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4BA04" w14:textId="23483FBB" w:rsidR="00DD4120" w:rsidRDefault="00DD4120" w:rsidP="00DD4120">
      <w:pPr>
        <w:pStyle w:val="ad"/>
        <w:jc w:val="right"/>
        <w:rPr>
          <w:rFonts w:ascii="Times New Roman" w:hAnsi="Times New Roman"/>
          <w:sz w:val="24"/>
          <w:szCs w:val="24"/>
        </w:rPr>
      </w:pPr>
      <w:r>
        <w:rPr>
          <w:rFonts w:ascii="Times New Roman" w:hAnsi="Times New Roman"/>
          <w:sz w:val="24"/>
          <w:szCs w:val="24"/>
        </w:rPr>
        <w:t>Приложение</w:t>
      </w:r>
      <w:r w:rsidR="00CB0DB6">
        <w:rPr>
          <w:rFonts w:ascii="Times New Roman" w:hAnsi="Times New Roman"/>
          <w:sz w:val="24"/>
          <w:szCs w:val="24"/>
        </w:rPr>
        <w:t xml:space="preserve"> 2</w:t>
      </w:r>
    </w:p>
    <w:p w14:paraId="0EB101A0" w14:textId="77777777" w:rsidR="00DD4120" w:rsidRDefault="00DD4120" w:rsidP="00DD4120">
      <w:pPr>
        <w:pStyle w:val="ad"/>
        <w:jc w:val="right"/>
        <w:rPr>
          <w:rFonts w:ascii="Times New Roman" w:hAnsi="Times New Roman"/>
          <w:sz w:val="24"/>
          <w:szCs w:val="24"/>
        </w:rPr>
      </w:pPr>
      <w:r>
        <w:rPr>
          <w:rFonts w:ascii="Times New Roman" w:hAnsi="Times New Roman"/>
          <w:sz w:val="24"/>
          <w:szCs w:val="24"/>
        </w:rPr>
        <w:t xml:space="preserve"> к приказу Центрального управления </w:t>
      </w:r>
    </w:p>
    <w:p w14:paraId="37980641" w14:textId="77777777" w:rsidR="00DD4120" w:rsidRDefault="00DD4120" w:rsidP="00DD4120">
      <w:pPr>
        <w:pStyle w:val="ad"/>
        <w:jc w:val="right"/>
        <w:rPr>
          <w:rFonts w:ascii="Times New Roman" w:hAnsi="Times New Roman"/>
          <w:sz w:val="24"/>
          <w:szCs w:val="24"/>
        </w:rPr>
      </w:pPr>
      <w:r>
        <w:rPr>
          <w:rFonts w:ascii="Times New Roman" w:hAnsi="Times New Roman"/>
          <w:sz w:val="24"/>
          <w:szCs w:val="24"/>
        </w:rPr>
        <w:t>Федеральной службы по экологическому,</w:t>
      </w:r>
    </w:p>
    <w:p w14:paraId="5A44A5F0" w14:textId="2D30157C" w:rsidR="00DD4120" w:rsidRDefault="00DD4120" w:rsidP="00DD4120">
      <w:pPr>
        <w:pStyle w:val="ad"/>
        <w:jc w:val="right"/>
        <w:rPr>
          <w:rFonts w:ascii="Times New Roman" w:hAnsi="Times New Roman"/>
          <w:sz w:val="24"/>
          <w:szCs w:val="24"/>
          <w:u w:val="single"/>
        </w:rPr>
      </w:pPr>
      <w:r>
        <w:rPr>
          <w:rFonts w:ascii="Times New Roman" w:hAnsi="Times New Roman"/>
          <w:sz w:val="24"/>
          <w:szCs w:val="24"/>
        </w:rPr>
        <w:t xml:space="preserve"> технологическому и атомному надзору </w:t>
      </w:r>
      <w:r>
        <w:rPr>
          <w:rFonts w:ascii="Times New Roman" w:hAnsi="Times New Roman"/>
          <w:sz w:val="24"/>
          <w:szCs w:val="24"/>
        </w:rPr>
        <w:br/>
        <w:t xml:space="preserve">от </w:t>
      </w:r>
      <w:r w:rsidR="00C2427F">
        <w:rPr>
          <w:rFonts w:ascii="Times New Roman" w:hAnsi="Times New Roman"/>
          <w:sz w:val="24"/>
          <w:szCs w:val="24"/>
        </w:rPr>
        <w:t>21</w:t>
      </w:r>
      <w:r w:rsidR="00FB4611">
        <w:rPr>
          <w:rFonts w:ascii="Times New Roman" w:hAnsi="Times New Roman"/>
          <w:sz w:val="24"/>
          <w:szCs w:val="24"/>
        </w:rPr>
        <w:t xml:space="preserve"> </w:t>
      </w:r>
      <w:r w:rsidR="00C2427F">
        <w:rPr>
          <w:rFonts w:ascii="Times New Roman" w:hAnsi="Times New Roman"/>
          <w:sz w:val="24"/>
          <w:szCs w:val="24"/>
        </w:rPr>
        <w:t xml:space="preserve">октября </w:t>
      </w:r>
      <w:r>
        <w:rPr>
          <w:rFonts w:ascii="Times New Roman" w:hAnsi="Times New Roman"/>
          <w:sz w:val="24"/>
          <w:szCs w:val="24"/>
        </w:rPr>
        <w:t>2022 г</w:t>
      </w:r>
      <w:r w:rsidRPr="00096513">
        <w:rPr>
          <w:rFonts w:ascii="Times New Roman" w:hAnsi="Times New Roman"/>
          <w:sz w:val="24"/>
          <w:szCs w:val="24"/>
        </w:rPr>
        <w:t xml:space="preserve">.   № </w:t>
      </w:r>
      <w:r w:rsidR="00D34AFB" w:rsidRPr="00D34AFB">
        <w:rPr>
          <w:rFonts w:ascii="Times New Roman" w:hAnsi="Times New Roman"/>
          <w:sz w:val="24"/>
          <w:szCs w:val="24"/>
          <w:u w:val="single"/>
        </w:rPr>
        <w:t xml:space="preserve">250 </w:t>
      </w:r>
      <w:r w:rsidR="008217F8" w:rsidRPr="00D34AFB">
        <w:rPr>
          <w:rFonts w:ascii="Times New Roman" w:hAnsi="Times New Roman"/>
          <w:sz w:val="24"/>
          <w:szCs w:val="24"/>
          <w:u w:val="single"/>
        </w:rPr>
        <w:t>-п</w:t>
      </w:r>
    </w:p>
    <w:p w14:paraId="041072B2" w14:textId="77777777" w:rsidR="00343474" w:rsidRPr="00DD4120" w:rsidRDefault="00343474" w:rsidP="00DD4120">
      <w:pPr>
        <w:pStyle w:val="ad"/>
        <w:jc w:val="right"/>
        <w:rPr>
          <w:rFonts w:ascii="Times New Roman" w:hAnsi="Times New Roman"/>
          <w:sz w:val="24"/>
          <w:szCs w:val="24"/>
        </w:rPr>
      </w:pPr>
    </w:p>
    <w:p w14:paraId="76011345" w14:textId="77777777" w:rsidR="00FB4611" w:rsidRPr="00FB4611" w:rsidRDefault="00FB4611" w:rsidP="00FB46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B4611">
        <w:rPr>
          <w:rFonts w:ascii="Times New Roman" w:eastAsia="Times New Roman" w:hAnsi="Times New Roman" w:cs="Times New Roman"/>
          <w:b/>
          <w:bCs/>
          <w:color w:val="000000"/>
          <w:sz w:val="24"/>
          <w:szCs w:val="24"/>
          <w:lang w:eastAsia="ru-RU"/>
        </w:rPr>
        <w:t>Объявление</w:t>
      </w:r>
    </w:p>
    <w:p w14:paraId="224D3F65" w14:textId="06814CEF" w:rsidR="00FB4611" w:rsidRPr="00FB4611" w:rsidRDefault="00FB4611" w:rsidP="00FB4611">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FB4611">
        <w:rPr>
          <w:rFonts w:ascii="Times New Roman" w:eastAsia="Times New Roman" w:hAnsi="Times New Roman" w:cs="Times New Roman"/>
          <w:b/>
          <w:bCs/>
          <w:color w:val="000000"/>
          <w:sz w:val="24"/>
          <w:szCs w:val="24"/>
          <w:lang w:eastAsia="ru-RU"/>
        </w:rPr>
        <w:t xml:space="preserve">об открытом конкурсе на </w:t>
      </w:r>
      <w:r w:rsidRPr="00FB4611">
        <w:rPr>
          <w:rFonts w:ascii="Times New Roman" w:eastAsia="Times New Roman" w:hAnsi="Times New Roman" w:cs="Times New Roman"/>
          <w:b/>
          <w:color w:val="000000"/>
          <w:sz w:val="24"/>
          <w:szCs w:val="24"/>
          <w:lang w:eastAsia="ru-RU"/>
        </w:rPr>
        <w:t xml:space="preserve">включение в кадровый резерв </w:t>
      </w:r>
      <w:r>
        <w:rPr>
          <w:rFonts w:ascii="Times New Roman" w:eastAsia="Times New Roman" w:hAnsi="Times New Roman" w:cs="Times New Roman"/>
          <w:b/>
          <w:color w:val="000000"/>
          <w:sz w:val="24"/>
          <w:szCs w:val="24"/>
          <w:lang w:eastAsia="ru-RU"/>
        </w:rPr>
        <w:t>в</w:t>
      </w:r>
    </w:p>
    <w:p w14:paraId="4B372FC5" w14:textId="77777777" w:rsidR="003E7978" w:rsidRDefault="00FB4611" w:rsidP="00FB461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Центральном управлении</w:t>
      </w:r>
      <w:r w:rsidRPr="00FB4611">
        <w:rPr>
          <w:rFonts w:ascii="Times New Roman" w:eastAsia="Times New Roman" w:hAnsi="Times New Roman" w:cs="Times New Roman"/>
          <w:b/>
          <w:bCs/>
          <w:color w:val="000000"/>
          <w:sz w:val="24"/>
          <w:szCs w:val="24"/>
          <w:lang w:eastAsia="ru-RU"/>
        </w:rPr>
        <w:t xml:space="preserve"> Федеральной службы по экологическому, </w:t>
      </w:r>
    </w:p>
    <w:p w14:paraId="10145627" w14:textId="1F306F43" w:rsidR="00FB4611" w:rsidRPr="00FB4611" w:rsidRDefault="00FB4611" w:rsidP="00FB461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B4611">
        <w:rPr>
          <w:rFonts w:ascii="Times New Roman" w:eastAsia="Times New Roman" w:hAnsi="Times New Roman" w:cs="Times New Roman"/>
          <w:b/>
          <w:bCs/>
          <w:color w:val="000000"/>
          <w:sz w:val="24"/>
          <w:szCs w:val="24"/>
          <w:lang w:eastAsia="ru-RU"/>
        </w:rPr>
        <w:t>технологическому и атомному надзору</w:t>
      </w:r>
    </w:p>
    <w:p w14:paraId="7739E1C4" w14:textId="6E405175" w:rsidR="00FB4611" w:rsidRPr="00FB4611" w:rsidRDefault="00FB4611" w:rsidP="00FB461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B4611">
        <w:rPr>
          <w:rFonts w:ascii="Times New Roman" w:eastAsia="Times New Roman" w:hAnsi="Times New Roman" w:cs="Times New Roman"/>
          <w:color w:val="000000"/>
          <w:sz w:val="24"/>
          <w:szCs w:val="24"/>
          <w:lang w:eastAsia="ru-RU"/>
        </w:rPr>
        <w:t xml:space="preserve">Центральное управление Федеральной службы по экологическому, технологическому </w:t>
      </w:r>
      <w:r>
        <w:rPr>
          <w:rFonts w:ascii="Times New Roman" w:eastAsia="Times New Roman" w:hAnsi="Times New Roman" w:cs="Times New Roman"/>
          <w:color w:val="000000"/>
          <w:sz w:val="24"/>
          <w:szCs w:val="24"/>
          <w:lang w:eastAsia="ru-RU"/>
        </w:rPr>
        <w:t xml:space="preserve">                       </w:t>
      </w:r>
      <w:r w:rsidRPr="00FB4611">
        <w:rPr>
          <w:rFonts w:ascii="Times New Roman" w:eastAsia="Times New Roman" w:hAnsi="Times New Roman" w:cs="Times New Roman"/>
          <w:color w:val="000000"/>
          <w:sz w:val="24"/>
          <w:szCs w:val="24"/>
          <w:lang w:eastAsia="ru-RU"/>
        </w:rPr>
        <w:t xml:space="preserve"> и атомному надзору (Адрес: 105066, г. Москва, 1-й </w:t>
      </w:r>
      <w:proofErr w:type="spellStart"/>
      <w:r w:rsidRPr="00FB4611">
        <w:rPr>
          <w:rFonts w:ascii="Times New Roman" w:eastAsia="Times New Roman" w:hAnsi="Times New Roman" w:cs="Times New Roman"/>
          <w:color w:val="000000"/>
          <w:sz w:val="24"/>
          <w:szCs w:val="24"/>
          <w:lang w:eastAsia="ru-RU"/>
        </w:rPr>
        <w:t>Басманный</w:t>
      </w:r>
      <w:proofErr w:type="spellEnd"/>
      <w:r w:rsidRPr="00FB4611">
        <w:rPr>
          <w:rFonts w:ascii="Times New Roman" w:eastAsia="Times New Roman" w:hAnsi="Times New Roman" w:cs="Times New Roman"/>
          <w:color w:val="000000"/>
          <w:sz w:val="24"/>
          <w:szCs w:val="24"/>
          <w:lang w:eastAsia="ru-RU"/>
        </w:rPr>
        <w:t xml:space="preserve"> переулок, д. 6 с. 4) объявляет об открытии </w:t>
      </w:r>
      <w:r w:rsidR="00C2427F">
        <w:rPr>
          <w:rFonts w:ascii="Times New Roman" w:eastAsia="Times New Roman" w:hAnsi="Times New Roman" w:cs="Times New Roman"/>
          <w:b/>
          <w:color w:val="000000"/>
          <w:sz w:val="24"/>
          <w:szCs w:val="24"/>
          <w:lang w:eastAsia="ru-RU"/>
        </w:rPr>
        <w:t>21</w:t>
      </w:r>
      <w:r w:rsidR="00B83942">
        <w:rPr>
          <w:rFonts w:ascii="Times New Roman" w:eastAsia="Times New Roman" w:hAnsi="Times New Roman" w:cs="Times New Roman"/>
          <w:b/>
          <w:color w:val="000000"/>
          <w:sz w:val="24"/>
          <w:szCs w:val="24"/>
          <w:lang w:eastAsia="ru-RU"/>
        </w:rPr>
        <w:t xml:space="preserve"> </w:t>
      </w:r>
      <w:r w:rsidR="00C2427F">
        <w:rPr>
          <w:rFonts w:ascii="Times New Roman" w:eastAsia="Times New Roman" w:hAnsi="Times New Roman" w:cs="Times New Roman"/>
          <w:b/>
          <w:color w:val="000000"/>
          <w:sz w:val="24"/>
          <w:szCs w:val="24"/>
          <w:lang w:eastAsia="ru-RU"/>
        </w:rPr>
        <w:t xml:space="preserve">октября </w:t>
      </w:r>
      <w:r w:rsidRPr="00FB4611">
        <w:rPr>
          <w:rFonts w:ascii="Times New Roman" w:eastAsia="Times New Roman" w:hAnsi="Times New Roman" w:cs="Times New Roman"/>
          <w:b/>
          <w:color w:val="000000"/>
          <w:sz w:val="24"/>
          <w:szCs w:val="24"/>
          <w:lang w:eastAsia="ru-RU"/>
        </w:rPr>
        <w:t>2022 г</w:t>
      </w:r>
      <w:r>
        <w:rPr>
          <w:rFonts w:ascii="Times New Roman" w:eastAsia="Times New Roman" w:hAnsi="Times New Roman" w:cs="Times New Roman"/>
          <w:b/>
          <w:color w:val="000000"/>
          <w:sz w:val="24"/>
          <w:szCs w:val="24"/>
          <w:lang w:eastAsia="ru-RU"/>
        </w:rPr>
        <w:t>.</w:t>
      </w:r>
      <w:r w:rsidRPr="00FB4611">
        <w:rPr>
          <w:rFonts w:ascii="Times New Roman" w:eastAsia="Times New Roman" w:hAnsi="Times New Roman" w:cs="Times New Roman"/>
          <w:color w:val="000000"/>
          <w:sz w:val="24"/>
          <w:szCs w:val="24"/>
          <w:lang w:eastAsia="ru-RU"/>
        </w:rPr>
        <w:t xml:space="preserve"> конкурса на включение в кадровый резерв Центрального управления Федеральной службы по экологическому, технологическому и атомному надзору (далее - Конкурс):</w:t>
      </w:r>
    </w:p>
    <w:p w14:paraId="521F4A3E" w14:textId="77777777" w:rsidR="00631F63" w:rsidRDefault="00631F63" w:rsidP="00FB461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14:paraId="029726F9" w14:textId="77777777" w:rsidR="00FB4611" w:rsidRPr="00FB4611" w:rsidRDefault="00FB4611" w:rsidP="00FB461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B4611">
        <w:rPr>
          <w:rFonts w:ascii="Times New Roman" w:eastAsia="Times New Roman" w:hAnsi="Times New Roman" w:cs="Times New Roman"/>
          <w:color w:val="000000"/>
          <w:sz w:val="24"/>
          <w:szCs w:val="24"/>
          <w:lang w:eastAsia="ru-RU"/>
        </w:rPr>
        <w:t>На ведущую группу должностей</w:t>
      </w:r>
      <w:bookmarkStart w:id="0" w:name="_GoBack"/>
      <w:bookmarkEnd w:id="0"/>
    </w:p>
    <w:p w14:paraId="7BBEE137" w14:textId="77777777" w:rsidR="00FB4611" w:rsidRDefault="00FB4611" w:rsidP="00FB461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B4611">
        <w:rPr>
          <w:rFonts w:ascii="Times New Roman" w:eastAsia="Times New Roman" w:hAnsi="Times New Roman" w:cs="Times New Roman"/>
          <w:color w:val="000000"/>
          <w:sz w:val="24"/>
          <w:szCs w:val="24"/>
          <w:lang w:eastAsia="ru-RU"/>
        </w:rPr>
        <w:t>На старшую группу должностей</w:t>
      </w:r>
    </w:p>
    <w:p w14:paraId="4F18C37D" w14:textId="77777777" w:rsidR="00343474" w:rsidRDefault="00343474" w:rsidP="00FB461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14:paraId="64D2F51D" w14:textId="77777777" w:rsidR="00FB4611" w:rsidRPr="00FB4611" w:rsidRDefault="00FB4611" w:rsidP="00FB461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B4611">
        <w:rPr>
          <w:rFonts w:ascii="Times New Roman" w:eastAsia="Times New Roman" w:hAnsi="Times New Roman" w:cs="Times New Roman"/>
          <w:color w:val="000000"/>
          <w:sz w:val="24"/>
          <w:szCs w:val="24"/>
          <w:lang w:eastAsia="ru-RU"/>
        </w:rPr>
        <w:t>Ведущая группа должностей категории «специалисты»: главный государственный инспектор, консультант.</w:t>
      </w:r>
    </w:p>
    <w:p w14:paraId="0C124D4E" w14:textId="75815FE0" w:rsidR="00FB4611" w:rsidRDefault="00FB4611" w:rsidP="00FB461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B4611">
        <w:rPr>
          <w:rFonts w:ascii="Times New Roman" w:eastAsia="Times New Roman" w:hAnsi="Times New Roman" w:cs="Times New Roman"/>
          <w:color w:val="000000"/>
          <w:sz w:val="24"/>
          <w:szCs w:val="24"/>
          <w:lang w:eastAsia="ru-RU"/>
        </w:rPr>
        <w:t>Старшая группа должностей категории «специалисты»: государственный инспектор, главный специалист-эксперт, ведущий специал</w:t>
      </w:r>
      <w:r w:rsidR="00FC1046">
        <w:rPr>
          <w:rFonts w:ascii="Times New Roman" w:eastAsia="Times New Roman" w:hAnsi="Times New Roman" w:cs="Times New Roman"/>
          <w:color w:val="000000"/>
          <w:sz w:val="24"/>
          <w:szCs w:val="24"/>
          <w:lang w:eastAsia="ru-RU"/>
        </w:rPr>
        <w:t>и</w:t>
      </w:r>
      <w:r w:rsidR="00606345">
        <w:rPr>
          <w:rFonts w:ascii="Times New Roman" w:eastAsia="Times New Roman" w:hAnsi="Times New Roman" w:cs="Times New Roman"/>
          <w:color w:val="000000"/>
          <w:sz w:val="24"/>
          <w:szCs w:val="24"/>
          <w:lang w:eastAsia="ru-RU"/>
        </w:rPr>
        <w:t>ст-эксперт, специалист-эксперт.</w:t>
      </w:r>
    </w:p>
    <w:p w14:paraId="5ACE7A59" w14:textId="6AC97EF7" w:rsidR="00606345" w:rsidRPr="00FB4611" w:rsidRDefault="00606345" w:rsidP="0060634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14:paraId="06877EDE" w14:textId="77777777" w:rsidR="00606345" w:rsidRDefault="00606345" w:rsidP="00FB461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14:paraId="21B57F73" w14:textId="77777777" w:rsidR="0015633F" w:rsidRPr="00D90286" w:rsidRDefault="0015633F" w:rsidP="00D90286">
      <w:pPr>
        <w:widowControl w:val="0"/>
        <w:autoSpaceDE w:val="0"/>
        <w:autoSpaceDN w:val="0"/>
        <w:adjustRightInd w:val="0"/>
        <w:spacing w:after="0" w:line="240" w:lineRule="exact"/>
        <w:jc w:val="center"/>
        <w:outlineLvl w:val="1"/>
        <w:rPr>
          <w:rFonts w:ascii="Times New Roman" w:eastAsia="Calibri" w:hAnsi="Times New Roman" w:cs="Times New Roman"/>
          <w:b/>
          <w:sz w:val="24"/>
          <w:szCs w:val="24"/>
        </w:rPr>
      </w:pPr>
      <w:r w:rsidRPr="00D90286">
        <w:rPr>
          <w:rFonts w:ascii="Times New Roman" w:eastAsia="Calibri" w:hAnsi="Times New Roman" w:cs="Times New Roman"/>
          <w:b/>
          <w:sz w:val="24"/>
          <w:szCs w:val="24"/>
        </w:rPr>
        <w:t xml:space="preserve">Квалификационные требования для замещения должности </w:t>
      </w:r>
    </w:p>
    <w:p w14:paraId="4AE735B2" w14:textId="77777777" w:rsidR="0015633F" w:rsidRPr="00D90286" w:rsidRDefault="0015633F" w:rsidP="00D90286">
      <w:pPr>
        <w:widowControl w:val="0"/>
        <w:autoSpaceDE w:val="0"/>
        <w:autoSpaceDN w:val="0"/>
        <w:adjustRightInd w:val="0"/>
        <w:spacing w:after="0" w:line="240" w:lineRule="exact"/>
        <w:jc w:val="center"/>
        <w:outlineLvl w:val="1"/>
        <w:rPr>
          <w:rFonts w:ascii="Times New Roman" w:eastAsia="Calibri" w:hAnsi="Times New Roman" w:cs="Times New Roman"/>
          <w:b/>
          <w:sz w:val="24"/>
          <w:szCs w:val="24"/>
        </w:rPr>
      </w:pPr>
      <w:r w:rsidRPr="00D90286">
        <w:rPr>
          <w:rFonts w:ascii="Times New Roman" w:eastAsia="Times New Roman" w:hAnsi="Times New Roman" w:cs="Times New Roman"/>
          <w:b/>
          <w:sz w:val="24"/>
          <w:szCs w:val="24"/>
        </w:rPr>
        <w:t xml:space="preserve">гражданского служащего </w:t>
      </w:r>
    </w:p>
    <w:p w14:paraId="2303BC1E" w14:textId="77777777" w:rsidR="0015633F" w:rsidRPr="00D90286" w:rsidRDefault="0015633F" w:rsidP="00D90286">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14:paraId="61548531" w14:textId="635FC91F" w:rsidR="0015633F" w:rsidRPr="00D90286" w:rsidRDefault="0015633F" w:rsidP="00D90286">
      <w:pPr>
        <w:spacing w:after="0" w:line="240" w:lineRule="auto"/>
        <w:ind w:firstLine="709"/>
        <w:jc w:val="both"/>
        <w:rPr>
          <w:rFonts w:ascii="Times New Roman" w:eastAsia="Times New Roman" w:hAnsi="Times New Roman" w:cs="Times New Roman"/>
          <w:sz w:val="24"/>
          <w:szCs w:val="24"/>
        </w:rPr>
      </w:pPr>
      <w:r w:rsidRPr="00D90286">
        <w:rPr>
          <w:rFonts w:ascii="Times New Roman" w:eastAsia="Calibri" w:hAnsi="Times New Roman" w:cs="Times New Roman"/>
          <w:sz w:val="24"/>
          <w:szCs w:val="24"/>
        </w:rPr>
        <w:t xml:space="preserve">Для замещения должности </w:t>
      </w:r>
      <w:r w:rsidRPr="00D90286">
        <w:rPr>
          <w:rFonts w:ascii="Times New Roman" w:eastAsia="Times New Roman" w:hAnsi="Times New Roman" w:cs="Times New Roman"/>
          <w:sz w:val="24"/>
          <w:szCs w:val="24"/>
        </w:rPr>
        <w:t xml:space="preserve">гражданского служащего вне </w:t>
      </w:r>
      <w:r w:rsidR="003E7978" w:rsidRPr="00D90286">
        <w:rPr>
          <w:rFonts w:ascii="Times New Roman" w:eastAsia="Times New Roman" w:hAnsi="Times New Roman" w:cs="Times New Roman"/>
          <w:sz w:val="24"/>
          <w:szCs w:val="24"/>
        </w:rPr>
        <w:t>зависимости от</w:t>
      </w:r>
      <w:r w:rsidRPr="00D90286">
        <w:rPr>
          <w:rFonts w:ascii="Times New Roman" w:eastAsia="Times New Roman" w:hAnsi="Times New Roman" w:cs="Times New Roman"/>
          <w:sz w:val="24"/>
          <w:szCs w:val="24"/>
        </w:rPr>
        <w:t xml:space="preserve"> области и вида профессиональной служебной деятельности устанавливаются следующие квалификационные требования (базовые квалификационные требования):</w:t>
      </w:r>
    </w:p>
    <w:p w14:paraId="3A13DEE5" w14:textId="77777777" w:rsidR="0015633F" w:rsidRPr="00D90286" w:rsidRDefault="0015633F" w:rsidP="00D9028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0286">
        <w:rPr>
          <w:rFonts w:ascii="Times New Roman" w:eastAsia="Calibri" w:hAnsi="Times New Roman" w:cs="Times New Roman"/>
          <w:sz w:val="24"/>
          <w:szCs w:val="24"/>
        </w:rPr>
        <w:t xml:space="preserve">Гражданский служащий </w:t>
      </w:r>
      <w:r w:rsidRPr="00D90286">
        <w:rPr>
          <w:rFonts w:ascii="Times New Roman" w:eastAsia="Times New Roman" w:hAnsi="Times New Roman" w:cs="Times New Roman"/>
          <w:sz w:val="24"/>
          <w:szCs w:val="24"/>
          <w:lang w:eastAsia="ru-RU"/>
        </w:rPr>
        <w:t xml:space="preserve">должен иметь: </w:t>
      </w:r>
    </w:p>
    <w:p w14:paraId="7F204A4C" w14:textId="6348639C" w:rsidR="0015633F" w:rsidRPr="00D90286" w:rsidRDefault="0015633F" w:rsidP="00D9028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0286">
        <w:rPr>
          <w:rFonts w:ascii="Times New Roman" w:eastAsia="Times New Roman" w:hAnsi="Times New Roman" w:cs="Times New Roman"/>
          <w:sz w:val="24"/>
          <w:szCs w:val="24"/>
          <w:lang w:eastAsia="ru-RU"/>
        </w:rPr>
        <w:t xml:space="preserve">- </w:t>
      </w:r>
      <w:r w:rsidRPr="00D90286">
        <w:rPr>
          <w:rFonts w:ascii="Times New Roman" w:eastAsia="Calibri" w:hAnsi="Times New Roman" w:cs="Times New Roman"/>
          <w:sz w:val="24"/>
          <w:szCs w:val="24"/>
        </w:rPr>
        <w:t>высшее образование;</w:t>
      </w:r>
    </w:p>
    <w:p w14:paraId="7C6E0A14" w14:textId="1E9A5AF0" w:rsidR="0015633F" w:rsidRDefault="0015633F" w:rsidP="00D9028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90286">
        <w:rPr>
          <w:rFonts w:ascii="Times New Roman" w:eastAsia="Calibri" w:hAnsi="Times New Roman" w:cs="Times New Roman"/>
          <w:sz w:val="24"/>
          <w:szCs w:val="24"/>
        </w:rPr>
        <w:t>-</w:t>
      </w:r>
      <w:r w:rsidR="008F7753">
        <w:rPr>
          <w:rFonts w:ascii="Times New Roman" w:eastAsia="Calibri" w:hAnsi="Times New Roman" w:cs="Times New Roman"/>
          <w:sz w:val="24"/>
          <w:szCs w:val="24"/>
        </w:rPr>
        <w:t xml:space="preserve"> </w:t>
      </w:r>
      <w:r w:rsidRPr="00D90286">
        <w:rPr>
          <w:rFonts w:ascii="Times New Roman" w:eastAsia="Calibri" w:hAnsi="Times New Roman" w:cs="Times New Roman"/>
          <w:sz w:val="24"/>
          <w:szCs w:val="24"/>
        </w:rPr>
        <w:t>стаж государственно</w:t>
      </w:r>
      <w:r w:rsidR="00D90286">
        <w:rPr>
          <w:rFonts w:ascii="Times New Roman" w:eastAsia="Calibri" w:hAnsi="Times New Roman" w:cs="Times New Roman"/>
          <w:sz w:val="24"/>
          <w:szCs w:val="24"/>
        </w:rPr>
        <w:t xml:space="preserve">й гражданской службы или работы </w:t>
      </w:r>
      <w:r w:rsidRPr="00D90286">
        <w:rPr>
          <w:rFonts w:ascii="Times New Roman" w:eastAsia="Calibri" w:hAnsi="Times New Roman" w:cs="Times New Roman"/>
          <w:sz w:val="24"/>
          <w:szCs w:val="24"/>
        </w:rPr>
        <w:t>по специальности, направлению подготовки, по направлению деятельности – без предъявления требования к стажу.</w:t>
      </w:r>
    </w:p>
    <w:p w14:paraId="71EC6816" w14:textId="77777777" w:rsidR="00D90286" w:rsidRPr="00D90286" w:rsidRDefault="00D90286" w:rsidP="00D90286">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6052A0B1" w14:textId="67F492A1" w:rsidR="00530754" w:rsidRPr="00D90286" w:rsidRDefault="00530754" w:rsidP="006277C5">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D90286">
        <w:rPr>
          <w:rFonts w:ascii="Times New Roman" w:eastAsia="Times New Roman" w:hAnsi="Times New Roman" w:cs="Times New Roman"/>
          <w:b/>
          <w:bCs/>
          <w:color w:val="000000"/>
          <w:sz w:val="24"/>
          <w:szCs w:val="24"/>
          <w:lang w:eastAsia="ru-RU"/>
        </w:rPr>
        <w:t>Базовые знания:</w:t>
      </w:r>
    </w:p>
    <w:p w14:paraId="5CEB8981" w14:textId="44C09BFE"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1) знани</w:t>
      </w:r>
      <w:r>
        <w:rPr>
          <w:rFonts w:ascii="Times New Roman" w:eastAsia="Times New Roman" w:hAnsi="Times New Roman" w:cs="Times New Roman"/>
          <w:color w:val="000000"/>
          <w:sz w:val="24"/>
          <w:szCs w:val="24"/>
          <w:lang w:eastAsia="ru-RU"/>
        </w:rPr>
        <w:t>я</w:t>
      </w:r>
      <w:r w:rsidRPr="00530754">
        <w:rPr>
          <w:rFonts w:ascii="Times New Roman" w:eastAsia="Times New Roman" w:hAnsi="Times New Roman" w:cs="Times New Roman"/>
          <w:color w:val="000000"/>
          <w:sz w:val="24"/>
          <w:szCs w:val="24"/>
          <w:lang w:eastAsia="ru-RU"/>
        </w:rPr>
        <w:t xml:space="preserve"> государственного языка Российской Федерации (русского языка);</w:t>
      </w:r>
    </w:p>
    <w:p w14:paraId="53070695" w14:textId="608CE155"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 xml:space="preserve">2) </w:t>
      </w:r>
      <w:r w:rsidRPr="00530754">
        <w:rPr>
          <w:rFonts w:ascii="Times New Roman" w:eastAsia="Times New Roman" w:hAnsi="Times New Roman" w:cs="Times New Roman"/>
          <w:color w:val="000000"/>
          <w:sz w:val="24"/>
          <w:szCs w:val="24"/>
          <w:u w:val="single"/>
          <w:lang w:eastAsia="ru-RU"/>
        </w:rPr>
        <w:t>знания основ:</w:t>
      </w:r>
      <w:r w:rsidRPr="00530754">
        <w:rPr>
          <w:rFonts w:ascii="Times New Roman" w:eastAsia="Times New Roman" w:hAnsi="Times New Roman" w:cs="Times New Roman"/>
          <w:color w:val="000000"/>
          <w:sz w:val="24"/>
          <w:szCs w:val="24"/>
          <w:lang w:eastAsia="ru-RU"/>
        </w:rPr>
        <w:t xml:space="preserve"> </w:t>
      </w:r>
    </w:p>
    <w:p w14:paraId="4F947179"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а) Конституции Российской Федерации;</w:t>
      </w:r>
    </w:p>
    <w:p w14:paraId="0CD205A7"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б) Федерального закона от 27 мая 2003 г. № 58-ФЗ «О системе государственной службы Российской Федерации»;</w:t>
      </w:r>
    </w:p>
    <w:p w14:paraId="702F9136"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в) Федерального закона от 27 июля 2004 г. № 79-ФЗ «О государственной гражданской службе Российской Федерации»;</w:t>
      </w:r>
    </w:p>
    <w:p w14:paraId="6BE2B1A3"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г) Федерального закона от 25 декабря 2008 г. № 273-ФЗ «О противодействии коррупции»;</w:t>
      </w:r>
    </w:p>
    <w:p w14:paraId="72C59F24"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3) знаниями и умениями в области информационно-коммуникационных технологий;</w:t>
      </w:r>
    </w:p>
    <w:p w14:paraId="22771BB2"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4) знание основ информационной безопасности и защиты информации, включая:</w:t>
      </w:r>
    </w:p>
    <w:p w14:paraId="4436B191"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5) знание основных положений законодательства о персональных данных, включая:</w:t>
      </w:r>
    </w:p>
    <w:p w14:paraId="0146CE1D"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 xml:space="preserve">понятие персональных данных, принципы и условия их обработки; </w:t>
      </w:r>
    </w:p>
    <w:p w14:paraId="145DD820"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 xml:space="preserve">меры по обеспечению безопасности персональных данных при их обработке </w:t>
      </w:r>
    </w:p>
    <w:p w14:paraId="6F38EFD5"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в информационных системах.</w:t>
      </w:r>
    </w:p>
    <w:p w14:paraId="7655AA29"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lastRenderedPageBreak/>
        <w:t>6) знание общих принципов функционирования системы электронного документооборота, включая:</w:t>
      </w:r>
    </w:p>
    <w:p w14:paraId="4F6DDF27" w14:textId="78E16A2E"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 xml:space="preserve">перечень обязательных сведений о документах, используемых в целях учета и поиска документов </w:t>
      </w:r>
      <w:r w:rsidR="00376C45">
        <w:rPr>
          <w:rFonts w:ascii="Times New Roman" w:eastAsia="Times New Roman" w:hAnsi="Times New Roman" w:cs="Times New Roman"/>
          <w:color w:val="000000"/>
          <w:sz w:val="24"/>
          <w:szCs w:val="24"/>
          <w:lang w:eastAsia="ru-RU"/>
        </w:rPr>
        <w:t xml:space="preserve">   </w:t>
      </w:r>
      <w:r w:rsidRPr="00530754">
        <w:rPr>
          <w:rFonts w:ascii="Times New Roman" w:eastAsia="Times New Roman" w:hAnsi="Times New Roman" w:cs="Times New Roman"/>
          <w:color w:val="000000"/>
          <w:sz w:val="24"/>
          <w:szCs w:val="24"/>
          <w:lang w:eastAsia="ru-RU"/>
        </w:rPr>
        <w:t>в системах электронного документооборота.</w:t>
      </w:r>
    </w:p>
    <w:p w14:paraId="4516C98A"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7) знание основных положений законодательства об электронной подписи, включая:</w:t>
      </w:r>
    </w:p>
    <w:p w14:paraId="163E7BF7"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понятие и виды электронных подписей;</w:t>
      </w:r>
    </w:p>
    <w:p w14:paraId="76267B7C"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14:paraId="6D277252" w14:textId="77777777" w:rsidR="000C0159" w:rsidRDefault="000C0159" w:rsidP="006277C5">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3D5C2C33" w14:textId="1E3F742D" w:rsidR="00530754" w:rsidRPr="00530754" w:rsidRDefault="00530754" w:rsidP="006277C5">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530754">
        <w:rPr>
          <w:rFonts w:ascii="Times New Roman" w:eastAsia="Times New Roman" w:hAnsi="Times New Roman" w:cs="Times New Roman"/>
          <w:b/>
          <w:bCs/>
          <w:color w:val="000000"/>
          <w:sz w:val="24"/>
          <w:szCs w:val="24"/>
          <w:lang w:eastAsia="ru-RU"/>
        </w:rPr>
        <w:t xml:space="preserve">Базовые умения: </w:t>
      </w:r>
    </w:p>
    <w:p w14:paraId="14186697"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 соблюдать этику делового общения;</w:t>
      </w:r>
    </w:p>
    <w:p w14:paraId="07245BF7"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 умение планировать и рационально использовать служебное время;</w:t>
      </w:r>
    </w:p>
    <w:p w14:paraId="18E8D38C"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 коммуникативные умения;</w:t>
      </w:r>
    </w:p>
    <w:p w14:paraId="370859E8"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 умение совершенствовать свой профессиональный уровень;</w:t>
      </w:r>
    </w:p>
    <w:p w14:paraId="566DEE06"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 xml:space="preserve">- </w:t>
      </w:r>
      <w:r w:rsidRPr="00530754">
        <w:rPr>
          <w:rFonts w:ascii="Times New Roman" w:eastAsia="Times New Roman" w:hAnsi="Times New Roman" w:cs="Times New Roman"/>
          <w:color w:val="000000"/>
          <w:sz w:val="24"/>
          <w:szCs w:val="24"/>
          <w:u w:val="single"/>
          <w:lang w:eastAsia="ru-RU"/>
        </w:rPr>
        <w:t>основные знания и умения по применению персонального компьютера</w:t>
      </w:r>
      <w:r w:rsidRPr="00530754">
        <w:rPr>
          <w:rFonts w:ascii="Times New Roman" w:eastAsia="Times New Roman" w:hAnsi="Times New Roman" w:cs="Times New Roman"/>
          <w:color w:val="000000"/>
          <w:sz w:val="24"/>
          <w:szCs w:val="24"/>
          <w:lang w:eastAsia="ru-RU"/>
        </w:rPr>
        <w:t>:</w:t>
      </w:r>
    </w:p>
    <w:p w14:paraId="131332A7" w14:textId="598878BC"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умение оперативно осуществлять поиск необходимой информации, в том числе с</w:t>
      </w:r>
      <w:r>
        <w:rPr>
          <w:rFonts w:ascii="Times New Roman" w:eastAsia="Times New Roman" w:hAnsi="Times New Roman" w:cs="Times New Roman"/>
          <w:color w:val="000000"/>
          <w:sz w:val="24"/>
          <w:szCs w:val="24"/>
          <w:lang w:eastAsia="ru-RU"/>
        </w:rPr>
        <w:t> </w:t>
      </w:r>
      <w:r w:rsidRPr="00530754">
        <w:rPr>
          <w:rFonts w:ascii="Times New Roman" w:eastAsia="Times New Roman" w:hAnsi="Times New Roman" w:cs="Times New Roman"/>
          <w:color w:val="000000"/>
          <w:sz w:val="24"/>
          <w:szCs w:val="24"/>
          <w:lang w:eastAsia="ru-RU"/>
        </w:rPr>
        <w:t>использованием информационно-телекоммуникационной сети «Интернет»;</w:t>
      </w:r>
    </w:p>
    <w:p w14:paraId="628AE56A"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(pravo.gov.ru);</w:t>
      </w:r>
    </w:p>
    <w:p w14:paraId="02990712" w14:textId="1E381A83"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умение создавать, отправлять и получать электронные сообщения</w:t>
      </w:r>
      <w:r>
        <w:rPr>
          <w:rFonts w:ascii="Times New Roman" w:eastAsia="Times New Roman" w:hAnsi="Times New Roman" w:cs="Times New Roman"/>
          <w:color w:val="000000"/>
          <w:sz w:val="24"/>
          <w:szCs w:val="24"/>
          <w:lang w:eastAsia="ru-RU"/>
        </w:rPr>
        <w:t xml:space="preserve"> </w:t>
      </w:r>
      <w:r w:rsidRPr="00530754">
        <w:rPr>
          <w:rFonts w:ascii="Times New Roman" w:eastAsia="Times New Roman" w:hAnsi="Times New Roman" w:cs="Times New Roman"/>
          <w:color w:val="000000"/>
          <w:sz w:val="24"/>
          <w:szCs w:val="24"/>
          <w:lang w:eastAsia="ru-RU"/>
        </w:rPr>
        <w:t>с помощью служебной электронной почты или иных ведомственных систем обмена электронными сообщениями, включая работу с вложениями;</w:t>
      </w:r>
    </w:p>
    <w:p w14:paraId="7551C12D" w14:textId="756B08B3"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умение работать с текстовыми документами, электронными таблицами и</w:t>
      </w:r>
      <w:r>
        <w:rPr>
          <w:rFonts w:ascii="Times New Roman" w:eastAsia="Times New Roman" w:hAnsi="Times New Roman" w:cs="Times New Roman"/>
          <w:color w:val="000000"/>
          <w:sz w:val="24"/>
          <w:szCs w:val="24"/>
          <w:lang w:eastAsia="ru-RU"/>
        </w:rPr>
        <w:t> </w:t>
      </w:r>
      <w:r w:rsidRPr="00530754">
        <w:rPr>
          <w:rFonts w:ascii="Times New Roman" w:eastAsia="Times New Roman" w:hAnsi="Times New Roman" w:cs="Times New Roman"/>
          <w:color w:val="000000"/>
          <w:sz w:val="24"/>
          <w:szCs w:val="24"/>
          <w:lang w:eastAsia="ru-RU"/>
        </w:rPr>
        <w:t>презентациями, включая их создание, редактирование и форматирование, сохранение и</w:t>
      </w:r>
      <w:r>
        <w:rPr>
          <w:rFonts w:ascii="Times New Roman" w:eastAsia="Times New Roman" w:hAnsi="Times New Roman" w:cs="Times New Roman"/>
          <w:color w:val="000000"/>
          <w:sz w:val="24"/>
          <w:szCs w:val="24"/>
          <w:lang w:eastAsia="ru-RU"/>
        </w:rPr>
        <w:t> </w:t>
      </w:r>
      <w:r w:rsidRPr="00530754">
        <w:rPr>
          <w:rFonts w:ascii="Times New Roman" w:eastAsia="Times New Roman" w:hAnsi="Times New Roman" w:cs="Times New Roman"/>
          <w:color w:val="000000"/>
          <w:sz w:val="24"/>
          <w:szCs w:val="24"/>
          <w:lang w:eastAsia="ru-RU"/>
        </w:rPr>
        <w:t>печать;</w:t>
      </w:r>
    </w:p>
    <w:p w14:paraId="02C0EF7A" w14:textId="5C6CDFAB"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умение работать с общими сетевыми ресурсами (сетевыми дисками, папками).</w:t>
      </w:r>
    </w:p>
    <w:p w14:paraId="4D200CA1" w14:textId="77777777" w:rsidR="00530754" w:rsidRDefault="00530754" w:rsidP="006277C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6BDA8FB4" w14:textId="72A9E120" w:rsidR="00530754" w:rsidRPr="00D90286" w:rsidRDefault="00530754" w:rsidP="00D9028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D90286">
        <w:rPr>
          <w:rFonts w:ascii="Times New Roman" w:eastAsia="Times New Roman" w:hAnsi="Times New Roman" w:cs="Times New Roman"/>
          <w:b/>
          <w:bCs/>
          <w:color w:val="000000"/>
          <w:sz w:val="24"/>
          <w:szCs w:val="24"/>
          <w:lang w:eastAsia="ru-RU"/>
        </w:rPr>
        <w:t>Квалификационные требования</w:t>
      </w:r>
    </w:p>
    <w:p w14:paraId="6F2D6C5E" w14:textId="7B489BED" w:rsidR="003D2936" w:rsidRDefault="00530754" w:rsidP="00D9028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D90286">
        <w:rPr>
          <w:rFonts w:ascii="Times New Roman" w:eastAsia="Times New Roman" w:hAnsi="Times New Roman" w:cs="Times New Roman"/>
          <w:b/>
          <w:bCs/>
          <w:color w:val="000000"/>
          <w:sz w:val="24"/>
          <w:szCs w:val="24"/>
          <w:lang w:eastAsia="ru-RU"/>
        </w:rPr>
        <w:t>к уровню профессионального образования</w:t>
      </w:r>
    </w:p>
    <w:p w14:paraId="2B92BE3F" w14:textId="77777777" w:rsidR="00D90286" w:rsidRPr="00D90286" w:rsidRDefault="00D90286" w:rsidP="00D9028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EF2E150" w14:textId="059CB0BD" w:rsidR="000C0159" w:rsidRDefault="00577099" w:rsidP="00D90286">
      <w:pPr>
        <w:spacing w:after="0" w:line="240" w:lineRule="auto"/>
        <w:jc w:val="both"/>
        <w:rPr>
          <w:rFonts w:ascii="Times New Roman" w:eastAsia="Times New Roman" w:hAnsi="Times New Roman" w:cs="Times New Roman"/>
          <w:b/>
          <w:bCs/>
          <w:color w:val="000000"/>
          <w:sz w:val="24"/>
          <w:szCs w:val="24"/>
          <w:lang w:eastAsia="ru-RU"/>
        </w:rPr>
      </w:pPr>
      <w:r w:rsidRPr="006D24F8">
        <w:rPr>
          <w:rFonts w:ascii="Times New Roman" w:eastAsia="Times New Roman" w:hAnsi="Times New Roman" w:cs="Times New Roman"/>
          <w:b/>
          <w:bCs/>
          <w:color w:val="000000"/>
          <w:sz w:val="24"/>
          <w:szCs w:val="24"/>
          <w:lang w:eastAsia="ru-RU"/>
        </w:rPr>
        <w:t>Отдел кадров и спецработы</w:t>
      </w:r>
      <w:r w:rsidR="00576823">
        <w:rPr>
          <w:rFonts w:ascii="Times New Roman" w:eastAsia="Times New Roman" w:hAnsi="Times New Roman" w:cs="Times New Roman"/>
          <w:b/>
          <w:bCs/>
          <w:color w:val="000000"/>
          <w:sz w:val="24"/>
          <w:szCs w:val="24"/>
          <w:lang w:eastAsia="ru-RU"/>
        </w:rPr>
        <w:t>.</w:t>
      </w:r>
    </w:p>
    <w:p w14:paraId="3CA3422B" w14:textId="77777777" w:rsidR="003D2936" w:rsidRPr="006D24F8" w:rsidRDefault="003D2936" w:rsidP="00D90286">
      <w:pPr>
        <w:spacing w:after="0" w:line="240" w:lineRule="auto"/>
        <w:jc w:val="both"/>
        <w:rPr>
          <w:rFonts w:ascii="Times New Roman" w:eastAsia="Times New Roman" w:hAnsi="Times New Roman" w:cs="Times New Roman"/>
          <w:b/>
          <w:bCs/>
          <w:color w:val="000000"/>
          <w:sz w:val="24"/>
          <w:szCs w:val="24"/>
          <w:lang w:eastAsia="ru-RU"/>
        </w:rPr>
      </w:pPr>
    </w:p>
    <w:p w14:paraId="6565D231" w14:textId="77777777" w:rsidR="000C0159" w:rsidRDefault="00577099" w:rsidP="000C0159">
      <w:pPr>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b/>
          <w:color w:val="000000"/>
          <w:sz w:val="24"/>
          <w:szCs w:val="24"/>
          <w:lang w:eastAsia="ru-RU"/>
        </w:rPr>
        <w:t xml:space="preserve">Специальности, направления подготовки: </w:t>
      </w:r>
    </w:p>
    <w:p w14:paraId="7D26CF65" w14:textId="0E3D962B" w:rsidR="00577099" w:rsidRDefault="00577099" w:rsidP="000C0159">
      <w:pPr>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«Государственное и муниципаль</w:t>
      </w:r>
      <w:r w:rsidR="003B5E49">
        <w:rPr>
          <w:rFonts w:ascii="Times New Roman" w:eastAsia="Times New Roman" w:hAnsi="Times New Roman" w:cs="Times New Roman"/>
          <w:color w:val="000000"/>
          <w:sz w:val="24"/>
          <w:szCs w:val="24"/>
          <w:lang w:eastAsia="ru-RU"/>
        </w:rPr>
        <w:t xml:space="preserve">ное управление», «Менеджмент», </w:t>
      </w:r>
      <w:r w:rsidRPr="006D24F8">
        <w:rPr>
          <w:rFonts w:ascii="Times New Roman" w:eastAsia="Times New Roman" w:hAnsi="Times New Roman" w:cs="Times New Roman"/>
          <w:color w:val="000000"/>
          <w:sz w:val="24"/>
          <w:szCs w:val="24"/>
          <w:lang w:eastAsia="ru-RU"/>
        </w:rPr>
        <w:t xml:space="preserve">«Юриспруденция», «Управление персоналом» или иные </w:t>
      </w:r>
      <w:proofErr w:type="gramStart"/>
      <w:r w:rsidRPr="006D24F8">
        <w:rPr>
          <w:rFonts w:ascii="Times New Roman" w:eastAsia="Times New Roman" w:hAnsi="Times New Roman" w:cs="Times New Roman"/>
          <w:color w:val="000000"/>
          <w:sz w:val="24"/>
          <w:szCs w:val="24"/>
          <w:lang w:eastAsia="ru-RU"/>
        </w:rPr>
        <w:t>специальности  и</w:t>
      </w:r>
      <w:proofErr w:type="gramEnd"/>
      <w:r w:rsidRPr="006D24F8">
        <w:rPr>
          <w:rFonts w:ascii="Times New Roman" w:eastAsia="Times New Roman" w:hAnsi="Times New Roman" w:cs="Times New Roman"/>
          <w:color w:val="000000"/>
          <w:sz w:val="24"/>
          <w:szCs w:val="24"/>
          <w:lang w:eastAsia="ru-RU"/>
        </w:rPr>
        <w:t xml:space="preserve"> направления подготовки, содержащиеся</w:t>
      </w:r>
      <w:r w:rsidR="00376C45">
        <w:rPr>
          <w:rFonts w:ascii="Times New Roman" w:eastAsia="Times New Roman" w:hAnsi="Times New Roman" w:cs="Times New Roman"/>
          <w:color w:val="000000"/>
          <w:sz w:val="24"/>
          <w:szCs w:val="24"/>
          <w:lang w:eastAsia="ru-RU"/>
        </w:rPr>
        <w:t xml:space="preserve">          </w:t>
      </w:r>
      <w:r w:rsidRPr="006D24F8">
        <w:rPr>
          <w:rFonts w:ascii="Times New Roman" w:eastAsia="Times New Roman" w:hAnsi="Times New Roman" w:cs="Times New Roman"/>
          <w:color w:val="000000"/>
          <w:sz w:val="24"/>
          <w:szCs w:val="24"/>
          <w:lang w:eastAsia="ru-RU"/>
        </w:rPr>
        <w:t xml:space="preserve">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2C07AEEF" w14:textId="77777777" w:rsidR="00B20671" w:rsidRPr="006D24F8" w:rsidRDefault="00B20671" w:rsidP="000C0159">
      <w:pPr>
        <w:spacing w:after="0" w:line="240" w:lineRule="auto"/>
        <w:jc w:val="both"/>
        <w:rPr>
          <w:rFonts w:ascii="Times New Roman" w:eastAsia="Times New Roman" w:hAnsi="Times New Roman" w:cs="Times New Roman"/>
          <w:color w:val="000000"/>
          <w:sz w:val="24"/>
          <w:szCs w:val="24"/>
          <w:lang w:eastAsia="ru-RU"/>
        </w:rPr>
      </w:pPr>
    </w:p>
    <w:p w14:paraId="268811DF" w14:textId="77777777" w:rsidR="00401B06" w:rsidRPr="00F21C6C" w:rsidRDefault="00401B06" w:rsidP="00B20671">
      <w:pPr>
        <w:spacing w:after="0" w:line="240" w:lineRule="auto"/>
        <w:jc w:val="both"/>
        <w:rPr>
          <w:rFonts w:ascii="Times New Roman" w:eastAsia="Times New Roman" w:hAnsi="Times New Roman" w:cs="Times New Roman"/>
          <w:color w:val="000000"/>
          <w:sz w:val="24"/>
          <w:szCs w:val="24"/>
          <w:lang w:eastAsia="ru-RU"/>
        </w:rPr>
      </w:pPr>
      <w:r w:rsidRPr="00F21C6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4D225920" w14:textId="4526ED1A" w:rsidR="00401B06" w:rsidRPr="008615CD" w:rsidRDefault="00401B06" w:rsidP="00B20671">
      <w:pPr>
        <w:numPr>
          <w:ilvl w:val="0"/>
          <w:numId w:val="1"/>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Федеральный закон от 2</w:t>
      </w:r>
      <w:r w:rsidR="00DC59B9">
        <w:rPr>
          <w:rFonts w:ascii="Times New Roman" w:eastAsia="Times New Roman" w:hAnsi="Times New Roman" w:cs="Times New Roman"/>
          <w:color w:val="000000"/>
          <w:sz w:val="24"/>
          <w:szCs w:val="24"/>
          <w:lang w:eastAsia="ru-RU"/>
        </w:rPr>
        <w:t>7</w:t>
      </w:r>
      <w:r w:rsidRPr="008615CD">
        <w:rPr>
          <w:rFonts w:ascii="Times New Roman" w:eastAsia="Times New Roman" w:hAnsi="Times New Roman" w:cs="Times New Roman"/>
          <w:color w:val="000000"/>
          <w:sz w:val="24"/>
          <w:szCs w:val="24"/>
          <w:lang w:eastAsia="ru-RU"/>
        </w:rPr>
        <w:t xml:space="preserve"> июля 2004 г</w:t>
      </w:r>
      <w:r w:rsidR="003B5E49">
        <w:rPr>
          <w:rFonts w:ascii="Times New Roman" w:eastAsia="Times New Roman" w:hAnsi="Times New Roman" w:cs="Times New Roman"/>
          <w:color w:val="000000"/>
          <w:sz w:val="24"/>
          <w:szCs w:val="24"/>
          <w:lang w:eastAsia="ru-RU"/>
        </w:rPr>
        <w:t xml:space="preserve">. </w:t>
      </w:r>
      <w:r w:rsidRPr="008615CD">
        <w:rPr>
          <w:rFonts w:ascii="Times New Roman" w:eastAsia="Times New Roman" w:hAnsi="Times New Roman" w:cs="Times New Roman"/>
          <w:color w:val="000000"/>
          <w:sz w:val="24"/>
          <w:szCs w:val="24"/>
          <w:lang w:eastAsia="ru-RU"/>
        </w:rPr>
        <w:t>№ 79-ФЗ «О государственной гражданской службе Российской Федерации»;</w:t>
      </w:r>
    </w:p>
    <w:p w14:paraId="39C1F48C" w14:textId="5B942633" w:rsidR="00401B06" w:rsidRPr="008615CD" w:rsidRDefault="00401B06" w:rsidP="006277C5">
      <w:pPr>
        <w:numPr>
          <w:ilvl w:val="0"/>
          <w:numId w:val="1"/>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Федеральный закон от 25 декабря 2008 </w:t>
      </w:r>
      <w:r w:rsidR="003B5E49">
        <w:rPr>
          <w:rFonts w:ascii="Times New Roman" w:eastAsia="Times New Roman" w:hAnsi="Times New Roman" w:cs="Times New Roman"/>
          <w:color w:val="000000"/>
          <w:sz w:val="24"/>
          <w:szCs w:val="24"/>
          <w:lang w:eastAsia="ru-RU"/>
        </w:rPr>
        <w:t xml:space="preserve">г. </w:t>
      </w:r>
      <w:r w:rsidRPr="008615CD">
        <w:rPr>
          <w:rFonts w:ascii="Times New Roman" w:eastAsia="Times New Roman" w:hAnsi="Times New Roman" w:cs="Times New Roman"/>
          <w:color w:val="000000"/>
          <w:sz w:val="24"/>
          <w:szCs w:val="24"/>
          <w:lang w:eastAsia="ru-RU"/>
        </w:rPr>
        <w:t>№ 273-ФЗ «О противодействии коррупции»;</w:t>
      </w:r>
    </w:p>
    <w:p w14:paraId="60CF631E" w14:textId="126F59AB" w:rsidR="00401B06" w:rsidRPr="008615CD" w:rsidRDefault="00401B06" w:rsidP="006277C5">
      <w:pPr>
        <w:numPr>
          <w:ilvl w:val="0"/>
          <w:numId w:val="1"/>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Федеральный закон Российской Федерации от 27 июля 2006 г. № 152-ФЗ </w:t>
      </w:r>
      <w:r w:rsidR="00235240">
        <w:rPr>
          <w:rFonts w:ascii="Times New Roman" w:eastAsia="Times New Roman" w:hAnsi="Times New Roman" w:cs="Times New Roman"/>
          <w:color w:val="000000"/>
          <w:sz w:val="24"/>
          <w:szCs w:val="24"/>
          <w:lang w:eastAsia="ru-RU"/>
        </w:rPr>
        <w:br/>
      </w:r>
      <w:r w:rsidRPr="008615CD">
        <w:rPr>
          <w:rFonts w:ascii="Times New Roman" w:eastAsia="Times New Roman" w:hAnsi="Times New Roman" w:cs="Times New Roman"/>
          <w:color w:val="000000"/>
          <w:sz w:val="24"/>
          <w:szCs w:val="24"/>
          <w:lang w:eastAsia="ru-RU"/>
        </w:rPr>
        <w:t>«О персональных данных»;</w:t>
      </w:r>
    </w:p>
    <w:p w14:paraId="0F1A61F3" w14:textId="5E8631E5" w:rsidR="00401B06" w:rsidRPr="008615CD" w:rsidRDefault="00401B06" w:rsidP="006277C5">
      <w:pPr>
        <w:numPr>
          <w:ilvl w:val="0"/>
          <w:numId w:val="1"/>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Федеральный закон </w:t>
      </w:r>
      <w:r w:rsidR="003B5E49">
        <w:rPr>
          <w:rFonts w:ascii="Times New Roman" w:eastAsia="Times New Roman" w:hAnsi="Times New Roman" w:cs="Times New Roman"/>
          <w:color w:val="000000"/>
          <w:sz w:val="24"/>
          <w:szCs w:val="24"/>
          <w:lang w:eastAsia="ru-RU"/>
        </w:rPr>
        <w:t xml:space="preserve">от </w:t>
      </w:r>
      <w:r w:rsidRPr="008615CD">
        <w:rPr>
          <w:rFonts w:ascii="Times New Roman" w:eastAsia="Times New Roman" w:hAnsi="Times New Roman" w:cs="Times New Roman"/>
          <w:color w:val="000000"/>
          <w:sz w:val="24"/>
          <w:szCs w:val="24"/>
          <w:lang w:eastAsia="ru-RU"/>
        </w:rPr>
        <w:t>3 декабря 2012 г. № 230-ФЗ «О контроле за соответствием расходов лиц, замещающих государственные должности, и иных лиц их доходам»;</w:t>
      </w:r>
    </w:p>
    <w:p w14:paraId="022C57E9" w14:textId="2B8CFFAD" w:rsidR="00401B06" w:rsidRPr="008615CD" w:rsidRDefault="00401B06" w:rsidP="006277C5">
      <w:pPr>
        <w:numPr>
          <w:ilvl w:val="0"/>
          <w:numId w:val="1"/>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Федеральный закон от 7 мая 2013 г. № 79-ФЗ «О запрете отдельным категориям лиц открывать и иметь счета (вклады), хранить наличные денежные средства и ценности </w:t>
      </w:r>
      <w:r w:rsidR="00502FCA">
        <w:rPr>
          <w:rFonts w:ascii="Times New Roman" w:eastAsia="Times New Roman" w:hAnsi="Times New Roman" w:cs="Times New Roman"/>
          <w:color w:val="000000"/>
          <w:sz w:val="24"/>
          <w:szCs w:val="24"/>
          <w:lang w:eastAsia="ru-RU"/>
        </w:rPr>
        <w:br/>
      </w:r>
      <w:r w:rsidRPr="008615CD">
        <w:rPr>
          <w:rFonts w:ascii="Times New Roman" w:eastAsia="Times New Roman" w:hAnsi="Times New Roman" w:cs="Times New Roman"/>
          <w:color w:val="000000"/>
          <w:sz w:val="24"/>
          <w:szCs w:val="24"/>
          <w:lang w:eastAsia="ru-RU"/>
        </w:rPr>
        <w:t xml:space="preserve">в иностранных банках, расположенных за пределами территории Российской Федерации, владеть </w:t>
      </w:r>
      <w:r w:rsidR="00376C45">
        <w:rPr>
          <w:rFonts w:ascii="Times New Roman" w:eastAsia="Times New Roman" w:hAnsi="Times New Roman" w:cs="Times New Roman"/>
          <w:color w:val="000000"/>
          <w:sz w:val="24"/>
          <w:szCs w:val="24"/>
          <w:lang w:eastAsia="ru-RU"/>
        </w:rPr>
        <w:t xml:space="preserve">   </w:t>
      </w:r>
      <w:r w:rsidRPr="008615CD">
        <w:rPr>
          <w:rFonts w:ascii="Times New Roman" w:eastAsia="Times New Roman" w:hAnsi="Times New Roman" w:cs="Times New Roman"/>
          <w:color w:val="000000"/>
          <w:sz w:val="24"/>
          <w:szCs w:val="24"/>
          <w:lang w:eastAsia="ru-RU"/>
        </w:rPr>
        <w:t>и (или) пользоваться иностранными финансовыми инструментами»;</w:t>
      </w:r>
    </w:p>
    <w:p w14:paraId="7A3534B2" w14:textId="5B39621E" w:rsidR="00401B06" w:rsidRPr="008615CD" w:rsidRDefault="00401B06" w:rsidP="006277C5">
      <w:pPr>
        <w:numPr>
          <w:ilvl w:val="0"/>
          <w:numId w:val="1"/>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lastRenderedPageBreak/>
        <w:t xml:space="preserve">Указ Президента Российской Федерации от 1 июля 2010 г. № 821 «О комиссиях </w:t>
      </w:r>
      <w:r w:rsidR="00502FCA">
        <w:rPr>
          <w:rFonts w:ascii="Times New Roman" w:eastAsia="Times New Roman" w:hAnsi="Times New Roman" w:cs="Times New Roman"/>
          <w:color w:val="000000"/>
          <w:sz w:val="24"/>
          <w:szCs w:val="24"/>
          <w:lang w:eastAsia="ru-RU"/>
        </w:rPr>
        <w:br/>
      </w:r>
      <w:r w:rsidRPr="008615CD">
        <w:rPr>
          <w:rFonts w:ascii="Times New Roman" w:eastAsia="Times New Roman" w:hAnsi="Times New Roman" w:cs="Times New Roman"/>
          <w:color w:val="000000"/>
          <w:sz w:val="24"/>
          <w:szCs w:val="24"/>
          <w:lang w:eastAsia="ru-RU"/>
        </w:rPr>
        <w:t>по соблюдению требований к служебному поведению федеральных государственных служащих</w:t>
      </w:r>
      <w:r w:rsidR="00376C45">
        <w:rPr>
          <w:rFonts w:ascii="Times New Roman" w:eastAsia="Times New Roman" w:hAnsi="Times New Roman" w:cs="Times New Roman"/>
          <w:color w:val="000000"/>
          <w:sz w:val="24"/>
          <w:szCs w:val="24"/>
          <w:lang w:eastAsia="ru-RU"/>
        </w:rPr>
        <w:t xml:space="preserve">       </w:t>
      </w:r>
      <w:r w:rsidRPr="008615CD">
        <w:rPr>
          <w:rFonts w:ascii="Times New Roman" w:eastAsia="Times New Roman" w:hAnsi="Times New Roman" w:cs="Times New Roman"/>
          <w:color w:val="000000"/>
          <w:sz w:val="24"/>
          <w:szCs w:val="24"/>
          <w:lang w:eastAsia="ru-RU"/>
        </w:rPr>
        <w:t xml:space="preserve"> и урегулированию конфликта интересов»;</w:t>
      </w:r>
    </w:p>
    <w:p w14:paraId="66339390" w14:textId="25D53685" w:rsidR="00401B06" w:rsidRPr="008615CD" w:rsidRDefault="003B5E49" w:rsidP="006277C5">
      <w:pPr>
        <w:numPr>
          <w:ilvl w:val="0"/>
          <w:numId w:val="1"/>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Указ Президента </w:t>
      </w:r>
      <w:r w:rsidRPr="008615CD">
        <w:rPr>
          <w:rFonts w:ascii="Times New Roman" w:eastAsia="Times New Roman" w:hAnsi="Times New Roman" w:cs="Times New Roman"/>
          <w:color w:val="000000"/>
          <w:sz w:val="24"/>
          <w:szCs w:val="24"/>
          <w:lang w:eastAsia="ru-RU"/>
        </w:rPr>
        <w:t>Российской Федерации</w:t>
      </w:r>
      <w:r>
        <w:rPr>
          <w:rFonts w:ascii="Times New Roman" w:eastAsia="Times New Roman" w:hAnsi="Times New Roman" w:cs="Times New Roman"/>
          <w:color w:val="000000"/>
          <w:sz w:val="24"/>
          <w:szCs w:val="24"/>
          <w:lang w:eastAsia="ru-RU"/>
        </w:rPr>
        <w:t xml:space="preserve"> от 18 мая 2009 г. № 559 «</w:t>
      </w:r>
      <w:r w:rsidR="00401B06" w:rsidRPr="008615CD">
        <w:rPr>
          <w:rFonts w:ascii="Times New Roman" w:eastAsia="Times New Roman" w:hAnsi="Times New Roman" w:cs="Times New Roman"/>
          <w:color w:val="000000"/>
          <w:sz w:val="24"/>
          <w:szCs w:val="24"/>
          <w:lang w:eastAsia="ru-RU"/>
        </w:rPr>
        <w:t xml:space="preserve">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w:t>
      </w:r>
      <w:r w:rsidR="00502FCA">
        <w:rPr>
          <w:rFonts w:ascii="Times New Roman" w:eastAsia="Times New Roman" w:hAnsi="Times New Roman" w:cs="Times New Roman"/>
          <w:color w:val="000000"/>
          <w:sz w:val="24"/>
          <w:szCs w:val="24"/>
          <w:lang w:eastAsia="ru-RU"/>
        </w:rPr>
        <w:br/>
      </w:r>
      <w:r w:rsidR="00401B06" w:rsidRPr="008615CD">
        <w:rPr>
          <w:rFonts w:ascii="Times New Roman" w:eastAsia="Times New Roman" w:hAnsi="Times New Roman" w:cs="Times New Roman"/>
          <w:color w:val="000000"/>
          <w:sz w:val="24"/>
          <w:szCs w:val="24"/>
          <w:lang w:eastAsia="ru-RU"/>
        </w:rPr>
        <w:t>и обязател</w:t>
      </w:r>
      <w:r>
        <w:rPr>
          <w:rFonts w:ascii="Times New Roman" w:eastAsia="Times New Roman" w:hAnsi="Times New Roman" w:cs="Times New Roman"/>
          <w:color w:val="000000"/>
          <w:sz w:val="24"/>
          <w:szCs w:val="24"/>
          <w:lang w:eastAsia="ru-RU"/>
        </w:rPr>
        <w:t>ьствах имущественного характера»</w:t>
      </w:r>
      <w:r w:rsidR="00401B06" w:rsidRPr="008615CD">
        <w:rPr>
          <w:rFonts w:ascii="Times New Roman" w:eastAsia="Times New Roman" w:hAnsi="Times New Roman" w:cs="Times New Roman"/>
          <w:color w:val="000000"/>
          <w:sz w:val="24"/>
          <w:szCs w:val="24"/>
          <w:lang w:eastAsia="ru-RU"/>
        </w:rPr>
        <w:t>;</w:t>
      </w:r>
    </w:p>
    <w:p w14:paraId="63B0F8AA" w14:textId="3A94E258" w:rsidR="00401B06" w:rsidRPr="008615CD" w:rsidRDefault="00401B06" w:rsidP="006277C5">
      <w:pPr>
        <w:numPr>
          <w:ilvl w:val="0"/>
          <w:numId w:val="1"/>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Указ Президента Российской Федерации от 19 мая 2008 г. № 815 «О мерах </w:t>
      </w:r>
      <w:r w:rsidR="00502FCA">
        <w:rPr>
          <w:rFonts w:ascii="Times New Roman" w:eastAsia="Times New Roman" w:hAnsi="Times New Roman" w:cs="Times New Roman"/>
          <w:color w:val="000000"/>
          <w:sz w:val="24"/>
          <w:szCs w:val="24"/>
          <w:lang w:eastAsia="ru-RU"/>
        </w:rPr>
        <w:br/>
      </w:r>
      <w:r w:rsidRPr="008615CD">
        <w:rPr>
          <w:rFonts w:ascii="Times New Roman" w:eastAsia="Times New Roman" w:hAnsi="Times New Roman" w:cs="Times New Roman"/>
          <w:color w:val="000000"/>
          <w:sz w:val="24"/>
          <w:szCs w:val="24"/>
          <w:lang w:eastAsia="ru-RU"/>
        </w:rPr>
        <w:t>по противодействию коррупции»;</w:t>
      </w:r>
    </w:p>
    <w:p w14:paraId="17408D8B" w14:textId="77777777" w:rsidR="00401B06" w:rsidRPr="008615CD" w:rsidRDefault="00401B06" w:rsidP="006277C5">
      <w:pPr>
        <w:numPr>
          <w:ilvl w:val="0"/>
          <w:numId w:val="1"/>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Указ Президента Российской Федерации от 12 августа 2002 г. № 885 «Об утверждении общих принципов служебного поведения государственных служащих»;</w:t>
      </w:r>
    </w:p>
    <w:p w14:paraId="2282C3AC" w14:textId="1F2582E8" w:rsidR="00401B06" w:rsidRPr="008615CD" w:rsidRDefault="00401B06" w:rsidP="006277C5">
      <w:pPr>
        <w:numPr>
          <w:ilvl w:val="0"/>
          <w:numId w:val="1"/>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Указ Президента Российской Федерации от 21 июля 2010 г. № 925 «О мерах </w:t>
      </w:r>
      <w:r w:rsidR="003B5E49">
        <w:rPr>
          <w:rFonts w:ascii="Times New Roman" w:eastAsia="Times New Roman" w:hAnsi="Times New Roman" w:cs="Times New Roman"/>
          <w:color w:val="000000"/>
          <w:sz w:val="24"/>
          <w:szCs w:val="24"/>
          <w:lang w:eastAsia="ru-RU"/>
        </w:rPr>
        <w:t>по реализации отдельных положений Ф</w:t>
      </w:r>
      <w:r w:rsidRPr="008615CD">
        <w:rPr>
          <w:rFonts w:ascii="Times New Roman" w:eastAsia="Times New Roman" w:hAnsi="Times New Roman" w:cs="Times New Roman"/>
          <w:color w:val="000000"/>
          <w:sz w:val="24"/>
          <w:szCs w:val="24"/>
          <w:lang w:eastAsia="ru-RU"/>
        </w:rPr>
        <w:t>едерального закона «О противодействии коррупции»;</w:t>
      </w:r>
    </w:p>
    <w:p w14:paraId="0D995D7A" w14:textId="7CBC0DED" w:rsidR="00401B06" w:rsidRPr="008615CD" w:rsidRDefault="00401B06" w:rsidP="006277C5">
      <w:pPr>
        <w:numPr>
          <w:ilvl w:val="0"/>
          <w:numId w:val="1"/>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Указ Президента </w:t>
      </w:r>
      <w:r w:rsidR="003B5E49" w:rsidRPr="008615CD">
        <w:rPr>
          <w:rFonts w:ascii="Times New Roman" w:eastAsia="Times New Roman" w:hAnsi="Times New Roman" w:cs="Times New Roman"/>
          <w:color w:val="000000"/>
          <w:sz w:val="24"/>
          <w:szCs w:val="24"/>
          <w:lang w:eastAsia="ru-RU"/>
        </w:rPr>
        <w:t>Российской Федерации</w:t>
      </w:r>
      <w:r w:rsidRPr="008615CD">
        <w:rPr>
          <w:rFonts w:ascii="Times New Roman" w:eastAsia="Times New Roman" w:hAnsi="Times New Roman" w:cs="Times New Roman"/>
          <w:color w:val="000000"/>
          <w:sz w:val="24"/>
          <w:szCs w:val="24"/>
          <w:lang w:eastAsia="ru-RU"/>
        </w:rPr>
        <w:t xml:space="preserve"> от 21 сентября 2009 г. № 1065 «О проверке достоверности и полноты сведений, представляемых гражданами, претендующими </w:t>
      </w:r>
      <w:r w:rsidR="00502FCA">
        <w:rPr>
          <w:rFonts w:ascii="Times New Roman" w:eastAsia="Times New Roman" w:hAnsi="Times New Roman" w:cs="Times New Roman"/>
          <w:color w:val="000000"/>
          <w:sz w:val="24"/>
          <w:szCs w:val="24"/>
          <w:lang w:eastAsia="ru-RU"/>
        </w:rPr>
        <w:br/>
      </w:r>
      <w:r w:rsidRPr="008615CD">
        <w:rPr>
          <w:rFonts w:ascii="Times New Roman" w:eastAsia="Times New Roman" w:hAnsi="Times New Roman" w:cs="Times New Roman"/>
          <w:color w:val="000000"/>
          <w:sz w:val="24"/>
          <w:szCs w:val="24"/>
          <w:lang w:eastAsia="ru-RU"/>
        </w:rPr>
        <w:t>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14:paraId="4FA3C971" w14:textId="556F33A2" w:rsidR="00401B06" w:rsidRPr="008615CD" w:rsidRDefault="00401B06" w:rsidP="006277C5">
      <w:pPr>
        <w:numPr>
          <w:ilvl w:val="0"/>
          <w:numId w:val="1"/>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Постановление Правительства Российской Федерации от 21 январ</w:t>
      </w:r>
      <w:r w:rsidR="003B5E49">
        <w:rPr>
          <w:rFonts w:ascii="Times New Roman" w:eastAsia="Times New Roman" w:hAnsi="Times New Roman" w:cs="Times New Roman"/>
          <w:color w:val="000000"/>
          <w:sz w:val="24"/>
          <w:szCs w:val="24"/>
          <w:lang w:eastAsia="ru-RU"/>
        </w:rPr>
        <w:t xml:space="preserve">я 2015 г. № 29 </w:t>
      </w:r>
      <w:r w:rsidR="00502FCA">
        <w:rPr>
          <w:rFonts w:ascii="Times New Roman" w:eastAsia="Times New Roman" w:hAnsi="Times New Roman" w:cs="Times New Roman"/>
          <w:color w:val="000000"/>
          <w:sz w:val="24"/>
          <w:szCs w:val="24"/>
          <w:lang w:eastAsia="ru-RU"/>
        </w:rPr>
        <w:br/>
      </w:r>
      <w:r w:rsidR="003B5E49">
        <w:rPr>
          <w:rFonts w:ascii="Times New Roman" w:eastAsia="Times New Roman" w:hAnsi="Times New Roman" w:cs="Times New Roman"/>
          <w:color w:val="000000"/>
          <w:sz w:val="24"/>
          <w:szCs w:val="24"/>
          <w:lang w:eastAsia="ru-RU"/>
        </w:rPr>
        <w:t>«Об утверждении П</w:t>
      </w:r>
      <w:r w:rsidRPr="008615CD">
        <w:rPr>
          <w:rFonts w:ascii="Times New Roman" w:eastAsia="Times New Roman" w:hAnsi="Times New Roman" w:cs="Times New Roman"/>
          <w:color w:val="000000"/>
          <w:sz w:val="24"/>
          <w:szCs w:val="24"/>
          <w:lang w:eastAsia="ru-RU"/>
        </w:rPr>
        <w:t>равил сообщения работодателем о заключении трудового или гражданско-правого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14:paraId="5973CFC3" w14:textId="243B7534" w:rsidR="00401B06" w:rsidRPr="008615CD" w:rsidRDefault="00401B06" w:rsidP="006277C5">
      <w:pPr>
        <w:numPr>
          <w:ilvl w:val="0"/>
          <w:numId w:val="1"/>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Постановление Правите</w:t>
      </w:r>
      <w:r w:rsidR="003B5E49">
        <w:rPr>
          <w:rFonts w:ascii="Times New Roman" w:eastAsia="Times New Roman" w:hAnsi="Times New Roman" w:cs="Times New Roman"/>
          <w:color w:val="000000"/>
          <w:sz w:val="24"/>
          <w:szCs w:val="24"/>
          <w:lang w:eastAsia="ru-RU"/>
        </w:rPr>
        <w:t xml:space="preserve">льства Российской Федерации от </w:t>
      </w:r>
      <w:r w:rsidRPr="008615CD">
        <w:rPr>
          <w:rFonts w:ascii="Times New Roman" w:eastAsia="Times New Roman" w:hAnsi="Times New Roman" w:cs="Times New Roman"/>
          <w:color w:val="000000"/>
          <w:sz w:val="24"/>
          <w:szCs w:val="24"/>
          <w:lang w:eastAsia="ru-RU"/>
        </w:rPr>
        <w:t>9</w:t>
      </w:r>
      <w:r w:rsidR="003B5E49">
        <w:rPr>
          <w:rFonts w:ascii="Times New Roman" w:eastAsia="Times New Roman" w:hAnsi="Times New Roman" w:cs="Times New Roman"/>
          <w:color w:val="000000"/>
          <w:sz w:val="24"/>
          <w:szCs w:val="24"/>
          <w:lang w:eastAsia="ru-RU"/>
        </w:rPr>
        <w:t xml:space="preserve"> января </w:t>
      </w:r>
      <w:r w:rsidRPr="008615CD">
        <w:rPr>
          <w:rFonts w:ascii="Times New Roman" w:eastAsia="Times New Roman" w:hAnsi="Times New Roman" w:cs="Times New Roman"/>
          <w:color w:val="000000"/>
          <w:sz w:val="24"/>
          <w:szCs w:val="24"/>
          <w:lang w:eastAsia="ru-RU"/>
        </w:rPr>
        <w:t>2014 г. № 10 «</w:t>
      </w:r>
      <w:r w:rsidR="00EC5ADF" w:rsidRPr="00EC5ADF">
        <w:rPr>
          <w:rFonts w:ascii="Times New Roman" w:eastAsia="Times New Roman" w:hAnsi="Times New Roman" w:cs="Times New Roman"/>
          <w:color w:val="000000"/>
          <w:sz w:val="24"/>
          <w:szCs w:val="24"/>
          <w:lang w:eastAsia="ru-RU"/>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Pr="008615CD">
        <w:rPr>
          <w:rFonts w:ascii="Times New Roman" w:eastAsia="Times New Roman" w:hAnsi="Times New Roman" w:cs="Times New Roman"/>
          <w:color w:val="000000"/>
          <w:sz w:val="24"/>
          <w:szCs w:val="24"/>
          <w:lang w:eastAsia="ru-RU"/>
        </w:rPr>
        <w:t>».</w:t>
      </w:r>
    </w:p>
    <w:p w14:paraId="4AF65244" w14:textId="77777777" w:rsidR="00401B06" w:rsidRPr="00F21C6C" w:rsidRDefault="00401B06"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sidRPr="00F21C6C">
        <w:rPr>
          <w:rFonts w:ascii="Times New Roman" w:eastAsia="Times New Roman" w:hAnsi="Times New Roman" w:cs="Times New Roman"/>
          <w:b/>
          <w:bCs/>
          <w:color w:val="000000"/>
          <w:sz w:val="24"/>
          <w:szCs w:val="24"/>
          <w:lang w:eastAsia="ru-RU"/>
        </w:rPr>
        <w:t>Требования к профессиональным умениям:</w:t>
      </w:r>
    </w:p>
    <w:p w14:paraId="66BEE027" w14:textId="77777777" w:rsidR="00401B06" w:rsidRPr="008615CD" w:rsidRDefault="00401B06" w:rsidP="00B20671">
      <w:pPr>
        <w:numPr>
          <w:ilvl w:val="0"/>
          <w:numId w:val="2"/>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осуществлять работу по ведению и хранению личных дел государственных гражданских служащих и работников Управления;</w:t>
      </w:r>
    </w:p>
    <w:p w14:paraId="43AA361F" w14:textId="77777777" w:rsidR="00401B06" w:rsidRPr="008615CD" w:rsidRDefault="00401B06" w:rsidP="006277C5">
      <w:pPr>
        <w:numPr>
          <w:ilvl w:val="0"/>
          <w:numId w:val="2"/>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осуществлять ведение, учет и хранение трудовых книжек;</w:t>
      </w:r>
    </w:p>
    <w:p w14:paraId="73EB2A0F" w14:textId="261CB57B" w:rsidR="00401B06" w:rsidRPr="008615CD" w:rsidRDefault="00401B06" w:rsidP="006277C5">
      <w:pPr>
        <w:numPr>
          <w:ilvl w:val="0"/>
          <w:numId w:val="2"/>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осуществлять ведение личных карточек государственных гражданских служащих </w:t>
      </w:r>
      <w:r w:rsidR="00502FCA">
        <w:rPr>
          <w:rFonts w:ascii="Times New Roman" w:eastAsia="Times New Roman" w:hAnsi="Times New Roman" w:cs="Times New Roman"/>
          <w:color w:val="000000"/>
          <w:sz w:val="24"/>
          <w:szCs w:val="24"/>
          <w:lang w:eastAsia="ru-RU"/>
        </w:rPr>
        <w:br/>
      </w:r>
      <w:r w:rsidRPr="008615CD">
        <w:rPr>
          <w:rFonts w:ascii="Times New Roman" w:eastAsia="Times New Roman" w:hAnsi="Times New Roman" w:cs="Times New Roman"/>
          <w:color w:val="000000"/>
          <w:sz w:val="24"/>
          <w:szCs w:val="24"/>
          <w:lang w:eastAsia="ru-RU"/>
        </w:rPr>
        <w:t>и работников;</w:t>
      </w:r>
    </w:p>
    <w:p w14:paraId="1FB989BF" w14:textId="366AEB2D" w:rsidR="00401B06" w:rsidRPr="008615CD" w:rsidRDefault="00401B06" w:rsidP="006277C5">
      <w:pPr>
        <w:numPr>
          <w:ilvl w:val="0"/>
          <w:numId w:val="2"/>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осуществлять разработку графика ежегодных отпусков работников Управления, контролировать его выполнение, подготавливать по установленной форме документы </w:t>
      </w:r>
      <w:r w:rsidR="00502FCA">
        <w:rPr>
          <w:rFonts w:ascii="Times New Roman" w:eastAsia="Times New Roman" w:hAnsi="Times New Roman" w:cs="Times New Roman"/>
          <w:color w:val="000000"/>
          <w:sz w:val="24"/>
          <w:szCs w:val="24"/>
          <w:lang w:eastAsia="ru-RU"/>
        </w:rPr>
        <w:br/>
      </w:r>
      <w:r w:rsidRPr="008615CD">
        <w:rPr>
          <w:rFonts w:ascii="Times New Roman" w:eastAsia="Times New Roman" w:hAnsi="Times New Roman" w:cs="Times New Roman"/>
          <w:color w:val="000000"/>
          <w:sz w:val="24"/>
          <w:szCs w:val="24"/>
          <w:lang w:eastAsia="ru-RU"/>
        </w:rPr>
        <w:t>об отпусках работников;</w:t>
      </w:r>
    </w:p>
    <w:p w14:paraId="2BE62773" w14:textId="7DA4B9D2" w:rsidR="00401B06" w:rsidRPr="008615CD" w:rsidRDefault="00401B06" w:rsidP="006277C5">
      <w:pPr>
        <w:numPr>
          <w:ilvl w:val="0"/>
          <w:numId w:val="2"/>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осуществлять оформление листков нетрудоспособности;</w:t>
      </w:r>
    </w:p>
    <w:p w14:paraId="3379985D" w14:textId="2F99D6EE" w:rsidR="00401B06" w:rsidRPr="008615CD" w:rsidRDefault="00401B06" w:rsidP="006277C5">
      <w:pPr>
        <w:numPr>
          <w:ilvl w:val="0"/>
          <w:numId w:val="2"/>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осуществлять работу по приему, </w:t>
      </w:r>
      <w:r w:rsidR="000F5D93" w:rsidRPr="008615CD">
        <w:rPr>
          <w:rFonts w:ascii="Times New Roman" w:eastAsia="Times New Roman" w:hAnsi="Times New Roman" w:cs="Times New Roman"/>
          <w:color w:val="000000"/>
          <w:sz w:val="24"/>
          <w:szCs w:val="24"/>
          <w:lang w:eastAsia="ru-RU"/>
        </w:rPr>
        <w:t>переводу и увольнению;</w:t>
      </w:r>
    </w:p>
    <w:p w14:paraId="3BD73B7B" w14:textId="55311381" w:rsidR="000F5D93" w:rsidRPr="008615CD" w:rsidRDefault="000F5D93" w:rsidP="006277C5">
      <w:pPr>
        <w:numPr>
          <w:ilvl w:val="0"/>
          <w:numId w:val="2"/>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умение производить расчет стажа государственной службы;</w:t>
      </w:r>
    </w:p>
    <w:p w14:paraId="3784300F" w14:textId="3ECCFFBB" w:rsidR="00401B06" w:rsidRPr="008615CD" w:rsidRDefault="00401B06" w:rsidP="006277C5">
      <w:pPr>
        <w:numPr>
          <w:ilvl w:val="0"/>
          <w:numId w:val="2"/>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осуществлять работу по комплектованию, хранению, учету и использованию архивных документов, образовавшихся в ходе деятельности отдела, ежегодную подготовку для сдачи </w:t>
      </w:r>
      <w:r w:rsidR="00502FCA">
        <w:rPr>
          <w:rFonts w:ascii="Times New Roman" w:eastAsia="Times New Roman" w:hAnsi="Times New Roman" w:cs="Times New Roman"/>
          <w:color w:val="000000"/>
          <w:sz w:val="24"/>
          <w:szCs w:val="24"/>
          <w:lang w:eastAsia="ru-RU"/>
        </w:rPr>
        <w:br/>
      </w:r>
      <w:r w:rsidRPr="008615CD">
        <w:rPr>
          <w:rFonts w:ascii="Times New Roman" w:eastAsia="Times New Roman" w:hAnsi="Times New Roman" w:cs="Times New Roman"/>
          <w:color w:val="000000"/>
          <w:sz w:val="24"/>
          <w:szCs w:val="24"/>
          <w:lang w:eastAsia="ru-RU"/>
        </w:rPr>
        <w:t>в архив и уничтожения документов.</w:t>
      </w:r>
    </w:p>
    <w:p w14:paraId="61893DEB" w14:textId="70C6527E" w:rsidR="00B20671" w:rsidRDefault="00B7308B"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Отдел правового обеспечения</w:t>
      </w:r>
      <w:r w:rsidR="00576823">
        <w:rPr>
          <w:rFonts w:ascii="Times New Roman" w:eastAsia="Times New Roman" w:hAnsi="Times New Roman" w:cs="Times New Roman"/>
          <w:b/>
          <w:color w:val="000000"/>
          <w:sz w:val="24"/>
          <w:szCs w:val="24"/>
          <w:lang w:eastAsia="ru-RU"/>
        </w:rPr>
        <w:t>.</w:t>
      </w:r>
    </w:p>
    <w:p w14:paraId="24642D17" w14:textId="77777777" w:rsidR="00B20671" w:rsidRPr="00576823" w:rsidRDefault="00B20671"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1039EFEB" w14:textId="5CF8728F" w:rsidR="00BA69F6" w:rsidRPr="006D24F8" w:rsidRDefault="000717C5"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Специальности</w:t>
      </w:r>
      <w:r w:rsidR="00B7308B" w:rsidRPr="006D24F8">
        <w:rPr>
          <w:rFonts w:ascii="Times New Roman" w:eastAsia="Times New Roman" w:hAnsi="Times New Roman" w:cs="Times New Roman"/>
          <w:b/>
          <w:color w:val="000000"/>
          <w:sz w:val="24"/>
          <w:szCs w:val="24"/>
          <w:lang w:eastAsia="ru-RU"/>
        </w:rPr>
        <w:t>, на</w:t>
      </w:r>
      <w:r>
        <w:rPr>
          <w:rFonts w:ascii="Times New Roman" w:eastAsia="Times New Roman" w:hAnsi="Times New Roman" w:cs="Times New Roman"/>
          <w:b/>
          <w:color w:val="000000"/>
          <w:sz w:val="24"/>
          <w:szCs w:val="24"/>
          <w:lang w:eastAsia="ru-RU"/>
        </w:rPr>
        <w:t>правления</w:t>
      </w:r>
      <w:r w:rsidR="00B7308B" w:rsidRPr="006D24F8">
        <w:rPr>
          <w:rFonts w:ascii="Times New Roman" w:eastAsia="Times New Roman" w:hAnsi="Times New Roman" w:cs="Times New Roman"/>
          <w:b/>
          <w:color w:val="000000"/>
          <w:sz w:val="24"/>
          <w:szCs w:val="24"/>
          <w:lang w:eastAsia="ru-RU"/>
        </w:rPr>
        <w:t xml:space="preserve"> подготовки: </w:t>
      </w:r>
    </w:p>
    <w:p w14:paraId="19B5B65B" w14:textId="1D1D299F" w:rsidR="00B7308B" w:rsidRDefault="00B7308B"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 xml:space="preserve">«Юриспруденция», «Правоведение» или иные специальности и направления подготовки, содержащиеся в ранее применяемых перечнях специальностей и направлений подготовки, </w:t>
      </w:r>
      <w:r w:rsidR="00502FCA">
        <w:rPr>
          <w:rFonts w:ascii="Times New Roman" w:eastAsia="Times New Roman" w:hAnsi="Times New Roman" w:cs="Times New Roman"/>
          <w:color w:val="000000"/>
          <w:sz w:val="24"/>
          <w:szCs w:val="24"/>
          <w:lang w:eastAsia="ru-RU"/>
        </w:rPr>
        <w:br/>
      </w:r>
      <w:r w:rsidRPr="006D24F8">
        <w:rPr>
          <w:rFonts w:ascii="Times New Roman" w:eastAsia="Times New Roman" w:hAnsi="Times New Roman" w:cs="Times New Roman"/>
          <w:color w:val="000000"/>
          <w:sz w:val="24"/>
          <w:szCs w:val="24"/>
          <w:lang w:eastAsia="ru-RU"/>
        </w:rPr>
        <w:t>для которых законодательством об образовании Российской Федерации установлено соответствие указанной специальности и направлению подготовки</w:t>
      </w:r>
      <w:r w:rsidR="00502FCA">
        <w:rPr>
          <w:rFonts w:ascii="Times New Roman" w:eastAsia="Times New Roman" w:hAnsi="Times New Roman" w:cs="Times New Roman"/>
          <w:color w:val="000000"/>
          <w:sz w:val="24"/>
          <w:szCs w:val="24"/>
          <w:lang w:eastAsia="ru-RU"/>
        </w:rPr>
        <w:t>.</w:t>
      </w:r>
    </w:p>
    <w:p w14:paraId="1C0B18E2" w14:textId="77777777" w:rsidR="00B20671" w:rsidRPr="006D24F8" w:rsidRDefault="00B20671"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p>
    <w:p w14:paraId="5C4B24A8" w14:textId="77777777" w:rsidR="006D03AC" w:rsidRPr="00F21C6C" w:rsidRDefault="006D03AC"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sidRPr="00F21C6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688E355E" w14:textId="0E347C71" w:rsidR="00271015" w:rsidRPr="009334F3" w:rsidRDefault="00271015" w:rsidP="00B20671">
      <w:pPr>
        <w:pStyle w:val="a7"/>
        <w:numPr>
          <w:ilvl w:val="0"/>
          <w:numId w:val="8"/>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Гражданский кодекс Российской Федерации (часть 1) от 30 ноября 1994 г. № 51-ФЗ;</w:t>
      </w:r>
    </w:p>
    <w:p w14:paraId="32A24837" w14:textId="37DB99D0"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Гражданский кодекс Российской Федерации (часть 2) от 26 января 1996 г.№ 14-ФЗ;</w:t>
      </w:r>
    </w:p>
    <w:p w14:paraId="5C5F069F" w14:textId="6811D097"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Трудовой кодекс Российской Федерации от 30 декабря 2001 г. № 197-ФЗ;</w:t>
      </w:r>
    </w:p>
    <w:p w14:paraId="448DF766" w14:textId="6F6C3918"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Кодекс Российской Федерации об административных правонарушениях от 30 декабря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2001 г. № 195-ФЗ;</w:t>
      </w:r>
    </w:p>
    <w:p w14:paraId="0E48203A" w14:textId="25D746A8"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Гражданский процессуальный кодекс Российской Федерации от 14 ноября 2002 г.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138-ФЗ;</w:t>
      </w:r>
    </w:p>
    <w:p w14:paraId="76D7AB52" w14:textId="54CF9E8E" w:rsidR="00271015" w:rsidRPr="00E60CBA"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E60CBA">
        <w:rPr>
          <w:rFonts w:ascii="Times New Roman" w:eastAsia="Times New Roman" w:hAnsi="Times New Roman" w:cs="Times New Roman"/>
          <w:color w:val="000000"/>
          <w:sz w:val="24"/>
          <w:szCs w:val="24"/>
          <w:lang w:eastAsia="ru-RU"/>
        </w:rPr>
        <w:t xml:space="preserve">Арбитражный процессуальный кодекс Российской Федерации от 24 июля 2002 г. </w:t>
      </w:r>
      <w:r w:rsidR="00235240">
        <w:rPr>
          <w:rFonts w:ascii="Times New Roman" w:eastAsia="Times New Roman" w:hAnsi="Times New Roman" w:cs="Times New Roman"/>
          <w:color w:val="000000"/>
          <w:sz w:val="24"/>
          <w:szCs w:val="24"/>
          <w:lang w:eastAsia="ru-RU"/>
        </w:rPr>
        <w:br/>
      </w:r>
      <w:r w:rsidRPr="00E60CBA">
        <w:rPr>
          <w:rFonts w:ascii="Times New Roman" w:eastAsia="Times New Roman" w:hAnsi="Times New Roman" w:cs="Times New Roman"/>
          <w:color w:val="000000"/>
          <w:sz w:val="24"/>
          <w:szCs w:val="24"/>
          <w:lang w:eastAsia="ru-RU"/>
        </w:rPr>
        <w:t>№</w:t>
      </w:r>
      <w:r w:rsidR="00E60CBA">
        <w:rPr>
          <w:rFonts w:ascii="Times New Roman" w:eastAsia="Times New Roman" w:hAnsi="Times New Roman" w:cs="Times New Roman"/>
          <w:color w:val="000000"/>
          <w:sz w:val="24"/>
          <w:szCs w:val="24"/>
          <w:lang w:eastAsia="ru-RU"/>
        </w:rPr>
        <w:t> </w:t>
      </w:r>
      <w:r w:rsidRPr="00E60CBA">
        <w:rPr>
          <w:rFonts w:ascii="Times New Roman" w:eastAsia="Times New Roman" w:hAnsi="Times New Roman" w:cs="Times New Roman"/>
          <w:color w:val="000000"/>
          <w:sz w:val="24"/>
          <w:szCs w:val="24"/>
          <w:lang w:eastAsia="ru-RU"/>
        </w:rPr>
        <w:t>95-ФЗ;</w:t>
      </w:r>
    </w:p>
    <w:p w14:paraId="4E2F214D" w14:textId="4F6B3341" w:rsidR="00271015" w:rsidRPr="00E60CBA"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E60CBA">
        <w:rPr>
          <w:rFonts w:ascii="Times New Roman" w:eastAsia="Times New Roman" w:hAnsi="Times New Roman" w:cs="Times New Roman"/>
          <w:color w:val="000000"/>
          <w:sz w:val="24"/>
          <w:szCs w:val="24"/>
          <w:lang w:eastAsia="ru-RU"/>
        </w:rPr>
        <w:t>Градостроительный кодекс Российской Федерации от 29 декабря</w:t>
      </w:r>
      <w:r w:rsidR="00E60CBA">
        <w:rPr>
          <w:rFonts w:ascii="Times New Roman" w:eastAsia="Times New Roman" w:hAnsi="Times New Roman" w:cs="Times New Roman"/>
          <w:color w:val="000000"/>
          <w:sz w:val="24"/>
          <w:szCs w:val="24"/>
          <w:lang w:eastAsia="ru-RU"/>
        </w:rPr>
        <w:t xml:space="preserve"> </w:t>
      </w:r>
      <w:r w:rsidRPr="00E60CBA">
        <w:rPr>
          <w:rFonts w:ascii="Times New Roman" w:eastAsia="Times New Roman" w:hAnsi="Times New Roman" w:cs="Times New Roman"/>
          <w:color w:val="000000"/>
          <w:sz w:val="24"/>
          <w:szCs w:val="24"/>
          <w:lang w:eastAsia="ru-RU"/>
        </w:rPr>
        <w:t>2004 г. № 190-ФЗ;</w:t>
      </w:r>
    </w:p>
    <w:p w14:paraId="011D59D9" w14:textId="4EBE551A"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Кодекс административного судопроизводства Российской Федерации от 8 марта 2015 г.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 21-ФЗ;</w:t>
      </w:r>
    </w:p>
    <w:p w14:paraId="5E0C8943" w14:textId="76D39784"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Федеральный закон от 21 декабря 1994 г. № 68-ФЗ «О защите населения и территорий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от чрезвычайных ситуаций природного и техногенного характера»;</w:t>
      </w:r>
    </w:p>
    <w:p w14:paraId="21FAA85C" w14:textId="1EE0F92E"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21 декабря 1994 г. № 69-ФЗ «О пожарной безопасности»;</w:t>
      </w:r>
    </w:p>
    <w:p w14:paraId="28198845" w14:textId="5FC86703"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21 июля 1997 г. № 116-ФЗ «О промышленной безопасности опасных производственных объектов»;</w:t>
      </w:r>
    </w:p>
    <w:p w14:paraId="30F6508A" w14:textId="64FFA6CD" w:rsidR="00271015" w:rsidRPr="00E60CBA"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E60CBA">
        <w:rPr>
          <w:rFonts w:ascii="Times New Roman" w:eastAsia="Times New Roman" w:hAnsi="Times New Roman" w:cs="Times New Roman"/>
          <w:color w:val="000000"/>
          <w:sz w:val="24"/>
          <w:szCs w:val="24"/>
          <w:lang w:eastAsia="ru-RU"/>
        </w:rPr>
        <w:t>Федеральный закон от 26 октября 2002 г. № 127-ФЗ «О несостоятельности (банкротстве)»;</w:t>
      </w:r>
    </w:p>
    <w:p w14:paraId="747C9D5D" w14:textId="1004ADF1"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27 декабря 2002 г. № 184-ФЗ «О техническом регулировании»;</w:t>
      </w:r>
    </w:p>
    <w:p w14:paraId="0B6F7CA9" w14:textId="79E501C6" w:rsidR="00271015" w:rsidRPr="00EC5ADF"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Федеральный закон от 26 марта 2003 г. № 35-ФЗ </w:t>
      </w:r>
      <w:r w:rsidRPr="00EC5ADF">
        <w:rPr>
          <w:rFonts w:ascii="Times New Roman" w:eastAsia="Times New Roman" w:hAnsi="Times New Roman" w:cs="Times New Roman"/>
          <w:color w:val="000000"/>
          <w:sz w:val="24"/>
          <w:szCs w:val="24"/>
          <w:lang w:eastAsia="ru-RU"/>
        </w:rPr>
        <w:t xml:space="preserve">«Об электроэнергетике»; </w:t>
      </w:r>
    </w:p>
    <w:p w14:paraId="4F0E09E1" w14:textId="436BF362"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6 марта 2006 г. № 35-ФЗ «О противодействии терроризму»;</w:t>
      </w:r>
    </w:p>
    <w:p w14:paraId="689DD633" w14:textId="2B4E22E6"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Федеральный закон от 2 мая 2006 г. № 59-ФЗ «О порядке рассмотрения обращений граждан Российской Федерации»; </w:t>
      </w:r>
    </w:p>
    <w:p w14:paraId="0A2F5E16" w14:textId="7943D1D7"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14:paraId="5639399F" w14:textId="033DDDB7"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27 июля 2006 г. № 149-ФЗ «Об информации, информационных технологиях и о защите информации»;</w:t>
      </w:r>
    </w:p>
    <w:p w14:paraId="6C647B79" w14:textId="437603AC"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Федеральный закон от 26 декабря 2008 г. № 294-ФЗ «О защите прав юридических лиц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и индивидуальных предпринимателей при осуществлении государственного контроля (</w:t>
      </w:r>
      <w:proofErr w:type="gramStart"/>
      <w:r w:rsidRPr="009334F3">
        <w:rPr>
          <w:rFonts w:ascii="Times New Roman" w:eastAsia="Times New Roman" w:hAnsi="Times New Roman" w:cs="Times New Roman"/>
          <w:color w:val="000000"/>
          <w:sz w:val="24"/>
          <w:szCs w:val="24"/>
          <w:lang w:eastAsia="ru-RU"/>
        </w:rPr>
        <w:t xml:space="preserve">надзора) </w:t>
      </w:r>
      <w:r w:rsidR="00376C45">
        <w:rPr>
          <w:rFonts w:ascii="Times New Roman" w:eastAsia="Times New Roman" w:hAnsi="Times New Roman" w:cs="Times New Roman"/>
          <w:color w:val="000000"/>
          <w:sz w:val="24"/>
          <w:szCs w:val="24"/>
          <w:lang w:eastAsia="ru-RU"/>
        </w:rPr>
        <w:t xml:space="preserve">  </w:t>
      </w:r>
      <w:proofErr w:type="gramEnd"/>
      <w:r w:rsidR="00376C45">
        <w:rPr>
          <w:rFonts w:ascii="Times New Roman" w:eastAsia="Times New Roman" w:hAnsi="Times New Roman" w:cs="Times New Roman"/>
          <w:color w:val="000000"/>
          <w:sz w:val="24"/>
          <w:szCs w:val="24"/>
          <w:lang w:eastAsia="ru-RU"/>
        </w:rPr>
        <w:t xml:space="preserve">     </w:t>
      </w:r>
      <w:r w:rsidRPr="009334F3">
        <w:rPr>
          <w:rFonts w:ascii="Times New Roman" w:eastAsia="Times New Roman" w:hAnsi="Times New Roman" w:cs="Times New Roman"/>
          <w:color w:val="000000"/>
          <w:sz w:val="24"/>
          <w:szCs w:val="24"/>
          <w:lang w:eastAsia="ru-RU"/>
        </w:rPr>
        <w:t>и муниципального контроля»;</w:t>
      </w:r>
    </w:p>
    <w:p w14:paraId="23A8FDA4" w14:textId="18FFC868" w:rsidR="00271015" w:rsidRPr="00EC5ADF"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Федеральный закон от 17 июля 2009 г. № 172-ФЗ </w:t>
      </w:r>
      <w:r w:rsidRPr="00EC5ADF">
        <w:rPr>
          <w:rFonts w:ascii="Times New Roman" w:eastAsia="Times New Roman" w:hAnsi="Times New Roman" w:cs="Times New Roman"/>
          <w:color w:val="000000"/>
          <w:sz w:val="24"/>
          <w:szCs w:val="24"/>
          <w:lang w:eastAsia="ru-RU"/>
        </w:rPr>
        <w:t xml:space="preserve">«Об антикоррупционной экспертизе нормативных правовых актов и проектов нормативных правовых актов»; </w:t>
      </w:r>
    </w:p>
    <w:p w14:paraId="0758E6B7" w14:textId="088B8665" w:rsidR="00271015" w:rsidRPr="00EC5ADF"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Федеральный закон от 23 ноября 2009 г. № 261-ФЗ </w:t>
      </w:r>
      <w:r w:rsidRPr="00EC5ADF">
        <w:rPr>
          <w:rFonts w:ascii="Times New Roman" w:eastAsia="Times New Roman" w:hAnsi="Times New Roman" w:cs="Times New Roman"/>
          <w:color w:val="000000"/>
          <w:sz w:val="24"/>
          <w:szCs w:val="24"/>
          <w:lang w:eastAsia="ru-RU"/>
        </w:rPr>
        <w:t xml:space="preserve">«Об энергосбережении и о повышении </w:t>
      </w:r>
      <w:proofErr w:type="gramStart"/>
      <w:r w:rsidRPr="00EC5ADF">
        <w:rPr>
          <w:rFonts w:ascii="Times New Roman" w:eastAsia="Times New Roman" w:hAnsi="Times New Roman" w:cs="Times New Roman"/>
          <w:color w:val="000000"/>
          <w:sz w:val="24"/>
          <w:szCs w:val="24"/>
          <w:lang w:eastAsia="ru-RU"/>
        </w:rPr>
        <w:t>энергетической эффективности</w:t>
      </w:r>
      <w:proofErr w:type="gramEnd"/>
      <w:r w:rsidRPr="00EC5ADF">
        <w:rPr>
          <w:rFonts w:ascii="Times New Roman" w:eastAsia="Times New Roman" w:hAnsi="Times New Roman" w:cs="Times New Roman"/>
          <w:color w:val="000000"/>
          <w:sz w:val="24"/>
          <w:szCs w:val="24"/>
          <w:lang w:eastAsia="ru-RU"/>
        </w:rPr>
        <w:t xml:space="preserve"> </w:t>
      </w:r>
      <w:r w:rsidR="00E95463">
        <w:rPr>
          <w:rFonts w:ascii="Times New Roman" w:eastAsia="Times New Roman" w:hAnsi="Times New Roman" w:cs="Times New Roman"/>
          <w:color w:val="000000"/>
          <w:sz w:val="24"/>
          <w:szCs w:val="24"/>
          <w:lang w:eastAsia="ru-RU"/>
        </w:rPr>
        <w:t xml:space="preserve">и </w:t>
      </w:r>
      <w:r w:rsidRPr="00EC5ADF">
        <w:rPr>
          <w:rFonts w:ascii="Times New Roman" w:eastAsia="Times New Roman" w:hAnsi="Times New Roman" w:cs="Times New Roman"/>
          <w:color w:val="000000"/>
          <w:sz w:val="24"/>
          <w:szCs w:val="24"/>
          <w:lang w:eastAsia="ru-RU"/>
        </w:rPr>
        <w:t>о внесении изменений в отдельные законодательные акты Российской Федерации»;</w:t>
      </w:r>
    </w:p>
    <w:p w14:paraId="7897BAEA" w14:textId="4F0987D3" w:rsidR="00271015" w:rsidRPr="009334F3" w:rsidRDefault="00E95463"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закон от 27 июл</w:t>
      </w:r>
      <w:r w:rsidR="00271015" w:rsidRPr="009334F3">
        <w:rPr>
          <w:rFonts w:ascii="Times New Roman" w:eastAsia="Times New Roman" w:hAnsi="Times New Roman" w:cs="Times New Roman"/>
          <w:color w:val="000000"/>
          <w:sz w:val="24"/>
          <w:szCs w:val="24"/>
          <w:lang w:eastAsia="ru-RU"/>
        </w:rPr>
        <w:t xml:space="preserve">я 2010 г. № 190-ФЗ «О теплоснабжении»; </w:t>
      </w:r>
    </w:p>
    <w:p w14:paraId="6FEAAB4D" w14:textId="1AB475FF"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27 июля 2010 г. № 210-ФЗ «Об организации предоставления государственных и муниципальных услуг»;</w:t>
      </w:r>
    </w:p>
    <w:p w14:paraId="488F1C69" w14:textId="5921C93B"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27 июля 2010 г. № 225-ФЗ «Об обязательном страховании гражданской ответственности владельца опасного объекта за причинение вреда в</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случае аварии на опасном объекте»;</w:t>
      </w:r>
    </w:p>
    <w:p w14:paraId="3541BB51" w14:textId="00033F7C"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4 мая 2011 г. № 99-ФЗ «О лицензировании отдельных видов деятельности»;</w:t>
      </w:r>
    </w:p>
    <w:p w14:paraId="35BBDDBB" w14:textId="0D38F7F8"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31 июля 2020 г. № 247-ФЗ «Об обязательных требованиях в</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Российской Федерации»;</w:t>
      </w:r>
    </w:p>
    <w:p w14:paraId="03361778" w14:textId="2177B11B"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31 июля 2020 г. № 248-ФЗ «О государственном контроле (</w:t>
      </w:r>
      <w:proofErr w:type="gramStart"/>
      <w:r w:rsidRPr="009334F3">
        <w:rPr>
          <w:rFonts w:ascii="Times New Roman" w:eastAsia="Times New Roman" w:hAnsi="Times New Roman" w:cs="Times New Roman"/>
          <w:color w:val="000000"/>
          <w:sz w:val="24"/>
          <w:szCs w:val="24"/>
          <w:lang w:eastAsia="ru-RU"/>
        </w:rPr>
        <w:t xml:space="preserve">надзоре) </w:t>
      </w:r>
      <w:r w:rsidR="00376C45">
        <w:rPr>
          <w:rFonts w:ascii="Times New Roman" w:eastAsia="Times New Roman" w:hAnsi="Times New Roman" w:cs="Times New Roman"/>
          <w:color w:val="000000"/>
          <w:sz w:val="24"/>
          <w:szCs w:val="24"/>
          <w:lang w:eastAsia="ru-RU"/>
        </w:rPr>
        <w:t xml:space="preserve">  </w:t>
      </w:r>
      <w:proofErr w:type="gramEnd"/>
      <w:r w:rsidR="00376C45">
        <w:rPr>
          <w:rFonts w:ascii="Times New Roman" w:eastAsia="Times New Roman" w:hAnsi="Times New Roman" w:cs="Times New Roman"/>
          <w:color w:val="000000"/>
          <w:sz w:val="24"/>
          <w:szCs w:val="24"/>
          <w:lang w:eastAsia="ru-RU"/>
        </w:rPr>
        <w:t xml:space="preserve">               </w:t>
      </w:r>
      <w:r w:rsidRPr="009334F3">
        <w:rPr>
          <w:rFonts w:ascii="Times New Roman" w:eastAsia="Times New Roman" w:hAnsi="Times New Roman" w:cs="Times New Roman"/>
          <w:color w:val="000000"/>
          <w:sz w:val="24"/>
          <w:szCs w:val="24"/>
          <w:lang w:eastAsia="ru-RU"/>
        </w:rPr>
        <w:t>и муниципальном контроле в Российской Федерации»;</w:t>
      </w:r>
    </w:p>
    <w:p w14:paraId="4D2F037A" w14:textId="427474BD"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Указ Президента Российской Федерации от 12 августа 2002 г. № 885 «Об утверждении общих принципов служебного поведения государственных служащих»;</w:t>
      </w:r>
    </w:p>
    <w:p w14:paraId="1F6C6FA2" w14:textId="1C343850"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lastRenderedPageBreak/>
        <w:t>постановление Правительства Российской Федерации от 24 ноября 1998 г. № 1371 «О</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регистрации объектов в государственном реестре опасных производственных объектов»;</w:t>
      </w:r>
    </w:p>
    <w:p w14:paraId="1E036468" w14:textId="1C48B17E"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«О</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Федеральной службе по экологическому, технологическому и атомному надзору»;</w:t>
      </w:r>
    </w:p>
    <w:p w14:paraId="24B3DCB2" w14:textId="03D59D2D" w:rsidR="00271015" w:rsidRPr="00EC5ADF"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23 августа 2014 г. № 848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«Об утверждении Правил проведения технического расследования причин аварий на</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 xml:space="preserve">опасных объектах – лифтах, подъемных платформах </w:t>
      </w:r>
      <w:r w:rsidRPr="00EC5ADF">
        <w:rPr>
          <w:rFonts w:ascii="Times New Roman" w:eastAsia="Times New Roman" w:hAnsi="Times New Roman" w:cs="Times New Roman"/>
          <w:color w:val="000000"/>
          <w:sz w:val="24"/>
          <w:szCs w:val="24"/>
          <w:lang w:eastAsia="ru-RU"/>
        </w:rPr>
        <w:t xml:space="preserve">для инвалидов, пассажирских конвейерах (движущихся пешеходных дорожках), эскалаторах (за исключением эскалаторов </w:t>
      </w:r>
      <w:r w:rsidR="00502FCA">
        <w:rPr>
          <w:rFonts w:ascii="Times New Roman" w:eastAsia="Times New Roman" w:hAnsi="Times New Roman" w:cs="Times New Roman"/>
          <w:color w:val="000000"/>
          <w:sz w:val="24"/>
          <w:szCs w:val="24"/>
          <w:lang w:eastAsia="ru-RU"/>
        </w:rPr>
        <w:br/>
      </w:r>
      <w:r w:rsidRPr="00EC5ADF">
        <w:rPr>
          <w:rFonts w:ascii="Times New Roman" w:eastAsia="Times New Roman" w:hAnsi="Times New Roman" w:cs="Times New Roman"/>
          <w:color w:val="000000"/>
          <w:sz w:val="24"/>
          <w:szCs w:val="24"/>
          <w:lang w:eastAsia="ru-RU"/>
        </w:rPr>
        <w:t>в метрополитенах)»;</w:t>
      </w:r>
    </w:p>
    <w:p w14:paraId="232670EF" w14:textId="34FB8504"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16 сентября 2020 г. № 1467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«О лицензировании производства маркшейдерских работ»;</w:t>
      </w:r>
    </w:p>
    <w:p w14:paraId="14C73341" w14:textId="302AB0BD"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16 сентября 2020 г. № 1477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«О лицензировании деятельности по проведению экспертизы промышленной безопасности»;</w:t>
      </w:r>
    </w:p>
    <w:p w14:paraId="68380643" w14:textId="1C63D2C9"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w:t>
      </w:r>
      <w:r w:rsidR="00E95463">
        <w:rPr>
          <w:rFonts w:ascii="Times New Roman" w:eastAsia="Times New Roman" w:hAnsi="Times New Roman" w:cs="Times New Roman"/>
          <w:color w:val="000000"/>
          <w:sz w:val="24"/>
          <w:szCs w:val="24"/>
          <w:lang w:eastAsia="ru-RU"/>
        </w:rPr>
        <w:t>18 декабря</w:t>
      </w:r>
      <w:r w:rsidRPr="009334F3">
        <w:rPr>
          <w:rFonts w:ascii="Times New Roman" w:eastAsia="Times New Roman" w:hAnsi="Times New Roman" w:cs="Times New Roman"/>
          <w:color w:val="000000"/>
          <w:sz w:val="24"/>
          <w:szCs w:val="24"/>
          <w:lang w:eastAsia="ru-RU"/>
        </w:rPr>
        <w:t xml:space="preserve"> 2020 г. № 2168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«Об организации и осуществлении производственного контроля за соблюдением требований промышленной безопасности»;</w:t>
      </w:r>
    </w:p>
    <w:p w14:paraId="5AA4319A" w14:textId="3C9A317A"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постановление Правительства Российской Федерации от 12 октября 2020</w:t>
      </w:r>
      <w:r w:rsidR="00E95463">
        <w:rPr>
          <w:rFonts w:ascii="Times New Roman" w:eastAsia="Times New Roman" w:hAnsi="Times New Roman" w:cs="Times New Roman"/>
          <w:color w:val="000000"/>
          <w:sz w:val="24"/>
          <w:szCs w:val="24"/>
          <w:lang w:eastAsia="ru-RU"/>
        </w:rPr>
        <w:t xml:space="preserve"> г.</w:t>
      </w:r>
      <w:r w:rsidRPr="009334F3">
        <w:rPr>
          <w:rFonts w:ascii="Times New Roman" w:eastAsia="Times New Roman" w:hAnsi="Times New Roman" w:cs="Times New Roman"/>
          <w:color w:val="000000"/>
          <w:sz w:val="24"/>
          <w:szCs w:val="24"/>
          <w:lang w:eastAsia="ru-RU"/>
        </w:rPr>
        <w:t xml:space="preserve"> № 1661 «О</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лицензировании эксплуатации взрывопожароопасных и химически опасных производственных объектов I, II и III классов опасности»;</w:t>
      </w:r>
    </w:p>
    <w:p w14:paraId="680FC5CC" w14:textId="377F154C"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25 октября 2019 г. № 1365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w:t>
      </w:r>
    </w:p>
    <w:p w14:paraId="40240FAE" w14:textId="7A402A6D"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1074 «О</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федеральном государственном горном надзоре»;</w:t>
      </w:r>
    </w:p>
    <w:p w14:paraId="427A679E" w14:textId="009AE7CF"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1080 «О</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федеральном государственном надзоре в области безопасности гидротехнических сооружений»;</w:t>
      </w:r>
    </w:p>
    <w:p w14:paraId="6CE5F755" w14:textId="28578071"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1082 «О</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федеральном государственном надзоре в области промышленной безопасности»;</w:t>
      </w:r>
    </w:p>
    <w:p w14:paraId="4D4E570A" w14:textId="259C733F"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1085 «О</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федеральном государственном энергетическом надзоре»;</w:t>
      </w:r>
    </w:p>
    <w:p w14:paraId="516DE87C" w14:textId="2160E425"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30 июня 2021 г. № 1087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«Об утверждении Положения о федеральном государственном строительном надзоре»;</w:t>
      </w:r>
    </w:p>
    <w:p w14:paraId="49EBA65F" w14:textId="1F8F791B" w:rsidR="00271015" w:rsidRPr="009334F3" w:rsidRDefault="00EC5ADF"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 xml:space="preserve">Правила оценки готовности к отопительному периоду, утвержденные приказом Министерства энергетики Российской Федерации от 12 марта 2013 </w:t>
      </w:r>
      <w:r>
        <w:rPr>
          <w:rFonts w:ascii="Times New Roman" w:eastAsia="Times New Roman" w:hAnsi="Times New Roman" w:cs="Times New Roman"/>
          <w:color w:val="000000"/>
          <w:sz w:val="24"/>
          <w:szCs w:val="24"/>
          <w:lang w:eastAsia="ru-RU"/>
        </w:rPr>
        <w:t>г.</w:t>
      </w:r>
      <w:r w:rsidRPr="00FA16E1">
        <w:rPr>
          <w:rFonts w:ascii="Times New Roman" w:eastAsia="Times New Roman" w:hAnsi="Times New Roman" w:cs="Times New Roman"/>
          <w:color w:val="000000"/>
          <w:sz w:val="24"/>
          <w:szCs w:val="24"/>
          <w:lang w:eastAsia="ru-RU"/>
        </w:rPr>
        <w:t xml:space="preserve"> № 103</w:t>
      </w:r>
      <w:r w:rsidR="00271015" w:rsidRPr="009334F3">
        <w:rPr>
          <w:rFonts w:ascii="Times New Roman" w:eastAsia="Times New Roman" w:hAnsi="Times New Roman" w:cs="Times New Roman"/>
          <w:color w:val="000000"/>
          <w:sz w:val="24"/>
          <w:szCs w:val="24"/>
          <w:lang w:eastAsia="ru-RU"/>
        </w:rPr>
        <w:t>;</w:t>
      </w:r>
    </w:p>
    <w:p w14:paraId="432CE582" w14:textId="07D22790"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иные указы и распоряжения Президента Российской Федерации, постановления и</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 xml:space="preserve">распоряжения Правительства Российской Федерации, организационно-распорядительные документы </w:t>
      </w:r>
      <w:r w:rsidR="00502FCA">
        <w:rPr>
          <w:rFonts w:ascii="Times New Roman" w:eastAsia="Times New Roman" w:hAnsi="Times New Roman" w:cs="Times New Roman"/>
          <w:color w:val="000000"/>
          <w:sz w:val="24"/>
          <w:szCs w:val="24"/>
          <w:lang w:eastAsia="ru-RU"/>
        </w:rPr>
        <w:t>Федеральной службы по экологическому, технологическому и атомному надзору</w:t>
      </w:r>
      <w:r w:rsidRPr="009334F3">
        <w:rPr>
          <w:rFonts w:ascii="Times New Roman" w:eastAsia="Times New Roman" w:hAnsi="Times New Roman" w:cs="Times New Roman"/>
          <w:color w:val="000000"/>
          <w:sz w:val="24"/>
          <w:szCs w:val="24"/>
          <w:lang w:eastAsia="ru-RU"/>
        </w:rPr>
        <w:t xml:space="preserve">, Управления </w:t>
      </w:r>
      <w:r w:rsidR="00376C45">
        <w:rPr>
          <w:rFonts w:ascii="Times New Roman" w:eastAsia="Times New Roman" w:hAnsi="Times New Roman" w:cs="Times New Roman"/>
          <w:color w:val="000000"/>
          <w:sz w:val="24"/>
          <w:szCs w:val="24"/>
          <w:lang w:eastAsia="ru-RU"/>
        </w:rPr>
        <w:t xml:space="preserve">            </w:t>
      </w:r>
      <w:r w:rsidRPr="009334F3">
        <w:rPr>
          <w:rFonts w:ascii="Times New Roman" w:eastAsia="Times New Roman" w:hAnsi="Times New Roman" w:cs="Times New Roman"/>
          <w:color w:val="000000"/>
          <w:sz w:val="24"/>
          <w:szCs w:val="24"/>
          <w:lang w:eastAsia="ru-RU"/>
        </w:rPr>
        <w:t>в соответствии с функциями и задачами, возложенными на отдел.</w:t>
      </w:r>
    </w:p>
    <w:p w14:paraId="39C64639" w14:textId="77777777" w:rsidR="00E60CBA" w:rsidRDefault="00E60CBA" w:rsidP="006277C5">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24827073" w14:textId="37C27319" w:rsidR="004B5BB9" w:rsidRPr="004B5BB9" w:rsidRDefault="004B5BB9" w:rsidP="00B20671">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4B5BB9">
        <w:rPr>
          <w:rFonts w:ascii="Times New Roman" w:eastAsia="Times New Roman" w:hAnsi="Times New Roman" w:cs="Times New Roman"/>
          <w:b/>
          <w:bCs/>
          <w:color w:val="000000"/>
          <w:sz w:val="24"/>
          <w:szCs w:val="24"/>
          <w:lang w:eastAsia="ru-RU"/>
        </w:rPr>
        <w:t>Иные профессиональные знания:</w:t>
      </w:r>
    </w:p>
    <w:p w14:paraId="0E3B3061" w14:textId="62CFC169"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понятие, цели, элементы государственного управления;</w:t>
      </w:r>
    </w:p>
    <w:p w14:paraId="0FBBB45C" w14:textId="573BCB09"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основные модели и концепции государственной службы;</w:t>
      </w:r>
    </w:p>
    <w:p w14:paraId="2F02ECF6" w14:textId="2BE8F5B5"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понятие коррупции, причины ее возникновения и последствия;</w:t>
      </w:r>
    </w:p>
    <w:p w14:paraId="1E497468" w14:textId="2326E7A3"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основные направления политики государства в сфере противодействия коррупции;</w:t>
      </w:r>
    </w:p>
    <w:p w14:paraId="030387DC" w14:textId="26912B9D"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меры по профилактике и противодействию коррупции на государственной гражданской службе;</w:t>
      </w:r>
    </w:p>
    <w:p w14:paraId="397FC0BD" w14:textId="2A42DFE2"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 xml:space="preserve">знание правил юридической техники; </w:t>
      </w:r>
    </w:p>
    <w:p w14:paraId="7511E6E1" w14:textId="62939D44"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 xml:space="preserve">назначение, задачи и способы осуществления контрольных (надзорных) мероприятий; </w:t>
      </w:r>
    </w:p>
    <w:p w14:paraId="4AD33CE0" w14:textId="3C029896" w:rsidR="00271015" w:rsidRPr="00502FCA" w:rsidRDefault="00083D6E"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порядок организации контрольных (</w:t>
      </w:r>
      <w:r w:rsidR="00271015" w:rsidRPr="00502FCA">
        <w:rPr>
          <w:rFonts w:ascii="Times New Roman" w:eastAsia="Times New Roman" w:hAnsi="Times New Roman" w:cs="Times New Roman"/>
          <w:color w:val="000000"/>
          <w:sz w:val="24"/>
          <w:szCs w:val="24"/>
          <w:lang w:eastAsia="ru-RU"/>
        </w:rPr>
        <w:t>надзорных</w:t>
      </w:r>
      <w:r>
        <w:rPr>
          <w:rFonts w:ascii="Times New Roman" w:eastAsia="Times New Roman" w:hAnsi="Times New Roman" w:cs="Times New Roman"/>
          <w:color w:val="000000"/>
          <w:sz w:val="24"/>
          <w:szCs w:val="24"/>
          <w:lang w:eastAsia="ru-RU"/>
        </w:rPr>
        <w:t>)</w:t>
      </w:r>
      <w:r w:rsidR="00271015" w:rsidRPr="00502FCA">
        <w:rPr>
          <w:rFonts w:ascii="Times New Roman" w:eastAsia="Times New Roman" w:hAnsi="Times New Roman" w:cs="Times New Roman"/>
          <w:color w:val="000000"/>
          <w:sz w:val="24"/>
          <w:szCs w:val="24"/>
          <w:lang w:eastAsia="ru-RU"/>
        </w:rPr>
        <w:t xml:space="preserve"> мероприятий, оформление </w:t>
      </w:r>
      <w:r w:rsidR="00235240">
        <w:rPr>
          <w:rFonts w:ascii="Times New Roman" w:eastAsia="Times New Roman" w:hAnsi="Times New Roman" w:cs="Times New Roman"/>
          <w:color w:val="000000"/>
          <w:sz w:val="24"/>
          <w:szCs w:val="24"/>
          <w:lang w:eastAsia="ru-RU"/>
        </w:rPr>
        <w:br/>
      </w:r>
      <w:r w:rsidR="00271015" w:rsidRPr="00502FCA">
        <w:rPr>
          <w:rFonts w:ascii="Times New Roman" w:eastAsia="Times New Roman" w:hAnsi="Times New Roman" w:cs="Times New Roman"/>
          <w:color w:val="000000"/>
          <w:sz w:val="24"/>
          <w:szCs w:val="24"/>
          <w:lang w:eastAsia="ru-RU"/>
        </w:rPr>
        <w:t xml:space="preserve">их результатов; </w:t>
      </w:r>
    </w:p>
    <w:p w14:paraId="24D33006" w14:textId="66B97464"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порядок подготовки материалов и рассмотрения дел об административных правонарушениях;</w:t>
      </w:r>
    </w:p>
    <w:p w14:paraId="54E61711" w14:textId="73B31A02"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lastRenderedPageBreak/>
        <w:t xml:space="preserve">порядок привлечения к административной ответственности за нарушение требований законодательства; </w:t>
      </w:r>
    </w:p>
    <w:p w14:paraId="1A0FCC8E" w14:textId="38F9BE55"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общие требования промышленной безопасности в отношении опасных производственных объектов по видам деятельности, а также сфере электроэнергетике;</w:t>
      </w:r>
    </w:p>
    <w:p w14:paraId="6B273435" w14:textId="6007833E"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порядок ведения дел в судах;</w:t>
      </w:r>
    </w:p>
    <w:p w14:paraId="5A0AC02D" w14:textId="1B42BC7D"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порядок организации профилактических мероприятий при осуществлении федерального государственного надзора;</w:t>
      </w:r>
    </w:p>
    <w:p w14:paraId="697B5FFA" w14:textId="6A45CE84"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порядок досудебного обжалования;</w:t>
      </w:r>
    </w:p>
    <w:p w14:paraId="090C09A1" w14:textId="6A33810C"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требования законодательства к содержанию догово</w:t>
      </w:r>
      <w:r w:rsidR="00083D6E">
        <w:rPr>
          <w:rFonts w:ascii="Times New Roman" w:eastAsia="Times New Roman" w:hAnsi="Times New Roman" w:cs="Times New Roman"/>
          <w:color w:val="000000"/>
          <w:sz w:val="24"/>
          <w:szCs w:val="24"/>
          <w:lang w:eastAsia="ru-RU"/>
        </w:rPr>
        <w:t>ров, государственных контрактов;</w:t>
      </w:r>
    </w:p>
    <w:p w14:paraId="2F1724A3" w14:textId="7BFB3F74" w:rsidR="00B7308B" w:rsidRPr="00502FCA" w:rsidRDefault="0043764B"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в</w:t>
      </w:r>
      <w:r w:rsidR="00B7308B" w:rsidRPr="00502FCA">
        <w:rPr>
          <w:rFonts w:ascii="Times New Roman" w:eastAsia="Times New Roman" w:hAnsi="Times New Roman" w:cs="Times New Roman"/>
          <w:color w:val="000000"/>
          <w:sz w:val="24"/>
          <w:szCs w:val="24"/>
          <w:lang w:eastAsia="ru-RU"/>
        </w:rPr>
        <w:t>иды и формы судебного контроля;</w:t>
      </w:r>
    </w:p>
    <w:p w14:paraId="3A7DF120" w14:textId="77777777" w:rsidR="00B20671" w:rsidRDefault="00B20671" w:rsidP="00B20671">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4E8CB9F5" w14:textId="65D1F022" w:rsidR="004B5BB9" w:rsidRPr="0043764B" w:rsidRDefault="00966CA9" w:rsidP="00B20671">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43764B">
        <w:rPr>
          <w:rFonts w:ascii="Times New Roman" w:eastAsia="Times New Roman" w:hAnsi="Times New Roman" w:cs="Times New Roman"/>
          <w:b/>
          <w:bCs/>
          <w:color w:val="000000"/>
          <w:sz w:val="24"/>
          <w:szCs w:val="24"/>
          <w:lang w:eastAsia="ru-RU"/>
        </w:rPr>
        <w:t xml:space="preserve">Иные </w:t>
      </w:r>
      <w:r w:rsidR="004B5BB9" w:rsidRPr="0043764B">
        <w:rPr>
          <w:rFonts w:ascii="Times New Roman" w:eastAsia="Times New Roman" w:hAnsi="Times New Roman" w:cs="Times New Roman"/>
          <w:b/>
          <w:bCs/>
          <w:color w:val="000000"/>
          <w:sz w:val="24"/>
          <w:szCs w:val="24"/>
          <w:lang w:eastAsia="ru-RU"/>
        </w:rPr>
        <w:t>профессиональны</w:t>
      </w:r>
      <w:r w:rsidRPr="0043764B">
        <w:rPr>
          <w:rFonts w:ascii="Times New Roman" w:eastAsia="Times New Roman" w:hAnsi="Times New Roman" w:cs="Times New Roman"/>
          <w:b/>
          <w:bCs/>
          <w:color w:val="000000"/>
          <w:sz w:val="24"/>
          <w:szCs w:val="24"/>
          <w:lang w:eastAsia="ru-RU"/>
        </w:rPr>
        <w:t>е</w:t>
      </w:r>
      <w:r w:rsidR="004B5BB9" w:rsidRPr="0043764B">
        <w:rPr>
          <w:rFonts w:ascii="Times New Roman" w:eastAsia="Times New Roman" w:hAnsi="Times New Roman" w:cs="Times New Roman"/>
          <w:b/>
          <w:bCs/>
          <w:color w:val="000000"/>
          <w:sz w:val="24"/>
          <w:szCs w:val="24"/>
          <w:lang w:eastAsia="ru-RU"/>
        </w:rPr>
        <w:t xml:space="preserve"> умен</w:t>
      </w:r>
      <w:r w:rsidRPr="0043764B">
        <w:rPr>
          <w:rFonts w:ascii="Times New Roman" w:eastAsia="Times New Roman" w:hAnsi="Times New Roman" w:cs="Times New Roman"/>
          <w:b/>
          <w:bCs/>
          <w:color w:val="000000"/>
          <w:sz w:val="24"/>
          <w:szCs w:val="24"/>
          <w:lang w:eastAsia="ru-RU"/>
        </w:rPr>
        <w:t>ия</w:t>
      </w:r>
      <w:r w:rsidR="004B5BB9" w:rsidRPr="0043764B">
        <w:rPr>
          <w:rFonts w:ascii="Times New Roman" w:eastAsia="Times New Roman" w:hAnsi="Times New Roman" w:cs="Times New Roman"/>
          <w:b/>
          <w:bCs/>
          <w:color w:val="000000"/>
          <w:sz w:val="24"/>
          <w:szCs w:val="24"/>
          <w:lang w:eastAsia="ru-RU"/>
        </w:rPr>
        <w:t>:</w:t>
      </w:r>
    </w:p>
    <w:p w14:paraId="07C6C2C6" w14:textId="2C4BD42B" w:rsidR="004B5BB9" w:rsidRPr="00502FCA" w:rsidRDefault="004B5BB9" w:rsidP="00502FCA">
      <w:pPr>
        <w:pStyle w:val="a7"/>
        <w:numPr>
          <w:ilvl w:val="0"/>
          <w:numId w:val="4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работа с законодательством Российской Федерации, умение анализировать и</w:t>
      </w:r>
      <w:r w:rsidR="0043764B" w:rsidRPr="00502FCA">
        <w:rPr>
          <w:rFonts w:ascii="Times New Roman" w:eastAsia="Times New Roman" w:hAnsi="Times New Roman" w:cs="Times New Roman"/>
          <w:color w:val="000000"/>
          <w:sz w:val="24"/>
          <w:szCs w:val="24"/>
          <w:lang w:eastAsia="ru-RU"/>
        </w:rPr>
        <w:t> </w:t>
      </w:r>
      <w:r w:rsidRPr="00502FCA">
        <w:rPr>
          <w:rFonts w:ascii="Times New Roman" w:eastAsia="Times New Roman" w:hAnsi="Times New Roman" w:cs="Times New Roman"/>
          <w:color w:val="000000"/>
          <w:sz w:val="24"/>
          <w:szCs w:val="24"/>
          <w:lang w:eastAsia="ru-RU"/>
        </w:rPr>
        <w:t>правильно применять нормы материального и процессуального права;</w:t>
      </w:r>
    </w:p>
    <w:p w14:paraId="6F2AE671" w14:textId="24446F1E" w:rsidR="004B5BB9" w:rsidRPr="00502FCA" w:rsidRDefault="004B5BB9" w:rsidP="00502FCA">
      <w:pPr>
        <w:pStyle w:val="a7"/>
        <w:numPr>
          <w:ilvl w:val="0"/>
          <w:numId w:val="4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 xml:space="preserve">ведение исковой и претензионной работы, анализ и применение судебной практики </w:t>
      </w:r>
      <w:r w:rsidR="00376C45">
        <w:rPr>
          <w:rFonts w:ascii="Times New Roman" w:eastAsia="Times New Roman" w:hAnsi="Times New Roman" w:cs="Times New Roman"/>
          <w:color w:val="000000"/>
          <w:sz w:val="24"/>
          <w:szCs w:val="24"/>
          <w:lang w:eastAsia="ru-RU"/>
        </w:rPr>
        <w:t xml:space="preserve">                           </w:t>
      </w:r>
      <w:r w:rsidRPr="00502FCA">
        <w:rPr>
          <w:rFonts w:ascii="Times New Roman" w:eastAsia="Times New Roman" w:hAnsi="Times New Roman" w:cs="Times New Roman"/>
          <w:color w:val="000000"/>
          <w:sz w:val="24"/>
          <w:szCs w:val="24"/>
          <w:lang w:eastAsia="ru-RU"/>
        </w:rPr>
        <w:t>по конкретным категориям административных дел;</w:t>
      </w:r>
    </w:p>
    <w:p w14:paraId="5BD765F3" w14:textId="6C3BDA0D" w:rsidR="004B5BB9" w:rsidRPr="00502FCA" w:rsidRDefault="004B5BB9" w:rsidP="00502FCA">
      <w:pPr>
        <w:pStyle w:val="a7"/>
        <w:numPr>
          <w:ilvl w:val="0"/>
          <w:numId w:val="4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анализ фактов и правоотношений при рассмотрении административных дел;</w:t>
      </w:r>
    </w:p>
    <w:p w14:paraId="716F0081" w14:textId="7067A764" w:rsidR="004B5BB9" w:rsidRPr="00502FCA" w:rsidRDefault="004B5BB9" w:rsidP="00502FCA">
      <w:pPr>
        <w:pStyle w:val="a7"/>
        <w:numPr>
          <w:ilvl w:val="0"/>
          <w:numId w:val="4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 xml:space="preserve">умение оперировать основными понятиями административного судопроизводства, составлять </w:t>
      </w:r>
      <w:r w:rsidR="00376C45">
        <w:rPr>
          <w:rFonts w:ascii="Times New Roman" w:eastAsia="Times New Roman" w:hAnsi="Times New Roman" w:cs="Times New Roman"/>
          <w:color w:val="000000"/>
          <w:sz w:val="24"/>
          <w:szCs w:val="24"/>
          <w:lang w:eastAsia="ru-RU"/>
        </w:rPr>
        <w:t xml:space="preserve">      </w:t>
      </w:r>
      <w:r w:rsidRPr="00502FCA">
        <w:rPr>
          <w:rFonts w:ascii="Times New Roman" w:eastAsia="Times New Roman" w:hAnsi="Times New Roman" w:cs="Times New Roman"/>
          <w:color w:val="000000"/>
          <w:sz w:val="24"/>
          <w:szCs w:val="24"/>
          <w:lang w:eastAsia="ru-RU"/>
        </w:rPr>
        <w:t>и оформлять процессуальные документы;</w:t>
      </w:r>
    </w:p>
    <w:p w14:paraId="4A733DEA" w14:textId="538D8AD5" w:rsidR="004B5BB9" w:rsidRPr="00502FCA" w:rsidRDefault="004B5BB9" w:rsidP="00502FCA">
      <w:pPr>
        <w:pStyle w:val="a7"/>
        <w:numPr>
          <w:ilvl w:val="0"/>
          <w:numId w:val="4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работа с заявлениями и жалобами граждан и организаций, составление писем отчетов, справок</w:t>
      </w:r>
      <w:r w:rsidR="00376C45">
        <w:rPr>
          <w:rFonts w:ascii="Times New Roman" w:eastAsia="Times New Roman" w:hAnsi="Times New Roman" w:cs="Times New Roman"/>
          <w:color w:val="000000"/>
          <w:sz w:val="24"/>
          <w:szCs w:val="24"/>
          <w:lang w:eastAsia="ru-RU"/>
        </w:rPr>
        <w:t xml:space="preserve">    </w:t>
      </w:r>
      <w:r w:rsidRPr="00502FCA">
        <w:rPr>
          <w:rFonts w:ascii="Times New Roman" w:eastAsia="Times New Roman" w:hAnsi="Times New Roman" w:cs="Times New Roman"/>
          <w:color w:val="000000"/>
          <w:sz w:val="24"/>
          <w:szCs w:val="24"/>
          <w:lang w:eastAsia="ru-RU"/>
        </w:rPr>
        <w:t xml:space="preserve"> и обобщений по вопросам курируемых отделов;</w:t>
      </w:r>
    </w:p>
    <w:p w14:paraId="421B06F6" w14:textId="55D31E89" w:rsidR="004B5BB9" w:rsidRPr="00502FCA" w:rsidRDefault="004B5BB9" w:rsidP="00502FCA">
      <w:pPr>
        <w:pStyle w:val="a7"/>
        <w:numPr>
          <w:ilvl w:val="0"/>
          <w:numId w:val="4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 xml:space="preserve">выявление нарушений требований Кодекса </w:t>
      </w:r>
      <w:r w:rsidR="00EC5ADF" w:rsidRPr="00502FCA">
        <w:rPr>
          <w:rFonts w:ascii="Times New Roman" w:eastAsia="Times New Roman" w:hAnsi="Times New Roman" w:cs="Times New Roman"/>
          <w:color w:val="000000"/>
          <w:sz w:val="24"/>
          <w:szCs w:val="24"/>
          <w:lang w:eastAsia="ru-RU"/>
        </w:rPr>
        <w:t xml:space="preserve">Российской Федерации </w:t>
      </w:r>
      <w:r w:rsidRPr="00502FCA">
        <w:rPr>
          <w:rFonts w:ascii="Times New Roman" w:eastAsia="Times New Roman" w:hAnsi="Times New Roman" w:cs="Times New Roman"/>
          <w:color w:val="000000"/>
          <w:sz w:val="24"/>
          <w:szCs w:val="24"/>
          <w:lang w:eastAsia="ru-RU"/>
        </w:rPr>
        <w:t>об административных правонарушениях, иных нормативных правовых актов при проверке контрольно-наблюдательных дел отделов;</w:t>
      </w:r>
    </w:p>
    <w:p w14:paraId="21E6D3C0" w14:textId="3D665C70" w:rsidR="004B5BB9" w:rsidRPr="00502FCA" w:rsidRDefault="004B5BB9" w:rsidP="00502FCA">
      <w:pPr>
        <w:pStyle w:val="a7"/>
        <w:numPr>
          <w:ilvl w:val="0"/>
          <w:numId w:val="4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подготовка предложений по совершенствованию организации контрольно</w:t>
      </w:r>
      <w:r w:rsidR="00EC5ADF" w:rsidRPr="00502FCA">
        <w:rPr>
          <w:rFonts w:ascii="Times New Roman" w:eastAsia="Times New Roman" w:hAnsi="Times New Roman" w:cs="Times New Roman"/>
          <w:color w:val="000000"/>
          <w:sz w:val="24"/>
          <w:szCs w:val="24"/>
          <w:lang w:eastAsia="ru-RU"/>
        </w:rPr>
        <w:t>й (</w:t>
      </w:r>
      <w:r w:rsidRPr="00502FCA">
        <w:rPr>
          <w:rFonts w:ascii="Times New Roman" w:eastAsia="Times New Roman" w:hAnsi="Times New Roman" w:cs="Times New Roman"/>
          <w:color w:val="000000"/>
          <w:sz w:val="24"/>
          <w:szCs w:val="24"/>
          <w:lang w:eastAsia="ru-RU"/>
        </w:rPr>
        <w:t>надзорной</w:t>
      </w:r>
      <w:r w:rsidR="00EC5ADF" w:rsidRPr="00502FCA">
        <w:rPr>
          <w:rFonts w:ascii="Times New Roman" w:eastAsia="Times New Roman" w:hAnsi="Times New Roman" w:cs="Times New Roman"/>
          <w:color w:val="000000"/>
          <w:sz w:val="24"/>
          <w:szCs w:val="24"/>
          <w:lang w:eastAsia="ru-RU"/>
        </w:rPr>
        <w:t>)</w:t>
      </w:r>
      <w:r w:rsidRPr="00502FCA">
        <w:rPr>
          <w:rFonts w:ascii="Times New Roman" w:eastAsia="Times New Roman" w:hAnsi="Times New Roman" w:cs="Times New Roman"/>
          <w:color w:val="000000"/>
          <w:sz w:val="24"/>
          <w:szCs w:val="24"/>
          <w:lang w:eastAsia="ru-RU"/>
        </w:rPr>
        <w:t xml:space="preserve"> деятельности;</w:t>
      </w:r>
    </w:p>
    <w:p w14:paraId="2F56320F" w14:textId="7DC2BDCE" w:rsidR="004B5BB9" w:rsidRPr="00502FCA" w:rsidRDefault="004B5BB9" w:rsidP="00502FCA">
      <w:pPr>
        <w:pStyle w:val="a7"/>
        <w:numPr>
          <w:ilvl w:val="0"/>
          <w:numId w:val="4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 xml:space="preserve">организация и ведение семинаров, конференций; </w:t>
      </w:r>
    </w:p>
    <w:p w14:paraId="18CB43F7" w14:textId="465A4E8B" w:rsidR="004B5BB9" w:rsidRPr="00502FCA" w:rsidRDefault="004B5BB9" w:rsidP="00502FCA">
      <w:pPr>
        <w:pStyle w:val="a7"/>
        <w:numPr>
          <w:ilvl w:val="0"/>
          <w:numId w:val="4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умение проводить оценку коррупционных рисков, выявлять конфликт интересов, разрешать конфликтные ситуации.</w:t>
      </w:r>
    </w:p>
    <w:p w14:paraId="577A5F57" w14:textId="5863E277" w:rsidR="00BA69F6" w:rsidRDefault="00BA69F6" w:rsidP="006277C5">
      <w:pPr>
        <w:tabs>
          <w:tab w:val="num" w:pos="284"/>
        </w:tabs>
        <w:spacing w:beforeLines="80" w:before="192" w:after="0" w:line="240" w:lineRule="auto"/>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Финансовый отдел</w:t>
      </w:r>
      <w:r w:rsidR="00576823">
        <w:rPr>
          <w:rFonts w:ascii="Times New Roman" w:eastAsia="Times New Roman" w:hAnsi="Times New Roman" w:cs="Times New Roman"/>
          <w:b/>
          <w:color w:val="000000"/>
          <w:sz w:val="24"/>
          <w:szCs w:val="24"/>
          <w:lang w:eastAsia="ru-RU"/>
        </w:rPr>
        <w:t>.</w:t>
      </w:r>
    </w:p>
    <w:p w14:paraId="5AF29F6D" w14:textId="77777777" w:rsidR="00B20671" w:rsidRPr="006D24F8" w:rsidRDefault="00B20671"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37574815" w14:textId="77777777" w:rsidR="00BA69F6" w:rsidRPr="006D24F8" w:rsidRDefault="00BA69F6"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b/>
          <w:color w:val="000000"/>
          <w:sz w:val="24"/>
          <w:szCs w:val="24"/>
          <w:lang w:eastAsia="ru-RU"/>
        </w:rPr>
        <w:t>Специальности, направления подготовки:</w:t>
      </w:r>
      <w:r w:rsidRPr="006D24F8">
        <w:rPr>
          <w:rFonts w:ascii="Times New Roman" w:eastAsia="Times New Roman" w:hAnsi="Times New Roman" w:cs="Times New Roman"/>
          <w:color w:val="000000"/>
          <w:sz w:val="24"/>
          <w:szCs w:val="24"/>
          <w:lang w:eastAsia="ru-RU"/>
        </w:rPr>
        <w:t xml:space="preserve"> </w:t>
      </w:r>
    </w:p>
    <w:p w14:paraId="2A751856" w14:textId="7813EF9B" w:rsidR="00BA69F6" w:rsidRDefault="00BA69F6"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«Экономика и бухгалтерский учёт (по отраслям)», «Бухгалтерский учёт, анализ и</w:t>
      </w:r>
      <w:r w:rsidR="0043764B">
        <w:rPr>
          <w:rFonts w:ascii="Times New Roman" w:eastAsia="Times New Roman" w:hAnsi="Times New Roman" w:cs="Times New Roman"/>
          <w:color w:val="000000"/>
          <w:sz w:val="24"/>
          <w:szCs w:val="24"/>
          <w:lang w:eastAsia="ru-RU"/>
        </w:rPr>
        <w:t> </w:t>
      </w:r>
      <w:r w:rsidRPr="006D24F8">
        <w:rPr>
          <w:rFonts w:ascii="Times New Roman" w:eastAsia="Times New Roman" w:hAnsi="Times New Roman" w:cs="Times New Roman"/>
          <w:color w:val="000000"/>
          <w:sz w:val="24"/>
          <w:szCs w:val="24"/>
          <w:lang w:eastAsia="ru-RU"/>
        </w:rPr>
        <w:t>аудит», «Финансы», «Финансы и кредит», «Налоги и налогообложение», «Экономика и</w:t>
      </w:r>
      <w:r w:rsidR="0043764B">
        <w:rPr>
          <w:rFonts w:ascii="Times New Roman" w:eastAsia="Times New Roman" w:hAnsi="Times New Roman" w:cs="Times New Roman"/>
          <w:color w:val="000000"/>
          <w:sz w:val="24"/>
          <w:szCs w:val="24"/>
          <w:lang w:eastAsia="ru-RU"/>
        </w:rPr>
        <w:t> </w:t>
      </w:r>
      <w:r w:rsidRPr="006D24F8">
        <w:rPr>
          <w:rFonts w:ascii="Times New Roman" w:eastAsia="Times New Roman" w:hAnsi="Times New Roman" w:cs="Times New Roman"/>
          <w:color w:val="000000"/>
          <w:sz w:val="24"/>
          <w:szCs w:val="24"/>
          <w:lang w:eastAsia="ru-RU"/>
        </w:rPr>
        <w:t xml:space="preserve">управление </w:t>
      </w:r>
      <w:r w:rsidR="00376C45">
        <w:rPr>
          <w:rFonts w:ascii="Times New Roman" w:eastAsia="Times New Roman" w:hAnsi="Times New Roman" w:cs="Times New Roman"/>
          <w:color w:val="000000"/>
          <w:sz w:val="24"/>
          <w:szCs w:val="24"/>
          <w:lang w:eastAsia="ru-RU"/>
        </w:rPr>
        <w:t xml:space="preserve">                 </w:t>
      </w:r>
      <w:r w:rsidRPr="006D24F8">
        <w:rPr>
          <w:rFonts w:ascii="Times New Roman" w:eastAsia="Times New Roman" w:hAnsi="Times New Roman" w:cs="Times New Roman"/>
          <w:color w:val="000000"/>
          <w:sz w:val="24"/>
          <w:szCs w:val="24"/>
          <w:lang w:eastAsia="ru-RU"/>
        </w:rPr>
        <w:t>на предприятии (по отраслям)», «Экономическая безопасность», «Менеджмент организации»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6A00321C" w14:textId="77777777" w:rsidR="00B20671" w:rsidRDefault="00B20671"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p>
    <w:p w14:paraId="431CE28F" w14:textId="77777777" w:rsidR="009F4CC6" w:rsidRPr="00E21ADC" w:rsidRDefault="009F4CC6"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55DA2342" w14:textId="0F5A946B" w:rsidR="009F4CC6" w:rsidRPr="008D2FEA" w:rsidRDefault="009F4CC6" w:rsidP="00B20671">
      <w:pPr>
        <w:pStyle w:val="a7"/>
        <w:numPr>
          <w:ilvl w:val="0"/>
          <w:numId w:val="1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Бюджетный кодекс Российской Федерации от 31 июля 1998 г. №</w:t>
      </w:r>
      <w:r w:rsidR="00E95463">
        <w:rPr>
          <w:rFonts w:ascii="Times New Roman" w:eastAsia="Times New Roman" w:hAnsi="Times New Roman" w:cs="Times New Roman"/>
          <w:bCs/>
          <w:color w:val="000000"/>
          <w:sz w:val="24"/>
          <w:szCs w:val="24"/>
          <w:lang w:eastAsia="ru-RU"/>
        </w:rPr>
        <w:t xml:space="preserve"> </w:t>
      </w:r>
      <w:r w:rsidRPr="008D2FEA">
        <w:rPr>
          <w:rFonts w:ascii="Times New Roman" w:eastAsia="Times New Roman" w:hAnsi="Times New Roman" w:cs="Times New Roman"/>
          <w:bCs/>
          <w:color w:val="000000"/>
          <w:sz w:val="24"/>
          <w:szCs w:val="24"/>
          <w:lang w:eastAsia="ru-RU"/>
        </w:rPr>
        <w:t>145-ФЗ;</w:t>
      </w:r>
    </w:p>
    <w:p w14:paraId="2C876F92" w14:textId="77777777" w:rsidR="009F4CC6" w:rsidRPr="008D2FEA" w:rsidRDefault="009F4CC6"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Налоговый кодекс Российской Федерации (часть 1) от 31 июля 1998 г. № 146-ФЗ;</w:t>
      </w:r>
    </w:p>
    <w:p w14:paraId="62D010A6" w14:textId="77777777" w:rsidR="009F4CC6" w:rsidRPr="008D2FEA" w:rsidRDefault="009F4CC6"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Налоговый кодекс Российской Федерации (часть 2) от 5 августа 2000 г. № 117-ФЗ;</w:t>
      </w:r>
    </w:p>
    <w:p w14:paraId="357ADD7D" w14:textId="6BAF0AA8" w:rsidR="009F4CC6" w:rsidRPr="008D2FEA" w:rsidRDefault="009F4CC6"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Трудовой кодекс Российской Федерации от 30 декабря 2001 г. № 197-ФЗ;</w:t>
      </w:r>
    </w:p>
    <w:p w14:paraId="3BA44B0B" w14:textId="04F71EA0" w:rsidR="009F4CC6" w:rsidRPr="008D2FEA" w:rsidRDefault="009F4CC6"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 xml:space="preserve">Гражданский кодекс Российской Федерации (часть 1) от 30 ноября 1994 г. № 51-ФЗ; </w:t>
      </w:r>
    </w:p>
    <w:p w14:paraId="28DFB5D8" w14:textId="2C2EF1E6" w:rsidR="009F4CC6" w:rsidRPr="008D2FEA" w:rsidRDefault="009F4CC6"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Кодекс</w:t>
      </w:r>
      <w:r w:rsidR="00E95463">
        <w:rPr>
          <w:rFonts w:ascii="Times New Roman" w:eastAsia="Times New Roman" w:hAnsi="Times New Roman" w:cs="Times New Roman"/>
          <w:bCs/>
          <w:color w:val="000000"/>
          <w:sz w:val="24"/>
          <w:szCs w:val="24"/>
          <w:lang w:eastAsia="ru-RU"/>
        </w:rPr>
        <w:t xml:space="preserve"> Российской Федерации</w:t>
      </w:r>
      <w:r w:rsidRPr="008D2FEA">
        <w:rPr>
          <w:rFonts w:ascii="Times New Roman" w:eastAsia="Times New Roman" w:hAnsi="Times New Roman" w:cs="Times New Roman"/>
          <w:bCs/>
          <w:color w:val="000000"/>
          <w:sz w:val="24"/>
          <w:szCs w:val="24"/>
          <w:lang w:eastAsia="ru-RU"/>
        </w:rPr>
        <w:t xml:space="preserve"> об административных правонарушениях от 30 декабря </w:t>
      </w:r>
      <w:r w:rsidR="008537AA">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2001 г. № 195-ФЗ;</w:t>
      </w:r>
    </w:p>
    <w:p w14:paraId="294FF8EF" w14:textId="45A2C992" w:rsidR="009F4CC6" w:rsidRPr="008D2FEA" w:rsidRDefault="00EC5ADF"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Федеральный закон от </w:t>
      </w:r>
      <w:r w:rsidR="009F4CC6" w:rsidRPr="008D2FEA">
        <w:rPr>
          <w:rFonts w:ascii="Times New Roman" w:eastAsia="Times New Roman" w:hAnsi="Times New Roman" w:cs="Times New Roman"/>
          <w:bCs/>
          <w:color w:val="000000"/>
          <w:sz w:val="24"/>
          <w:szCs w:val="24"/>
          <w:lang w:eastAsia="ru-RU"/>
        </w:rPr>
        <w:t>5 апреля 2013 г. № 44-ФЗ «О контрактной системе в сфере закупок товаров, работ, услуг для обеспечения государственных и муниципальных нужд»;</w:t>
      </w:r>
    </w:p>
    <w:p w14:paraId="7C0DBE04" w14:textId="77777777" w:rsidR="009F4CC6" w:rsidRPr="008D2FEA" w:rsidRDefault="009F4CC6"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lastRenderedPageBreak/>
        <w:t>Федеральный закон от 29 ноября 2010 г. № 326-ФЗ «Об обязательном медицинском страховании в Российской Федерации»;</w:t>
      </w:r>
    </w:p>
    <w:p w14:paraId="4B558E86" w14:textId="77777777" w:rsidR="009F4CC6" w:rsidRPr="008D2FEA" w:rsidRDefault="009F4CC6"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Федеральный закон от 27 июля 2006 г. № 152-ФЗ «О персональных данных»;</w:t>
      </w:r>
    </w:p>
    <w:p w14:paraId="2C498CC3" w14:textId="73A30ED1" w:rsidR="009F4CC6" w:rsidRPr="008D2FEA" w:rsidRDefault="009F4CC6"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 xml:space="preserve">Федеральный закон от 8 декабря 2020 г. № 385-ФЗ «О федеральном бюджете на 2021 год </w:t>
      </w:r>
      <w:r w:rsidR="008537AA">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и на плановый период 2022 и 2023 годов»;</w:t>
      </w:r>
    </w:p>
    <w:p w14:paraId="4E140FD7" w14:textId="15462F5A" w:rsidR="009F4CC6" w:rsidRPr="008D2FEA" w:rsidRDefault="009F4CC6"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Указ Президента Российской Федерации от 19 мая 2008 г. № 815 «О мерах по</w:t>
      </w:r>
      <w:r w:rsidR="008D2FEA">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противодействию коррупции»;</w:t>
      </w:r>
    </w:p>
    <w:p w14:paraId="22FD7EC4" w14:textId="6E9B6899" w:rsidR="009F4CC6" w:rsidRPr="008D2FEA" w:rsidRDefault="009F4CC6"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Указ Президента Российской Федерации от 18 июля 2005 г. № 813 «О порядке и</w:t>
      </w:r>
      <w:r w:rsidR="008D2FEA">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условиях командирования федеральных государственных гражданских служащих»;</w:t>
      </w:r>
    </w:p>
    <w:p w14:paraId="5D6ACBDE" w14:textId="2B5F7165" w:rsidR="009F4CC6" w:rsidRPr="008D2FEA" w:rsidRDefault="009F4CC6"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Указ Президента Российской Федерации от 25 июля 2006 г. № 763 «О денежном содержании федеральных государственных гражданских служащих»;</w:t>
      </w:r>
    </w:p>
    <w:p w14:paraId="3D04D808" w14:textId="77777777" w:rsidR="008537AA" w:rsidRDefault="009F4CC6" w:rsidP="00502FCA">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Указ Президента Российской Федерации от 19 ноября 2007 г. № 1532 «Об</w:t>
      </w:r>
      <w:r w:rsidR="008D2FEA">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исчислении стажа государственной гражданской службы Российской</w:t>
      </w:r>
      <w:r w:rsidR="008D2FEA">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 xml:space="preserve">Федерации для установления государственным гражданским служащим Российской Федерации ежемесячной надбавки </w:t>
      </w:r>
      <w:r w:rsidR="008537AA">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w:t>
      </w:r>
      <w:r w:rsidR="008D2FEA">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выслугу лет и размера поощрений за безупречную и эффективную государственную гражданскую службу Российской Федерации»;</w:t>
      </w:r>
      <w:r w:rsidR="00502FCA" w:rsidRPr="00502FCA">
        <w:rPr>
          <w:rFonts w:ascii="Times New Roman" w:eastAsia="Times New Roman" w:hAnsi="Times New Roman" w:cs="Times New Roman"/>
          <w:bCs/>
          <w:color w:val="000000"/>
          <w:sz w:val="24"/>
          <w:szCs w:val="24"/>
          <w:lang w:eastAsia="ru-RU"/>
        </w:rPr>
        <w:t xml:space="preserve"> </w:t>
      </w:r>
    </w:p>
    <w:p w14:paraId="561F12D8" w14:textId="7134D1E6" w:rsidR="00502FCA" w:rsidRPr="008D2FEA" w:rsidRDefault="00502FCA" w:rsidP="00502FCA">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остановление Правительства Российской Федерации от 16 июля 2007 г. № 447 «О</w:t>
      </w:r>
      <w:r>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совершенствовании учета</w:t>
      </w:r>
      <w:r w:rsidR="008537AA">
        <w:rPr>
          <w:rFonts w:ascii="Times New Roman" w:eastAsia="Times New Roman" w:hAnsi="Times New Roman" w:cs="Times New Roman"/>
          <w:bCs/>
          <w:color w:val="000000"/>
          <w:sz w:val="24"/>
          <w:szCs w:val="24"/>
          <w:lang w:eastAsia="ru-RU"/>
        </w:rPr>
        <w:t xml:space="preserve"> и контроле за использованием</w:t>
      </w:r>
      <w:r w:rsidRPr="008D2FEA">
        <w:rPr>
          <w:rFonts w:ascii="Times New Roman" w:eastAsia="Times New Roman" w:hAnsi="Times New Roman" w:cs="Times New Roman"/>
          <w:bCs/>
          <w:color w:val="000000"/>
          <w:sz w:val="24"/>
          <w:szCs w:val="24"/>
          <w:lang w:eastAsia="ru-RU"/>
        </w:rPr>
        <w:t xml:space="preserve"> федерального имущества»;</w:t>
      </w:r>
    </w:p>
    <w:p w14:paraId="0122BCD8" w14:textId="561C60B4" w:rsidR="00502FCA" w:rsidRPr="008D2FEA" w:rsidRDefault="00502FCA" w:rsidP="00502FCA">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остановление Правительства Российской Федерации от 22 сентября 2009 г. №</w:t>
      </w:r>
      <w:r w:rsidR="008537AA">
        <w:rPr>
          <w:rFonts w:ascii="Times New Roman" w:eastAsia="Times New Roman" w:hAnsi="Times New Roman" w:cs="Times New Roman"/>
          <w:bCs/>
          <w:color w:val="000000"/>
          <w:sz w:val="24"/>
          <w:szCs w:val="24"/>
          <w:lang w:eastAsia="ru-RU"/>
        </w:rPr>
        <w:t xml:space="preserve"> </w:t>
      </w:r>
      <w:r w:rsidRPr="008D2FEA">
        <w:rPr>
          <w:rFonts w:ascii="Times New Roman" w:eastAsia="Times New Roman" w:hAnsi="Times New Roman" w:cs="Times New Roman"/>
          <w:bCs/>
          <w:color w:val="000000"/>
          <w:sz w:val="24"/>
          <w:szCs w:val="24"/>
          <w:lang w:eastAsia="ru-RU"/>
        </w:rPr>
        <w:t xml:space="preserve">754 </w:t>
      </w:r>
      <w:r w:rsidR="008537AA">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«Об утверждении Положения о системе межведомственного электронного документооборота»;</w:t>
      </w:r>
    </w:p>
    <w:p w14:paraId="2CB34BD0" w14:textId="445F666D" w:rsidR="00502FCA" w:rsidRPr="008D2FEA" w:rsidRDefault="00502FCA" w:rsidP="00502FCA">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 xml:space="preserve">остановление Правительства Российской Федерации от 10 февраля 2014 г. № 89 </w:t>
      </w:r>
      <w:r w:rsidR="008537AA">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 xml:space="preserve">«Об утверждении Правил осуществления ведомственного контроля в сфере закупок </w:t>
      </w:r>
      <w:r w:rsidR="008537AA">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для обеспечения федеральных нужд»;</w:t>
      </w:r>
    </w:p>
    <w:p w14:paraId="278C797F" w14:textId="35AC91E7" w:rsidR="009F4CC6" w:rsidRPr="00502FCA" w:rsidRDefault="00502FCA" w:rsidP="00502FCA">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остановление Правительства Российской Федерации от 17 марта 2014 г. № 193 «Об</w:t>
      </w:r>
      <w:r>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 xml:space="preserve">утверждении Правил осуществления главными распорядителями (распорядителями) средств федерального бюджета (бюджета государственного внебюджетного фонда Российской Федерации), главными администраторами (администраторами) доходов федерального бюджета (бюджета государственного внебюджетного фонда Российской Федерации), главными администраторами (администраторами) источников финансирования дефицита федерального бюджета (бюджета государственного внебюджетного фонда Российской Федерации) внутреннего финансового контроля и внутреннего финансового аудита и о внесении изменения в пункт 1 Правил осуществления ведомственного контроля </w:t>
      </w:r>
      <w:r w:rsidR="00083D6E">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в сфере закупок для обеспечения федеральных нужд, утвержденных постановлением Правительства Российской Федерации от 10 февраля 2014 г. № 89»;</w:t>
      </w:r>
    </w:p>
    <w:p w14:paraId="358BC305" w14:textId="0D62949E" w:rsidR="009F4CC6" w:rsidRPr="008D2FEA" w:rsidRDefault="00502FCA"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009F4CC6" w:rsidRPr="008D2FEA">
        <w:rPr>
          <w:rFonts w:ascii="Times New Roman" w:eastAsia="Times New Roman" w:hAnsi="Times New Roman" w:cs="Times New Roman"/>
          <w:bCs/>
          <w:color w:val="000000"/>
          <w:sz w:val="24"/>
          <w:szCs w:val="24"/>
          <w:lang w:eastAsia="ru-RU"/>
        </w:rPr>
        <w:t>остановление Правительства Российской Федерации от 27 января 2009 г. № 63 «О</w:t>
      </w:r>
      <w:r w:rsidR="008D2FEA">
        <w:rPr>
          <w:rFonts w:ascii="Times New Roman" w:eastAsia="Times New Roman" w:hAnsi="Times New Roman" w:cs="Times New Roman"/>
          <w:bCs/>
          <w:color w:val="000000"/>
          <w:sz w:val="24"/>
          <w:szCs w:val="24"/>
          <w:lang w:eastAsia="ru-RU"/>
        </w:rPr>
        <w:t> </w:t>
      </w:r>
      <w:r w:rsidR="009F4CC6" w:rsidRPr="008D2FEA">
        <w:rPr>
          <w:rFonts w:ascii="Times New Roman" w:eastAsia="Times New Roman" w:hAnsi="Times New Roman" w:cs="Times New Roman"/>
          <w:bCs/>
          <w:color w:val="000000"/>
          <w:sz w:val="24"/>
          <w:szCs w:val="24"/>
          <w:lang w:eastAsia="ru-RU"/>
        </w:rPr>
        <w:t>предоставлении федеральным государственным гражданским служащим единовременной субсидии на приобретение жилого помещения»;</w:t>
      </w:r>
    </w:p>
    <w:p w14:paraId="2F11D5FA" w14:textId="23169DB3" w:rsidR="009F4CC6" w:rsidRPr="008D2FEA" w:rsidRDefault="00502FCA"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009F4CC6" w:rsidRPr="008D2FEA">
        <w:rPr>
          <w:rFonts w:ascii="Times New Roman" w:eastAsia="Times New Roman" w:hAnsi="Times New Roman" w:cs="Times New Roman"/>
          <w:bCs/>
          <w:color w:val="000000"/>
          <w:sz w:val="24"/>
          <w:szCs w:val="24"/>
          <w:lang w:eastAsia="ru-RU"/>
        </w:rPr>
        <w:t xml:space="preserve">остановление Правительства Российской Федерации от 27 октября 2012 г. № 1103 </w:t>
      </w:r>
      <w:r w:rsidR="00083D6E">
        <w:rPr>
          <w:rFonts w:ascii="Times New Roman" w:eastAsia="Times New Roman" w:hAnsi="Times New Roman" w:cs="Times New Roman"/>
          <w:bCs/>
          <w:color w:val="000000"/>
          <w:sz w:val="24"/>
          <w:szCs w:val="24"/>
          <w:lang w:eastAsia="ru-RU"/>
        </w:rPr>
        <w:br/>
      </w:r>
      <w:r w:rsidR="009F4CC6" w:rsidRPr="008D2FEA">
        <w:rPr>
          <w:rFonts w:ascii="Times New Roman" w:eastAsia="Times New Roman" w:hAnsi="Times New Roman" w:cs="Times New Roman"/>
          <w:bCs/>
          <w:color w:val="000000"/>
          <w:sz w:val="24"/>
          <w:szCs w:val="24"/>
          <w:lang w:eastAsia="ru-RU"/>
        </w:rPr>
        <w:t xml:space="preserve">«Об обеспечении федеральных государственных гражданских служащих, назначенных </w:t>
      </w:r>
      <w:r w:rsidR="00083D6E">
        <w:rPr>
          <w:rFonts w:ascii="Times New Roman" w:eastAsia="Times New Roman" w:hAnsi="Times New Roman" w:cs="Times New Roman"/>
          <w:bCs/>
          <w:color w:val="000000"/>
          <w:sz w:val="24"/>
          <w:szCs w:val="24"/>
          <w:lang w:eastAsia="ru-RU"/>
        </w:rPr>
        <w:br/>
      </w:r>
      <w:r w:rsidR="009F4CC6" w:rsidRPr="008D2FEA">
        <w:rPr>
          <w:rFonts w:ascii="Times New Roman" w:eastAsia="Times New Roman" w:hAnsi="Times New Roman" w:cs="Times New Roman"/>
          <w:bCs/>
          <w:color w:val="000000"/>
          <w:sz w:val="24"/>
          <w:szCs w:val="24"/>
          <w:lang w:eastAsia="ru-RU"/>
        </w:rPr>
        <w:t xml:space="preserve">в порядке ротации на должность федеральной государственной гражданской службы </w:t>
      </w:r>
      <w:r w:rsidR="00083D6E">
        <w:rPr>
          <w:rFonts w:ascii="Times New Roman" w:eastAsia="Times New Roman" w:hAnsi="Times New Roman" w:cs="Times New Roman"/>
          <w:bCs/>
          <w:color w:val="000000"/>
          <w:sz w:val="24"/>
          <w:szCs w:val="24"/>
          <w:lang w:eastAsia="ru-RU"/>
        </w:rPr>
        <w:br/>
      </w:r>
      <w:r w:rsidR="009F4CC6" w:rsidRPr="008D2FEA">
        <w:rPr>
          <w:rFonts w:ascii="Times New Roman" w:eastAsia="Times New Roman" w:hAnsi="Times New Roman" w:cs="Times New Roman"/>
          <w:bCs/>
          <w:color w:val="000000"/>
          <w:sz w:val="24"/>
          <w:szCs w:val="24"/>
          <w:lang w:eastAsia="ru-RU"/>
        </w:rPr>
        <w:t>в федеральный государственный орган, расположенный в</w:t>
      </w:r>
      <w:r w:rsidR="008D2FEA">
        <w:rPr>
          <w:rFonts w:ascii="Times New Roman" w:eastAsia="Times New Roman" w:hAnsi="Times New Roman" w:cs="Times New Roman"/>
          <w:bCs/>
          <w:color w:val="000000"/>
          <w:sz w:val="24"/>
          <w:szCs w:val="24"/>
          <w:lang w:eastAsia="ru-RU"/>
        </w:rPr>
        <w:t> </w:t>
      </w:r>
      <w:r w:rsidR="009F4CC6" w:rsidRPr="008D2FEA">
        <w:rPr>
          <w:rFonts w:ascii="Times New Roman" w:eastAsia="Times New Roman" w:hAnsi="Times New Roman" w:cs="Times New Roman"/>
          <w:bCs/>
          <w:color w:val="000000"/>
          <w:sz w:val="24"/>
          <w:szCs w:val="24"/>
          <w:lang w:eastAsia="ru-RU"/>
        </w:rPr>
        <w:t>другой местности в пределах Российской Федерации, служебными жилыми помещениями и о возмещении указанным гражданским служащим расходов на наем (поднаем) жилого помещения»;</w:t>
      </w:r>
    </w:p>
    <w:p w14:paraId="29AC6E7C" w14:textId="256DBC2A" w:rsidR="009F4CC6" w:rsidRPr="008D2FEA" w:rsidRDefault="00502FCA" w:rsidP="008537AA">
      <w:pPr>
        <w:pStyle w:val="a7"/>
        <w:numPr>
          <w:ilvl w:val="0"/>
          <w:numId w:val="12"/>
        </w:numPr>
        <w:tabs>
          <w:tab w:val="left"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009F4CC6" w:rsidRPr="008D2FEA">
        <w:rPr>
          <w:rFonts w:ascii="Times New Roman" w:eastAsia="Times New Roman" w:hAnsi="Times New Roman" w:cs="Times New Roman"/>
          <w:bCs/>
          <w:color w:val="000000"/>
          <w:sz w:val="24"/>
          <w:szCs w:val="24"/>
          <w:lang w:eastAsia="ru-RU"/>
        </w:rPr>
        <w:t>остановление Правительства Российской Федерации от 9 января 2014 г. № 10 «</w:t>
      </w:r>
      <w:r w:rsidR="008537AA" w:rsidRPr="008537AA">
        <w:rPr>
          <w:rFonts w:ascii="Times New Roman" w:eastAsia="Times New Roman" w:hAnsi="Times New Roman" w:cs="Times New Roman"/>
          <w:bCs/>
          <w:color w:val="000000"/>
          <w:sz w:val="24"/>
          <w:szCs w:val="24"/>
          <w:lang w:eastAsia="ru-RU"/>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009F4CC6" w:rsidRPr="008D2FEA">
        <w:rPr>
          <w:rFonts w:ascii="Times New Roman" w:eastAsia="Times New Roman" w:hAnsi="Times New Roman" w:cs="Times New Roman"/>
          <w:bCs/>
          <w:color w:val="000000"/>
          <w:sz w:val="24"/>
          <w:szCs w:val="24"/>
          <w:lang w:eastAsia="ru-RU"/>
        </w:rPr>
        <w:t>»;</w:t>
      </w:r>
    </w:p>
    <w:p w14:paraId="32063821" w14:textId="3F4FB2A9" w:rsidR="009F4CC6" w:rsidRPr="008D2FEA" w:rsidRDefault="00502FCA"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п</w:t>
      </w:r>
      <w:r w:rsidR="009F4CC6" w:rsidRPr="008D2FEA">
        <w:rPr>
          <w:rFonts w:ascii="Times New Roman" w:eastAsia="Times New Roman" w:hAnsi="Times New Roman" w:cs="Times New Roman"/>
          <w:bCs/>
          <w:color w:val="000000"/>
          <w:sz w:val="24"/>
          <w:szCs w:val="24"/>
          <w:lang w:eastAsia="ru-RU"/>
        </w:rPr>
        <w:t xml:space="preserve">остановление Правительства Российской Федерации от 9 декабря 2020 г. № 2050 </w:t>
      </w:r>
      <w:r w:rsidR="00083D6E">
        <w:rPr>
          <w:rFonts w:ascii="Times New Roman" w:eastAsia="Times New Roman" w:hAnsi="Times New Roman" w:cs="Times New Roman"/>
          <w:bCs/>
          <w:color w:val="000000"/>
          <w:sz w:val="24"/>
          <w:szCs w:val="24"/>
          <w:lang w:eastAsia="ru-RU"/>
        </w:rPr>
        <w:br/>
      </w:r>
      <w:r w:rsidR="009F4CC6" w:rsidRPr="008D2FEA">
        <w:rPr>
          <w:rFonts w:ascii="Times New Roman" w:eastAsia="Times New Roman" w:hAnsi="Times New Roman" w:cs="Times New Roman"/>
          <w:bCs/>
          <w:color w:val="000000"/>
          <w:sz w:val="24"/>
          <w:szCs w:val="24"/>
          <w:lang w:eastAsia="ru-RU"/>
        </w:rPr>
        <w:t>«Об особенностях реализации Федерального закона «О федеральном бюджете на</w:t>
      </w:r>
      <w:r w:rsidR="008D2FEA">
        <w:rPr>
          <w:rFonts w:ascii="Times New Roman" w:eastAsia="Times New Roman" w:hAnsi="Times New Roman" w:cs="Times New Roman"/>
          <w:bCs/>
          <w:color w:val="000000"/>
          <w:sz w:val="24"/>
          <w:szCs w:val="24"/>
          <w:lang w:eastAsia="ru-RU"/>
        </w:rPr>
        <w:t> </w:t>
      </w:r>
      <w:r w:rsidR="009F4CC6" w:rsidRPr="008D2FEA">
        <w:rPr>
          <w:rFonts w:ascii="Times New Roman" w:eastAsia="Times New Roman" w:hAnsi="Times New Roman" w:cs="Times New Roman"/>
          <w:bCs/>
          <w:color w:val="000000"/>
          <w:sz w:val="24"/>
          <w:szCs w:val="24"/>
          <w:lang w:eastAsia="ru-RU"/>
        </w:rPr>
        <w:t xml:space="preserve">2021 год </w:t>
      </w:r>
      <w:r w:rsidR="00083D6E">
        <w:rPr>
          <w:rFonts w:ascii="Times New Roman" w:eastAsia="Times New Roman" w:hAnsi="Times New Roman" w:cs="Times New Roman"/>
          <w:bCs/>
          <w:color w:val="000000"/>
          <w:sz w:val="24"/>
          <w:szCs w:val="24"/>
          <w:lang w:eastAsia="ru-RU"/>
        </w:rPr>
        <w:br/>
      </w:r>
      <w:r w:rsidR="009F4CC6" w:rsidRPr="008D2FEA">
        <w:rPr>
          <w:rFonts w:ascii="Times New Roman" w:eastAsia="Times New Roman" w:hAnsi="Times New Roman" w:cs="Times New Roman"/>
          <w:bCs/>
          <w:color w:val="000000"/>
          <w:sz w:val="24"/>
          <w:szCs w:val="24"/>
          <w:lang w:eastAsia="ru-RU"/>
        </w:rPr>
        <w:t>и на плановый период 2022 и 2023 годов»;</w:t>
      </w:r>
    </w:p>
    <w:p w14:paraId="3B21CC23" w14:textId="4AA474A7" w:rsidR="009F4CC6" w:rsidRPr="008D2FEA" w:rsidRDefault="00502FCA"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009F4CC6" w:rsidRPr="008D2FEA">
        <w:rPr>
          <w:rFonts w:ascii="Times New Roman" w:eastAsia="Times New Roman" w:hAnsi="Times New Roman" w:cs="Times New Roman"/>
          <w:bCs/>
          <w:color w:val="000000"/>
          <w:sz w:val="24"/>
          <w:szCs w:val="24"/>
          <w:lang w:eastAsia="ru-RU"/>
        </w:rPr>
        <w:t xml:space="preserve">остановление Правительства Российской Федерации от 9 декабря 2017 г. № 1496 </w:t>
      </w:r>
      <w:r w:rsidR="00235240">
        <w:rPr>
          <w:rFonts w:ascii="Times New Roman" w:eastAsia="Times New Roman" w:hAnsi="Times New Roman" w:cs="Times New Roman"/>
          <w:bCs/>
          <w:color w:val="000000"/>
          <w:sz w:val="24"/>
          <w:szCs w:val="24"/>
          <w:lang w:eastAsia="ru-RU"/>
        </w:rPr>
        <w:br/>
      </w:r>
      <w:r w:rsidR="009F4CC6" w:rsidRPr="008D2FEA">
        <w:rPr>
          <w:rFonts w:ascii="Times New Roman" w:eastAsia="Times New Roman" w:hAnsi="Times New Roman" w:cs="Times New Roman"/>
          <w:bCs/>
          <w:color w:val="000000"/>
          <w:sz w:val="24"/>
          <w:szCs w:val="24"/>
          <w:lang w:eastAsia="ru-RU"/>
        </w:rPr>
        <w:t>«О мерах по обеспечению исполнения федерального бюджета»;</w:t>
      </w:r>
    </w:p>
    <w:p w14:paraId="67C9F334" w14:textId="6F85D79B" w:rsidR="009F4CC6" w:rsidRDefault="00502FCA"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009F4CC6" w:rsidRPr="008D2FEA">
        <w:rPr>
          <w:rFonts w:ascii="Times New Roman" w:eastAsia="Times New Roman" w:hAnsi="Times New Roman" w:cs="Times New Roman"/>
          <w:bCs/>
          <w:color w:val="000000"/>
          <w:sz w:val="24"/>
          <w:szCs w:val="24"/>
          <w:lang w:eastAsia="ru-RU"/>
        </w:rPr>
        <w:t xml:space="preserve">остановление Правительства Российской Федерации от 15 февраля 2020 г. № 153 </w:t>
      </w:r>
      <w:r w:rsidR="00083D6E">
        <w:rPr>
          <w:rFonts w:ascii="Times New Roman" w:eastAsia="Times New Roman" w:hAnsi="Times New Roman" w:cs="Times New Roman"/>
          <w:bCs/>
          <w:color w:val="000000"/>
          <w:sz w:val="24"/>
          <w:szCs w:val="24"/>
          <w:lang w:eastAsia="ru-RU"/>
        </w:rPr>
        <w:br/>
      </w:r>
      <w:r w:rsidR="009F4CC6" w:rsidRPr="008D2FEA">
        <w:rPr>
          <w:rFonts w:ascii="Times New Roman" w:eastAsia="Times New Roman" w:hAnsi="Times New Roman" w:cs="Times New Roman"/>
          <w:bCs/>
          <w:color w:val="000000"/>
          <w:sz w:val="24"/>
          <w:szCs w:val="24"/>
          <w:lang w:eastAsia="ru-RU"/>
        </w:rPr>
        <w:t>«О передаче Федеральному казначейству полномочий отдельных федеральных органов исполнительной власти, их территориальных органов и подведомственных им казенных учреждений»;</w:t>
      </w:r>
    </w:p>
    <w:p w14:paraId="671C81C7" w14:textId="7CAD49D2" w:rsidR="00502FCA" w:rsidRDefault="00502FCA" w:rsidP="00502FCA">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 xml:space="preserve">риказ Министерства финансов Российской Федерации от 6 декабря 2010 г. № 162н </w:t>
      </w:r>
      <w:r w:rsidR="00083D6E">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«Об утверждении Плана счетов бюджетного учета и Инструкции по его применению»;</w:t>
      </w:r>
    </w:p>
    <w:p w14:paraId="030EAB26" w14:textId="2E58EFF2" w:rsidR="008537AA" w:rsidRPr="008537AA" w:rsidRDefault="008537AA" w:rsidP="008537AA">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 xml:space="preserve">риказ Министерства финансов Российской Федерации от 1 декабря 2010 г. № 157н </w:t>
      </w:r>
      <w:r w:rsidR="00C9696C">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14:paraId="4BAB9C2A" w14:textId="58C4BA0A" w:rsidR="00502FCA" w:rsidRPr="008D2FEA" w:rsidRDefault="00502FCA" w:rsidP="00502FCA">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риказ Министерства финансов Российской Федерации от 28 декабря 2010 г. №</w:t>
      </w:r>
      <w:r w:rsidR="00C9696C">
        <w:rPr>
          <w:rFonts w:ascii="Times New Roman" w:eastAsia="Times New Roman" w:hAnsi="Times New Roman" w:cs="Times New Roman"/>
          <w:bCs/>
          <w:color w:val="000000"/>
          <w:sz w:val="24"/>
          <w:szCs w:val="24"/>
          <w:lang w:eastAsia="ru-RU"/>
        </w:rPr>
        <w:t xml:space="preserve"> </w:t>
      </w:r>
      <w:r w:rsidRPr="008D2FEA">
        <w:rPr>
          <w:rFonts w:ascii="Times New Roman" w:eastAsia="Times New Roman" w:hAnsi="Times New Roman" w:cs="Times New Roman"/>
          <w:bCs/>
          <w:color w:val="000000"/>
          <w:sz w:val="24"/>
          <w:szCs w:val="24"/>
          <w:lang w:eastAsia="ru-RU"/>
        </w:rPr>
        <w:t xml:space="preserve">191н </w:t>
      </w:r>
      <w:r w:rsidR="00083D6E">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 xml:space="preserve">«Об утверждении Инструкции о порядке составления и представления годовой, квартальной и месячной отчетности об исполнении бюджетов бюджетной системы </w:t>
      </w:r>
      <w:r w:rsidR="00083D6E">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Российской Федерации»;</w:t>
      </w:r>
    </w:p>
    <w:p w14:paraId="1192CE2E" w14:textId="0E21EEB2" w:rsidR="00502FCA" w:rsidRPr="008D2FEA" w:rsidRDefault="00502FCA" w:rsidP="00502FCA">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риказ Министерства финансов Российской Федерации от 31 декабря 2016 г. №</w:t>
      </w:r>
      <w:r w:rsidR="00C9696C">
        <w:rPr>
          <w:rFonts w:ascii="Times New Roman" w:eastAsia="Times New Roman" w:hAnsi="Times New Roman" w:cs="Times New Roman"/>
          <w:bCs/>
          <w:color w:val="000000"/>
          <w:sz w:val="24"/>
          <w:szCs w:val="24"/>
          <w:lang w:eastAsia="ru-RU"/>
        </w:rPr>
        <w:t xml:space="preserve"> </w:t>
      </w:r>
      <w:r w:rsidRPr="008D2FEA">
        <w:rPr>
          <w:rFonts w:ascii="Times New Roman" w:eastAsia="Times New Roman" w:hAnsi="Times New Roman" w:cs="Times New Roman"/>
          <w:bCs/>
          <w:color w:val="000000"/>
          <w:sz w:val="24"/>
          <w:szCs w:val="24"/>
          <w:lang w:eastAsia="ru-RU"/>
        </w:rPr>
        <w:t xml:space="preserve">256н </w:t>
      </w:r>
      <w:r>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«Об утверждении федерального стандарта бухгалтерского учета для организаций государственного сектора «Концептуальные основы бухгалтерского учета и</w:t>
      </w:r>
      <w:r>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отчетности организаций государственного сектора»;</w:t>
      </w:r>
    </w:p>
    <w:p w14:paraId="47FC62CC" w14:textId="46CEED11" w:rsidR="00502FCA" w:rsidRPr="008D2FEA" w:rsidRDefault="00502FCA" w:rsidP="00502FCA">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риказ Министерства финансов Российской Федерации от 31 декабря 2016 г. №</w:t>
      </w:r>
      <w:r w:rsidR="00C9696C">
        <w:rPr>
          <w:rFonts w:ascii="Times New Roman" w:eastAsia="Times New Roman" w:hAnsi="Times New Roman" w:cs="Times New Roman"/>
          <w:bCs/>
          <w:color w:val="000000"/>
          <w:sz w:val="24"/>
          <w:szCs w:val="24"/>
          <w:lang w:eastAsia="ru-RU"/>
        </w:rPr>
        <w:t xml:space="preserve"> </w:t>
      </w:r>
      <w:r w:rsidRPr="008D2FEA">
        <w:rPr>
          <w:rFonts w:ascii="Times New Roman" w:eastAsia="Times New Roman" w:hAnsi="Times New Roman" w:cs="Times New Roman"/>
          <w:bCs/>
          <w:color w:val="000000"/>
          <w:sz w:val="24"/>
          <w:szCs w:val="24"/>
          <w:lang w:eastAsia="ru-RU"/>
        </w:rPr>
        <w:t xml:space="preserve">257н </w:t>
      </w:r>
      <w:r>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«Об утверждении федерального стандарта бухгалтерского учета для организаций государственного сектора «Основные средства»;</w:t>
      </w:r>
    </w:p>
    <w:p w14:paraId="38670CC5" w14:textId="70676859" w:rsidR="00502FCA" w:rsidRPr="008D2FEA" w:rsidRDefault="00502FCA" w:rsidP="00502FCA">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риказ Министерства финансов Российской Федерации от 31 декабря 2016 г. №</w:t>
      </w:r>
      <w:r w:rsidR="00C9696C">
        <w:rPr>
          <w:rFonts w:ascii="Times New Roman" w:eastAsia="Times New Roman" w:hAnsi="Times New Roman" w:cs="Times New Roman"/>
          <w:bCs/>
          <w:color w:val="000000"/>
          <w:sz w:val="24"/>
          <w:szCs w:val="24"/>
          <w:lang w:eastAsia="ru-RU"/>
        </w:rPr>
        <w:t xml:space="preserve"> </w:t>
      </w:r>
      <w:r w:rsidRPr="008D2FEA">
        <w:rPr>
          <w:rFonts w:ascii="Times New Roman" w:eastAsia="Times New Roman" w:hAnsi="Times New Roman" w:cs="Times New Roman"/>
          <w:bCs/>
          <w:color w:val="000000"/>
          <w:sz w:val="24"/>
          <w:szCs w:val="24"/>
          <w:lang w:eastAsia="ru-RU"/>
        </w:rPr>
        <w:t xml:space="preserve">260н </w:t>
      </w:r>
      <w:r>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w:t>
      </w:r>
    </w:p>
    <w:p w14:paraId="6461A12E" w14:textId="5E8B218A" w:rsidR="00502FCA" w:rsidRPr="00A51244" w:rsidRDefault="00502FCA" w:rsidP="00502FCA">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A51244">
        <w:rPr>
          <w:rFonts w:ascii="Times New Roman" w:eastAsia="Times New Roman" w:hAnsi="Times New Roman" w:cs="Times New Roman"/>
          <w:bCs/>
          <w:color w:val="000000"/>
          <w:sz w:val="24"/>
          <w:szCs w:val="24"/>
          <w:lang w:eastAsia="ru-RU"/>
        </w:rPr>
        <w:t>приказ Министерства финансов Российской Феде</w:t>
      </w:r>
      <w:r w:rsidR="000F4D60" w:rsidRPr="00A51244">
        <w:rPr>
          <w:rFonts w:ascii="Times New Roman" w:eastAsia="Times New Roman" w:hAnsi="Times New Roman" w:cs="Times New Roman"/>
          <w:bCs/>
          <w:color w:val="000000"/>
          <w:sz w:val="24"/>
          <w:szCs w:val="24"/>
          <w:lang w:eastAsia="ru-RU"/>
        </w:rPr>
        <w:t>рации от 17 июня 2021 г. № 86</w:t>
      </w:r>
      <w:r w:rsidRPr="00A51244">
        <w:rPr>
          <w:rFonts w:ascii="Times New Roman" w:eastAsia="Times New Roman" w:hAnsi="Times New Roman" w:cs="Times New Roman"/>
          <w:bCs/>
          <w:color w:val="000000"/>
          <w:sz w:val="24"/>
          <w:szCs w:val="24"/>
          <w:lang w:eastAsia="ru-RU"/>
        </w:rPr>
        <w:t xml:space="preserve">н </w:t>
      </w:r>
      <w:r w:rsidRPr="00A51244">
        <w:rPr>
          <w:rFonts w:ascii="Times New Roman" w:eastAsia="Times New Roman" w:hAnsi="Times New Roman" w:cs="Times New Roman"/>
          <w:bCs/>
          <w:color w:val="000000"/>
          <w:sz w:val="24"/>
          <w:szCs w:val="24"/>
          <w:lang w:eastAsia="ru-RU"/>
        </w:rPr>
        <w:br/>
        <w:t xml:space="preserve">«О Порядке формирования </w:t>
      </w:r>
      <w:r w:rsidR="000F4D60" w:rsidRPr="00A51244">
        <w:rPr>
          <w:rFonts w:ascii="Times New Roman" w:eastAsia="Times New Roman" w:hAnsi="Times New Roman" w:cs="Times New Roman"/>
          <w:bCs/>
          <w:color w:val="000000"/>
          <w:sz w:val="24"/>
          <w:szCs w:val="24"/>
          <w:lang w:eastAsia="ru-RU"/>
        </w:rPr>
        <w:t xml:space="preserve">(внесения изменений) </w:t>
      </w:r>
      <w:r w:rsidRPr="00A51244">
        <w:rPr>
          <w:rFonts w:ascii="Times New Roman" w:eastAsia="Times New Roman" w:hAnsi="Times New Roman" w:cs="Times New Roman"/>
          <w:bCs/>
          <w:color w:val="000000"/>
          <w:sz w:val="24"/>
          <w:szCs w:val="24"/>
          <w:lang w:eastAsia="ru-RU"/>
        </w:rPr>
        <w:t>и представления главными распорядителями средств федерального бюджета обоснований бюджетных ассигнований»;</w:t>
      </w:r>
    </w:p>
    <w:p w14:paraId="7C3A6408" w14:textId="78EA7E23" w:rsidR="00502FCA" w:rsidRPr="00502FCA" w:rsidRDefault="00502FCA" w:rsidP="00502FCA">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риказ Министерства финансов Российской Федерации от 27 февраля 2018 г. №</w:t>
      </w:r>
      <w:r w:rsidR="00C9696C">
        <w:rPr>
          <w:rFonts w:ascii="Times New Roman" w:eastAsia="Times New Roman" w:hAnsi="Times New Roman" w:cs="Times New Roman"/>
          <w:bCs/>
          <w:color w:val="000000"/>
          <w:sz w:val="24"/>
          <w:szCs w:val="24"/>
          <w:lang w:eastAsia="ru-RU"/>
        </w:rPr>
        <w:t xml:space="preserve"> </w:t>
      </w:r>
      <w:r w:rsidRPr="008D2FEA">
        <w:rPr>
          <w:rFonts w:ascii="Times New Roman" w:eastAsia="Times New Roman" w:hAnsi="Times New Roman" w:cs="Times New Roman"/>
          <w:bCs/>
          <w:color w:val="000000"/>
          <w:sz w:val="24"/>
          <w:szCs w:val="24"/>
          <w:lang w:eastAsia="ru-RU"/>
        </w:rPr>
        <w:t xml:space="preserve">32н </w:t>
      </w:r>
      <w:r>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«Об утверждении федерального стандарта бухгалтерского учета для организаций государственного сектора «Доходы»;</w:t>
      </w:r>
    </w:p>
    <w:p w14:paraId="74E5E7BB" w14:textId="1EB5E681" w:rsidR="009F4CC6" w:rsidRPr="008D2FEA" w:rsidRDefault="00502FCA"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009F4CC6" w:rsidRPr="008D2FEA">
        <w:rPr>
          <w:rFonts w:ascii="Times New Roman" w:eastAsia="Times New Roman" w:hAnsi="Times New Roman" w:cs="Times New Roman"/>
          <w:bCs/>
          <w:color w:val="000000"/>
          <w:sz w:val="24"/>
          <w:szCs w:val="24"/>
          <w:lang w:eastAsia="ru-RU"/>
        </w:rPr>
        <w:t>риказ Федерального казначейства от 11 января 2021 г. № 2н «Об утверждении Графика документооборота при централизации учета и признании утратившим силу приказа Федерального казначейства от 31 декабря 2019 г. № 41н»;</w:t>
      </w:r>
    </w:p>
    <w:p w14:paraId="68EE2B4C" w14:textId="3C384EFD" w:rsidR="009F4CC6" w:rsidRPr="008D2FEA" w:rsidRDefault="00502FCA"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009F4CC6" w:rsidRPr="008D2FEA">
        <w:rPr>
          <w:rFonts w:ascii="Times New Roman" w:eastAsia="Times New Roman" w:hAnsi="Times New Roman" w:cs="Times New Roman"/>
          <w:bCs/>
          <w:color w:val="000000"/>
          <w:sz w:val="24"/>
          <w:szCs w:val="24"/>
          <w:lang w:eastAsia="ru-RU"/>
        </w:rPr>
        <w:t>риказ Федерального казначейства от 2 апреля 2020 г. № 17н «Об утверждении Особенностей ведения централизованного бухгалтерского учета»;</w:t>
      </w:r>
    </w:p>
    <w:p w14:paraId="69335263" w14:textId="2DD88F1A" w:rsidR="00E43EA5" w:rsidRDefault="00502FCA" w:rsidP="00B20671">
      <w:pPr>
        <w:pStyle w:val="a7"/>
        <w:numPr>
          <w:ilvl w:val="0"/>
          <w:numId w:val="1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009F4CC6" w:rsidRPr="008D2FEA">
        <w:rPr>
          <w:rFonts w:ascii="Times New Roman" w:eastAsia="Times New Roman" w:hAnsi="Times New Roman" w:cs="Times New Roman"/>
          <w:bCs/>
          <w:color w:val="000000"/>
          <w:sz w:val="24"/>
          <w:szCs w:val="24"/>
          <w:lang w:eastAsia="ru-RU"/>
        </w:rPr>
        <w:t>исьмо Федерального казначейства от 27 февраля 2019 г. № 07-04-05/14-1374 «</w:t>
      </w:r>
      <w:proofErr w:type="gramStart"/>
      <w:r w:rsidR="009F4CC6" w:rsidRPr="008D2FEA">
        <w:rPr>
          <w:rFonts w:ascii="Times New Roman" w:eastAsia="Times New Roman" w:hAnsi="Times New Roman" w:cs="Times New Roman"/>
          <w:bCs/>
          <w:color w:val="000000"/>
          <w:sz w:val="24"/>
          <w:szCs w:val="24"/>
          <w:lang w:eastAsia="ru-RU"/>
        </w:rPr>
        <w:t>О</w:t>
      </w:r>
      <w:r w:rsidR="008D2FEA">
        <w:rPr>
          <w:rFonts w:ascii="Times New Roman" w:eastAsia="Times New Roman" w:hAnsi="Times New Roman" w:cs="Times New Roman"/>
          <w:bCs/>
          <w:color w:val="000000"/>
          <w:sz w:val="24"/>
          <w:szCs w:val="24"/>
          <w:lang w:eastAsia="ru-RU"/>
        </w:rPr>
        <w:t> </w:t>
      </w:r>
      <w:r w:rsidR="009F4CC6" w:rsidRPr="008D2FEA">
        <w:rPr>
          <w:rFonts w:ascii="Times New Roman" w:eastAsia="Times New Roman" w:hAnsi="Times New Roman" w:cs="Times New Roman"/>
          <w:bCs/>
          <w:color w:val="000000"/>
          <w:sz w:val="24"/>
          <w:szCs w:val="24"/>
          <w:lang w:eastAsia="ru-RU"/>
        </w:rPr>
        <w:t xml:space="preserve"> </w:t>
      </w:r>
      <w:r w:rsidR="00C9696C">
        <w:rPr>
          <w:rFonts w:ascii="Times New Roman" w:eastAsia="Times New Roman" w:hAnsi="Times New Roman" w:cs="Times New Roman"/>
          <w:bCs/>
          <w:color w:val="000000"/>
          <w:sz w:val="24"/>
          <w:szCs w:val="24"/>
          <w:lang w:eastAsia="ru-RU"/>
        </w:rPr>
        <w:t>применении</w:t>
      </w:r>
      <w:proofErr w:type="gramEnd"/>
      <w:r w:rsidR="00C9696C">
        <w:rPr>
          <w:rFonts w:ascii="Times New Roman" w:eastAsia="Times New Roman" w:hAnsi="Times New Roman" w:cs="Times New Roman"/>
          <w:bCs/>
          <w:color w:val="000000"/>
          <w:sz w:val="24"/>
          <w:szCs w:val="24"/>
          <w:lang w:eastAsia="ru-RU"/>
        </w:rPr>
        <w:t xml:space="preserve"> </w:t>
      </w:r>
      <w:r w:rsidR="009F4CC6" w:rsidRPr="008D2FEA">
        <w:rPr>
          <w:rFonts w:ascii="Times New Roman" w:eastAsia="Times New Roman" w:hAnsi="Times New Roman" w:cs="Times New Roman"/>
          <w:bCs/>
          <w:color w:val="000000"/>
          <w:sz w:val="24"/>
          <w:szCs w:val="24"/>
          <w:lang w:eastAsia="ru-RU"/>
        </w:rPr>
        <w:t xml:space="preserve">Единого </w:t>
      </w:r>
      <w:proofErr w:type="spellStart"/>
      <w:r w:rsidR="009F4CC6" w:rsidRPr="008D2FEA">
        <w:rPr>
          <w:rFonts w:ascii="Times New Roman" w:eastAsia="Times New Roman" w:hAnsi="Times New Roman" w:cs="Times New Roman"/>
          <w:bCs/>
          <w:color w:val="000000"/>
          <w:sz w:val="24"/>
          <w:szCs w:val="24"/>
          <w:lang w:eastAsia="ru-RU"/>
        </w:rPr>
        <w:t>агрегатора</w:t>
      </w:r>
      <w:proofErr w:type="spellEnd"/>
      <w:r w:rsidR="009F4CC6" w:rsidRPr="008D2FEA">
        <w:rPr>
          <w:rFonts w:ascii="Times New Roman" w:eastAsia="Times New Roman" w:hAnsi="Times New Roman" w:cs="Times New Roman"/>
          <w:bCs/>
          <w:color w:val="000000"/>
          <w:sz w:val="24"/>
          <w:szCs w:val="24"/>
          <w:lang w:eastAsia="ru-RU"/>
        </w:rPr>
        <w:t xml:space="preserve"> торговли».</w:t>
      </w:r>
    </w:p>
    <w:p w14:paraId="2E0AA23A" w14:textId="77777777" w:rsidR="00B20671" w:rsidRPr="008D2FEA" w:rsidRDefault="00B20671" w:rsidP="00B20671">
      <w:pPr>
        <w:pStyle w:val="a7"/>
        <w:spacing w:after="0" w:line="240" w:lineRule="auto"/>
        <w:ind w:left="0"/>
        <w:jc w:val="both"/>
        <w:rPr>
          <w:rFonts w:ascii="Times New Roman" w:eastAsia="Times New Roman" w:hAnsi="Times New Roman" w:cs="Times New Roman"/>
          <w:bCs/>
          <w:color w:val="000000"/>
          <w:sz w:val="24"/>
          <w:szCs w:val="24"/>
          <w:lang w:eastAsia="ru-RU"/>
        </w:rPr>
      </w:pPr>
    </w:p>
    <w:p w14:paraId="5BF3E166" w14:textId="7D9C4114" w:rsidR="009F4CC6" w:rsidRDefault="008D2FEA"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Иные профессиональные знания:</w:t>
      </w:r>
    </w:p>
    <w:p w14:paraId="273F0593" w14:textId="77777777" w:rsidR="008D2FEA" w:rsidRPr="003953B0"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понятие бюджета и его социально-экономическая роль в обществе;</w:t>
      </w:r>
    </w:p>
    <w:p w14:paraId="37C59A7D" w14:textId="77777777" w:rsidR="008D2FEA" w:rsidRPr="003953B0"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бюджетная система Российской Федерации; </w:t>
      </w:r>
    </w:p>
    <w:p w14:paraId="39B62637" w14:textId="77777777" w:rsidR="008D2FEA" w:rsidRPr="003953B0"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бюджетное регулирование и его основные методы; </w:t>
      </w:r>
    </w:p>
    <w:p w14:paraId="1BE4D689" w14:textId="77777777" w:rsidR="008D2FEA" w:rsidRPr="003953B0"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понятие и цели бюджетной политики; </w:t>
      </w:r>
    </w:p>
    <w:p w14:paraId="35071558" w14:textId="77777777" w:rsidR="008D2FEA" w:rsidRPr="003953B0"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понятие, объекты и субъекты бюджетного учета; </w:t>
      </w:r>
    </w:p>
    <w:p w14:paraId="6BCAA70F" w14:textId="77777777" w:rsidR="008D2FEA" w:rsidRPr="003953B0"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понятие и виды бюджетной отчетности; </w:t>
      </w:r>
    </w:p>
    <w:p w14:paraId="01250953" w14:textId="6B7FBC22" w:rsidR="008D2FEA" w:rsidRPr="003953B0"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lastRenderedPageBreak/>
        <w:t xml:space="preserve">понятие устройства системы бюджетных платежей в Российской Федерации; </w:t>
      </w:r>
    </w:p>
    <w:p w14:paraId="21B64B3C" w14:textId="77777777" w:rsidR="008D2FEA" w:rsidRPr="003953B0"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основы кассового исполнения бюджетов бюджетной системы Российской Федерации; </w:t>
      </w:r>
    </w:p>
    <w:p w14:paraId="2F6EC220" w14:textId="5A0C96BD" w:rsidR="008D2FEA" w:rsidRPr="003953B0"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основные модели государственной политики; задачи, сроки, ресурсы и инструменты государственной политики; </w:t>
      </w:r>
    </w:p>
    <w:p w14:paraId="54C63FE9" w14:textId="221C136B" w:rsidR="008D2FEA" w:rsidRPr="003953B0"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бюджетная классификация Российской Федерации и порядок ее </w:t>
      </w:r>
      <w:r w:rsidR="003953B0" w:rsidRPr="003953B0">
        <w:rPr>
          <w:rFonts w:ascii="Times New Roman" w:eastAsia="Times New Roman" w:hAnsi="Times New Roman" w:cs="Times New Roman"/>
          <w:bCs/>
          <w:color w:val="000000"/>
          <w:sz w:val="24"/>
          <w:szCs w:val="24"/>
          <w:lang w:eastAsia="ru-RU"/>
        </w:rPr>
        <w:t>п</w:t>
      </w:r>
      <w:r w:rsidRPr="003953B0">
        <w:rPr>
          <w:rFonts w:ascii="Times New Roman" w:eastAsia="Times New Roman" w:hAnsi="Times New Roman" w:cs="Times New Roman"/>
          <w:bCs/>
          <w:color w:val="000000"/>
          <w:sz w:val="24"/>
          <w:szCs w:val="24"/>
          <w:lang w:eastAsia="ru-RU"/>
        </w:rPr>
        <w:t>рименения</w:t>
      </w:r>
      <w:r w:rsidR="003953B0" w:rsidRPr="003953B0">
        <w:rPr>
          <w:rFonts w:ascii="Times New Roman" w:eastAsia="Times New Roman" w:hAnsi="Times New Roman" w:cs="Times New Roman"/>
          <w:bCs/>
          <w:color w:val="000000"/>
          <w:sz w:val="24"/>
          <w:szCs w:val="24"/>
          <w:lang w:eastAsia="ru-RU"/>
        </w:rPr>
        <w:t>,</w:t>
      </w:r>
      <w:r w:rsidRPr="003953B0">
        <w:rPr>
          <w:rFonts w:ascii="Times New Roman" w:eastAsia="Times New Roman" w:hAnsi="Times New Roman" w:cs="Times New Roman"/>
          <w:bCs/>
          <w:color w:val="000000"/>
          <w:sz w:val="24"/>
          <w:szCs w:val="24"/>
          <w:lang w:eastAsia="ru-RU"/>
        </w:rPr>
        <w:t xml:space="preserve"> порядок разработки проектов федеральных законов о федеральном бюджете на</w:t>
      </w:r>
      <w:r w:rsidR="003953B0" w:rsidRPr="003953B0">
        <w:rPr>
          <w:rFonts w:ascii="Times New Roman" w:eastAsia="Times New Roman" w:hAnsi="Times New Roman" w:cs="Times New Roman"/>
          <w:bCs/>
          <w:color w:val="000000"/>
          <w:sz w:val="24"/>
          <w:szCs w:val="24"/>
          <w:lang w:eastAsia="ru-RU"/>
        </w:rPr>
        <w:t> </w:t>
      </w:r>
      <w:r w:rsidRPr="003953B0">
        <w:rPr>
          <w:rFonts w:ascii="Times New Roman" w:eastAsia="Times New Roman" w:hAnsi="Times New Roman" w:cs="Times New Roman"/>
          <w:bCs/>
          <w:color w:val="000000"/>
          <w:sz w:val="24"/>
          <w:szCs w:val="24"/>
          <w:lang w:eastAsia="ru-RU"/>
        </w:rPr>
        <w:t xml:space="preserve">очередной финансовый год и плановый период, о внесении изменений в федеральный закон </w:t>
      </w:r>
      <w:r w:rsidR="00235240">
        <w:rPr>
          <w:rFonts w:ascii="Times New Roman" w:eastAsia="Times New Roman" w:hAnsi="Times New Roman" w:cs="Times New Roman"/>
          <w:bCs/>
          <w:color w:val="000000"/>
          <w:sz w:val="24"/>
          <w:szCs w:val="24"/>
          <w:lang w:eastAsia="ru-RU"/>
        </w:rPr>
        <w:br/>
      </w:r>
      <w:r w:rsidRPr="003953B0">
        <w:rPr>
          <w:rFonts w:ascii="Times New Roman" w:eastAsia="Times New Roman" w:hAnsi="Times New Roman" w:cs="Times New Roman"/>
          <w:bCs/>
          <w:color w:val="000000"/>
          <w:sz w:val="24"/>
          <w:szCs w:val="24"/>
          <w:lang w:eastAsia="ru-RU"/>
        </w:rPr>
        <w:t>о федеральном бюджете на текущий финансовый год, об исполнении федерального бюджета;</w:t>
      </w:r>
    </w:p>
    <w:p w14:paraId="548EA3D0" w14:textId="77777777" w:rsidR="008D2FEA" w:rsidRPr="003953B0"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порядок подготовки квартальных и годовых отчетов об исполнении федерального бюджета;</w:t>
      </w:r>
    </w:p>
    <w:p w14:paraId="397998EE" w14:textId="77777777" w:rsidR="008D2FEA" w:rsidRPr="003953B0"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виды и структура отчетности об исполнении федерального бюджета;</w:t>
      </w:r>
    </w:p>
    <w:p w14:paraId="08ECA766" w14:textId="3B1FA94A" w:rsidR="008D2FEA" w:rsidRPr="003953B0"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виды и структура отчетности об исполнении консолидированного бюджета </w:t>
      </w:r>
      <w:r w:rsidR="00083D6E">
        <w:rPr>
          <w:rFonts w:ascii="Times New Roman" w:eastAsia="Times New Roman" w:hAnsi="Times New Roman" w:cs="Times New Roman"/>
          <w:bCs/>
          <w:color w:val="000000"/>
          <w:sz w:val="24"/>
          <w:szCs w:val="24"/>
          <w:lang w:eastAsia="ru-RU"/>
        </w:rPr>
        <w:br/>
      </w:r>
      <w:r w:rsidRPr="003953B0">
        <w:rPr>
          <w:rFonts w:ascii="Times New Roman" w:eastAsia="Times New Roman" w:hAnsi="Times New Roman" w:cs="Times New Roman"/>
          <w:bCs/>
          <w:color w:val="000000"/>
          <w:sz w:val="24"/>
          <w:szCs w:val="24"/>
          <w:lang w:eastAsia="ru-RU"/>
        </w:rPr>
        <w:t>Российской Федерации и бюджетов государственных внебюджетных фондов;</w:t>
      </w:r>
    </w:p>
    <w:p w14:paraId="6E799C3E" w14:textId="23DC6123" w:rsidR="008D2FEA"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особенности исполнения бюджета в текущем финансовом году</w:t>
      </w:r>
      <w:r w:rsidR="003953B0">
        <w:rPr>
          <w:rFonts w:ascii="Times New Roman" w:eastAsia="Times New Roman" w:hAnsi="Times New Roman" w:cs="Times New Roman"/>
          <w:bCs/>
          <w:color w:val="000000"/>
          <w:sz w:val="24"/>
          <w:szCs w:val="24"/>
          <w:lang w:eastAsia="ru-RU"/>
        </w:rPr>
        <w:t>.</w:t>
      </w:r>
    </w:p>
    <w:p w14:paraId="69B89B5C" w14:textId="77777777" w:rsidR="00B20671" w:rsidRDefault="00B20671"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73749C3E" w14:textId="6E375A11" w:rsidR="003953B0" w:rsidRDefault="003953B0"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3953B0">
        <w:rPr>
          <w:rFonts w:ascii="Times New Roman" w:eastAsia="Times New Roman" w:hAnsi="Times New Roman" w:cs="Times New Roman"/>
          <w:b/>
          <w:color w:val="000000"/>
          <w:sz w:val="24"/>
          <w:szCs w:val="24"/>
          <w:lang w:eastAsia="ru-RU"/>
        </w:rPr>
        <w:t>Профессиональные умения:</w:t>
      </w:r>
    </w:p>
    <w:p w14:paraId="5074AE8C" w14:textId="7B2B8E55" w:rsidR="003953B0" w:rsidRPr="003953B0" w:rsidRDefault="003953B0" w:rsidP="006277C5">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работать с государственной интегрированной информационной системой управления общественными финансами «Электронный бюджет», в т</w:t>
      </w:r>
      <w:r w:rsidR="00C9696C">
        <w:rPr>
          <w:rFonts w:ascii="Times New Roman" w:eastAsia="Times New Roman" w:hAnsi="Times New Roman" w:cs="Times New Roman"/>
          <w:bCs/>
          <w:color w:val="000000"/>
          <w:sz w:val="24"/>
          <w:szCs w:val="24"/>
          <w:lang w:eastAsia="ru-RU"/>
        </w:rPr>
        <w:t>ом числе</w:t>
      </w:r>
      <w:r w:rsidRPr="003953B0">
        <w:rPr>
          <w:rFonts w:ascii="Times New Roman" w:eastAsia="Times New Roman" w:hAnsi="Times New Roman" w:cs="Times New Roman"/>
          <w:bCs/>
          <w:color w:val="000000"/>
          <w:sz w:val="24"/>
          <w:szCs w:val="24"/>
          <w:lang w:eastAsia="ru-RU"/>
        </w:rPr>
        <w:t xml:space="preserve"> ее подсистемой «Бюджетное планирование», расчетами и обоснованиями участников бюджетного процесса, осуществлять экспертизу проектов НПА, работать с бюджетной отчетностью; </w:t>
      </w:r>
    </w:p>
    <w:p w14:paraId="2759145E" w14:textId="77777777" w:rsidR="003953B0" w:rsidRPr="003953B0" w:rsidRDefault="003953B0" w:rsidP="006277C5">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составлять бюджетную смету расходов федерального бюджета; </w:t>
      </w:r>
    </w:p>
    <w:p w14:paraId="1F6F1605" w14:textId="77777777" w:rsidR="003953B0" w:rsidRPr="003953B0" w:rsidRDefault="003953B0" w:rsidP="006277C5">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оценивать качество финансового менеджмента;</w:t>
      </w:r>
    </w:p>
    <w:p w14:paraId="03AC7651" w14:textId="77777777" w:rsidR="003953B0" w:rsidRPr="003953B0" w:rsidRDefault="003953B0" w:rsidP="006277C5">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организация и осуществление ведения бюджетного (бухгалтерского) учета;</w:t>
      </w:r>
    </w:p>
    <w:p w14:paraId="0A43B342" w14:textId="77777777" w:rsidR="003953B0" w:rsidRPr="003953B0" w:rsidRDefault="003953B0" w:rsidP="006277C5">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составление отчетности и проведение анализа об исполнении бюджетов бюджетной системы Российской Федерации; </w:t>
      </w:r>
    </w:p>
    <w:p w14:paraId="62D807A6" w14:textId="77777777" w:rsidR="003953B0" w:rsidRPr="003953B0" w:rsidRDefault="003953B0" w:rsidP="006277C5">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формирование бюджетных инвестиций;</w:t>
      </w:r>
    </w:p>
    <w:p w14:paraId="14AA57A7" w14:textId="77777777" w:rsidR="003953B0" w:rsidRPr="003953B0" w:rsidRDefault="003953B0" w:rsidP="006277C5">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реферирование и аннотирование текстов;</w:t>
      </w:r>
    </w:p>
    <w:p w14:paraId="65F16E2B" w14:textId="77777777" w:rsidR="003953B0" w:rsidRPr="003953B0" w:rsidRDefault="003953B0" w:rsidP="006277C5">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формирование и ведение реестра источников доходов;</w:t>
      </w:r>
    </w:p>
    <w:p w14:paraId="7A1C52EA" w14:textId="77777777" w:rsidR="003953B0" w:rsidRPr="003953B0" w:rsidRDefault="003953B0" w:rsidP="006277C5">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анализ и прогнозирование доходов федерального бюджета, оценка поквартального/помесячного кассового исполнения доходов федерального бюджета;</w:t>
      </w:r>
    </w:p>
    <w:p w14:paraId="15787120" w14:textId="77777777" w:rsidR="003953B0" w:rsidRPr="003953B0" w:rsidRDefault="003953B0" w:rsidP="006277C5">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ведение управленческого учета операций по управлению финансовыми активами, составление отчетности по результатам управления финансовыми активами;</w:t>
      </w:r>
    </w:p>
    <w:p w14:paraId="48989205" w14:textId="281E7147" w:rsidR="003953B0" w:rsidRPr="003953B0" w:rsidRDefault="003953B0" w:rsidP="006277C5">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владение информационными системами и базами данных (включая системы </w:t>
      </w:r>
      <w:proofErr w:type="spellStart"/>
      <w:r w:rsidRPr="003953B0">
        <w:rPr>
          <w:rFonts w:ascii="Times New Roman" w:eastAsia="Times New Roman" w:hAnsi="Times New Roman" w:cs="Times New Roman"/>
          <w:bCs/>
          <w:color w:val="000000"/>
          <w:sz w:val="24"/>
          <w:szCs w:val="24"/>
          <w:lang w:eastAsia="ru-RU"/>
        </w:rPr>
        <w:t>Reuters</w:t>
      </w:r>
      <w:proofErr w:type="spellEnd"/>
      <w:r w:rsidRPr="003953B0">
        <w:rPr>
          <w:rFonts w:ascii="Times New Roman" w:eastAsia="Times New Roman" w:hAnsi="Times New Roman" w:cs="Times New Roman"/>
          <w:bCs/>
          <w:color w:val="000000"/>
          <w:sz w:val="24"/>
          <w:szCs w:val="24"/>
          <w:lang w:eastAsia="ru-RU"/>
        </w:rPr>
        <w:t xml:space="preserve"> </w:t>
      </w:r>
      <w:r w:rsidR="00502FCA">
        <w:rPr>
          <w:rFonts w:ascii="Times New Roman" w:eastAsia="Times New Roman" w:hAnsi="Times New Roman" w:cs="Times New Roman"/>
          <w:bCs/>
          <w:color w:val="000000"/>
          <w:sz w:val="24"/>
          <w:szCs w:val="24"/>
          <w:lang w:eastAsia="ru-RU"/>
        </w:rPr>
        <w:br/>
      </w:r>
      <w:r w:rsidRPr="003953B0">
        <w:rPr>
          <w:rFonts w:ascii="Times New Roman" w:eastAsia="Times New Roman" w:hAnsi="Times New Roman" w:cs="Times New Roman"/>
          <w:bCs/>
          <w:color w:val="000000"/>
          <w:sz w:val="24"/>
          <w:szCs w:val="24"/>
          <w:lang w:eastAsia="ru-RU"/>
        </w:rPr>
        <w:t xml:space="preserve">и </w:t>
      </w:r>
      <w:proofErr w:type="spellStart"/>
      <w:r w:rsidRPr="003953B0">
        <w:rPr>
          <w:rFonts w:ascii="Times New Roman" w:eastAsia="Times New Roman" w:hAnsi="Times New Roman" w:cs="Times New Roman"/>
          <w:bCs/>
          <w:color w:val="000000"/>
          <w:sz w:val="24"/>
          <w:szCs w:val="24"/>
          <w:lang w:eastAsia="ru-RU"/>
        </w:rPr>
        <w:t>Bloomberg</w:t>
      </w:r>
      <w:proofErr w:type="spellEnd"/>
      <w:r w:rsidRPr="003953B0">
        <w:rPr>
          <w:rFonts w:ascii="Times New Roman" w:eastAsia="Times New Roman" w:hAnsi="Times New Roman" w:cs="Times New Roman"/>
          <w:bCs/>
          <w:color w:val="000000"/>
          <w:sz w:val="24"/>
          <w:szCs w:val="24"/>
          <w:lang w:eastAsia="ru-RU"/>
        </w:rPr>
        <w:t>);</w:t>
      </w:r>
    </w:p>
    <w:p w14:paraId="2026A8E7" w14:textId="0BBB0775" w:rsidR="003953B0" w:rsidRPr="003953B0" w:rsidRDefault="003953B0" w:rsidP="006277C5">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организация, подготовка и проведение проверки, а также оформление ее</w:t>
      </w:r>
      <w:r>
        <w:rPr>
          <w:rFonts w:ascii="Times New Roman" w:eastAsia="Times New Roman" w:hAnsi="Times New Roman" w:cs="Times New Roman"/>
          <w:bCs/>
          <w:color w:val="000000"/>
          <w:sz w:val="24"/>
          <w:szCs w:val="24"/>
          <w:lang w:eastAsia="ru-RU"/>
        </w:rPr>
        <w:t> </w:t>
      </w:r>
      <w:r w:rsidRPr="003953B0">
        <w:rPr>
          <w:rFonts w:ascii="Times New Roman" w:eastAsia="Times New Roman" w:hAnsi="Times New Roman" w:cs="Times New Roman"/>
          <w:bCs/>
          <w:color w:val="000000"/>
          <w:sz w:val="24"/>
          <w:szCs w:val="24"/>
          <w:lang w:eastAsia="ru-RU"/>
        </w:rPr>
        <w:t>результатов;</w:t>
      </w:r>
    </w:p>
    <w:p w14:paraId="5C873516" w14:textId="062A6CA7" w:rsidR="003953B0" w:rsidRPr="003953B0" w:rsidRDefault="003953B0" w:rsidP="006277C5">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работа с информационными ресурсами и базами данных.</w:t>
      </w:r>
    </w:p>
    <w:p w14:paraId="5C979687" w14:textId="77777777" w:rsidR="003073D1" w:rsidRDefault="003073D1" w:rsidP="003073D1">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2F2255B7" w14:textId="77777777" w:rsidR="0015662E" w:rsidRDefault="0015662E" w:rsidP="003073D1">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15662E">
        <w:rPr>
          <w:rFonts w:ascii="Times New Roman" w:eastAsia="Times New Roman" w:hAnsi="Times New Roman" w:cs="Times New Roman"/>
          <w:b/>
          <w:color w:val="000000"/>
          <w:sz w:val="24"/>
          <w:szCs w:val="24"/>
          <w:lang w:eastAsia="ru-RU"/>
        </w:rPr>
        <w:t>Отдел хозяйственного обеспечения</w:t>
      </w:r>
    </w:p>
    <w:p w14:paraId="657C794F" w14:textId="77777777" w:rsidR="0015662E" w:rsidRDefault="0015662E" w:rsidP="003073D1">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34AF962F" w14:textId="351E4382" w:rsidR="0015662E" w:rsidRDefault="0015662E" w:rsidP="003073D1">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15662E">
        <w:rPr>
          <w:rFonts w:ascii="Times New Roman" w:eastAsia="Times New Roman" w:hAnsi="Times New Roman" w:cs="Times New Roman"/>
          <w:b/>
          <w:color w:val="000000"/>
          <w:sz w:val="24"/>
          <w:szCs w:val="24"/>
          <w:lang w:eastAsia="ru-RU"/>
        </w:rPr>
        <w:t>Специальности, направления подготовки:</w:t>
      </w:r>
    </w:p>
    <w:p w14:paraId="73EBED5C" w14:textId="7346BF89" w:rsidR="0015662E" w:rsidRPr="0015662E" w:rsidRDefault="0015662E" w:rsidP="003073D1">
      <w:pPr>
        <w:tabs>
          <w:tab w:val="num" w:pos="284"/>
        </w:tabs>
        <w:spacing w:after="0" w:line="240" w:lineRule="auto"/>
        <w:jc w:val="both"/>
        <w:rPr>
          <w:rFonts w:ascii="Times New Roman" w:eastAsia="Times New Roman" w:hAnsi="Times New Roman" w:cs="Times New Roman"/>
          <w:color w:val="000000"/>
          <w:sz w:val="24"/>
          <w:szCs w:val="24"/>
          <w:lang w:eastAsia="ru-RU"/>
        </w:rPr>
      </w:pPr>
      <w:r w:rsidRPr="0015662E">
        <w:rPr>
          <w:rFonts w:ascii="Times New Roman" w:eastAsia="Times New Roman" w:hAnsi="Times New Roman" w:cs="Times New Roman"/>
          <w:color w:val="000000"/>
          <w:sz w:val="24"/>
          <w:szCs w:val="24"/>
          <w:lang w:eastAsia="ru-RU"/>
        </w:rPr>
        <w:t xml:space="preserve">«Государственное и муниципальное управление», «Менеджмент», «Юриспруденция», «Делопроизводство» или иные специальности и направления подготовки, содержащиеся       </w:t>
      </w:r>
      <w:r>
        <w:rPr>
          <w:rFonts w:ascii="Times New Roman" w:eastAsia="Times New Roman" w:hAnsi="Times New Roman" w:cs="Times New Roman"/>
          <w:color w:val="000000"/>
          <w:sz w:val="24"/>
          <w:szCs w:val="24"/>
          <w:lang w:eastAsia="ru-RU"/>
        </w:rPr>
        <w:t xml:space="preserve">            </w:t>
      </w:r>
      <w:r w:rsidRPr="0015662E">
        <w:rPr>
          <w:rFonts w:ascii="Times New Roman" w:eastAsia="Times New Roman" w:hAnsi="Times New Roman" w:cs="Times New Roman"/>
          <w:color w:val="000000"/>
          <w:sz w:val="24"/>
          <w:szCs w:val="24"/>
          <w:lang w:eastAsia="ru-RU"/>
        </w:rPr>
        <w:t xml:space="preserve">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310E0121" w14:textId="77777777" w:rsidR="0015662E" w:rsidRDefault="0015662E" w:rsidP="0015662E">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5EE8E7F1" w14:textId="77777777" w:rsidR="009E4C4E" w:rsidRDefault="0015662E" w:rsidP="009E4C4E">
      <w:pPr>
        <w:pStyle w:val="a7"/>
        <w:tabs>
          <w:tab w:val="num" w:pos="284"/>
        </w:tabs>
        <w:spacing w:after="0" w:line="240" w:lineRule="auto"/>
        <w:ind w:left="0"/>
        <w:jc w:val="both"/>
        <w:rPr>
          <w:rFonts w:ascii="Times New Roman" w:eastAsia="Times New Roman" w:hAnsi="Times New Roman" w:cs="Times New Roman"/>
          <w:b/>
          <w:color w:val="000000"/>
          <w:sz w:val="24"/>
          <w:szCs w:val="24"/>
          <w:lang w:eastAsia="ru-RU"/>
        </w:rPr>
      </w:pPr>
      <w:r w:rsidRPr="009E4C4E">
        <w:rPr>
          <w:rFonts w:ascii="Times New Roman" w:eastAsia="Times New Roman" w:hAnsi="Times New Roman" w:cs="Times New Roman"/>
          <w:b/>
          <w:color w:val="000000"/>
          <w:sz w:val="24"/>
          <w:szCs w:val="24"/>
          <w:lang w:eastAsia="ru-RU"/>
        </w:rPr>
        <w:t>Знания в сфере законодательства Российской Федерации:</w:t>
      </w:r>
    </w:p>
    <w:p w14:paraId="320F40A4" w14:textId="77777777" w:rsidR="009E4C4E" w:rsidRDefault="0015662E" w:rsidP="009E4C4E">
      <w:pPr>
        <w:pStyle w:val="a7"/>
        <w:numPr>
          <w:ilvl w:val="0"/>
          <w:numId w:val="14"/>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Гражданский кодекс Российской Федерации (часть 1) от 30 ноября 1994 года № 51-ФЗ;                        </w:t>
      </w:r>
    </w:p>
    <w:p w14:paraId="2D03B777" w14:textId="0E2FABFF" w:rsidR="009E4C4E" w:rsidRPr="009E4C4E" w:rsidRDefault="0015662E" w:rsidP="009E4C4E">
      <w:pPr>
        <w:pStyle w:val="a7"/>
        <w:numPr>
          <w:ilvl w:val="0"/>
          <w:numId w:val="14"/>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 Гражданский кодекс Российской Федерации (часть 2) от 26 января 1996 года № 14-ФЗ;                         </w:t>
      </w:r>
    </w:p>
    <w:p w14:paraId="76E6D8F6" w14:textId="77777777" w:rsidR="009E4C4E" w:rsidRPr="009E4C4E" w:rsidRDefault="0015662E" w:rsidP="009E4C4E">
      <w:pPr>
        <w:pStyle w:val="a7"/>
        <w:numPr>
          <w:ilvl w:val="0"/>
          <w:numId w:val="14"/>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Гражданский кодекс Российской Федерации (часть 3) от 26 ноября 2001 года № 146-ФЗ;                       </w:t>
      </w:r>
    </w:p>
    <w:p w14:paraId="73B50EA6" w14:textId="77777777" w:rsidR="009E4C4E" w:rsidRPr="009E4C4E" w:rsidRDefault="0015662E" w:rsidP="009E4C4E">
      <w:pPr>
        <w:pStyle w:val="a7"/>
        <w:numPr>
          <w:ilvl w:val="0"/>
          <w:numId w:val="14"/>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Гражданский кодекс Российской Федерации (часть 4) от 18 декабря 2006 года № 230-ФЗ; </w:t>
      </w:r>
      <w:r w:rsidR="009E4C4E">
        <w:rPr>
          <w:rFonts w:ascii="Times New Roman" w:eastAsia="Times New Roman" w:hAnsi="Times New Roman" w:cs="Times New Roman"/>
          <w:color w:val="000000"/>
          <w:sz w:val="24"/>
          <w:szCs w:val="24"/>
          <w:lang w:eastAsia="ru-RU"/>
        </w:rPr>
        <w:t xml:space="preserve">                   </w:t>
      </w:r>
    </w:p>
    <w:p w14:paraId="5327F58B" w14:textId="77777777" w:rsidR="009E4C4E" w:rsidRPr="009E4C4E" w:rsidRDefault="0015662E" w:rsidP="009E4C4E">
      <w:pPr>
        <w:pStyle w:val="a7"/>
        <w:numPr>
          <w:ilvl w:val="0"/>
          <w:numId w:val="14"/>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9E4C4E">
        <w:rPr>
          <w:rFonts w:ascii="Times New Roman" w:eastAsia="Times New Roman" w:hAnsi="Times New Roman" w:cs="Times New Roman"/>
          <w:color w:val="000000"/>
          <w:sz w:val="24"/>
          <w:szCs w:val="24"/>
          <w:lang w:eastAsia="ru-RU"/>
        </w:rPr>
        <w:lastRenderedPageBreak/>
        <w:t xml:space="preserve">Федеральный закон от 26 июля 2006 г. № 135-ФЗ «О защите конкуренции»;                                                </w:t>
      </w:r>
      <w:r w:rsidR="009E4C4E">
        <w:rPr>
          <w:rFonts w:ascii="Times New Roman" w:eastAsia="Times New Roman" w:hAnsi="Times New Roman" w:cs="Times New Roman"/>
          <w:color w:val="000000"/>
          <w:sz w:val="24"/>
          <w:szCs w:val="24"/>
          <w:lang w:eastAsia="ru-RU"/>
        </w:rPr>
        <w:t xml:space="preserve"> </w:t>
      </w:r>
    </w:p>
    <w:p w14:paraId="2419D809" w14:textId="77777777" w:rsidR="009E4C4E" w:rsidRPr="009E4C4E" w:rsidRDefault="0015662E"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 Федеральный закон от 18 июля 2011 г. № 223-ФЗ «О закупках товаров, работ, услуг отдельными видами юридических лиц»;                                                                                                                                                    </w:t>
      </w:r>
    </w:p>
    <w:p w14:paraId="46511E44" w14:textId="77777777" w:rsidR="009E4C4E" w:rsidRPr="009E4C4E" w:rsidRDefault="0015662E"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Федеральный закон от 5 апреля 2013 г. № 44-ФЗ «О контрактной системе в сфере закупок товаров, работ, услуг для обеспечения государственных и муниципальных нужд»; </w:t>
      </w:r>
    </w:p>
    <w:p w14:paraId="67B8D7D7" w14:textId="77777777" w:rsidR="009E4C4E" w:rsidRPr="009E4C4E" w:rsidRDefault="0015662E"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9E4C4E">
        <w:rPr>
          <w:rFonts w:ascii="Times New Roman" w:eastAsia="Times New Roman" w:hAnsi="Times New Roman" w:cs="Times New Roman"/>
          <w:color w:val="000000"/>
          <w:sz w:val="24"/>
          <w:szCs w:val="24"/>
          <w:lang w:eastAsia="ru-RU"/>
        </w:rPr>
        <w:t>Постановление Правительства Российской Федерации от 28 ноября 2013 г. № 1084 «О порядке ведения реестра контрактов, заключенных заказчиками, и реестра контрактов, содержащего сведения, составляющие государственную тайну»;</w:t>
      </w:r>
    </w:p>
    <w:p w14:paraId="003D7F76" w14:textId="5A345A9A" w:rsidR="009E4C4E" w:rsidRPr="009E4C4E" w:rsidRDefault="0015662E"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28 ноября 2013 г. № 1085 </w:t>
      </w:r>
      <w:r w:rsidR="008217F8">
        <w:rPr>
          <w:rFonts w:ascii="Times New Roman" w:eastAsia="Times New Roman" w:hAnsi="Times New Roman" w:cs="Times New Roman"/>
          <w:color w:val="000000"/>
          <w:sz w:val="24"/>
          <w:szCs w:val="24"/>
          <w:lang w:eastAsia="ru-RU"/>
        </w:rPr>
        <w:t xml:space="preserve">                        </w:t>
      </w:r>
      <w:proofErr w:type="gramStart"/>
      <w:r w:rsidR="008217F8">
        <w:rPr>
          <w:rFonts w:ascii="Times New Roman" w:eastAsia="Times New Roman" w:hAnsi="Times New Roman" w:cs="Times New Roman"/>
          <w:color w:val="000000"/>
          <w:sz w:val="24"/>
          <w:szCs w:val="24"/>
          <w:lang w:eastAsia="ru-RU"/>
        </w:rPr>
        <w:t xml:space="preserve">   </w:t>
      </w:r>
      <w:r w:rsidRPr="009E4C4E">
        <w:rPr>
          <w:rFonts w:ascii="Times New Roman" w:eastAsia="Times New Roman" w:hAnsi="Times New Roman" w:cs="Times New Roman"/>
          <w:color w:val="000000"/>
          <w:sz w:val="24"/>
          <w:szCs w:val="24"/>
          <w:lang w:eastAsia="ru-RU"/>
        </w:rPr>
        <w:t>«</w:t>
      </w:r>
      <w:proofErr w:type="gramEnd"/>
      <w:r w:rsidRPr="009E4C4E">
        <w:rPr>
          <w:rFonts w:ascii="Times New Roman" w:eastAsia="Times New Roman" w:hAnsi="Times New Roman" w:cs="Times New Roman"/>
          <w:color w:val="000000"/>
          <w:sz w:val="24"/>
          <w:szCs w:val="24"/>
          <w:lang w:eastAsia="ru-RU"/>
        </w:rPr>
        <w:t>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14:paraId="5440323F" w14:textId="77777777" w:rsidR="009E4C4E" w:rsidRPr="009E4C4E" w:rsidRDefault="0015662E"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 июля 2014 г. № 606 «О порядке разработки типовых контрактов, типовых условий контрактов, а также о случаях и условиях их применения»; </w:t>
      </w:r>
    </w:p>
    <w:p w14:paraId="465EEC03" w14:textId="77777777" w:rsidR="009E4C4E" w:rsidRPr="009E4C4E" w:rsidRDefault="0015662E"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 Постановление Правительства Российской Федерации от 31 октября 2014 г. № 1132 «О порядке ведения реестра договоров, заключенных заказчиками по результатам закупки»; </w:t>
      </w:r>
    </w:p>
    <w:p w14:paraId="1664BF5F" w14:textId="048F48CB" w:rsidR="009E4C4E" w:rsidRPr="009E4C4E" w:rsidRDefault="0015662E"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9E4C4E">
        <w:rPr>
          <w:rFonts w:ascii="Times New Roman" w:eastAsia="Times New Roman" w:hAnsi="Times New Roman" w:cs="Times New Roman"/>
          <w:color w:val="000000"/>
          <w:sz w:val="24"/>
          <w:szCs w:val="24"/>
          <w:lang w:eastAsia="ru-RU"/>
        </w:rPr>
        <w:t>Постановление Правительства Российской Федерации от 4 февраля 2015 г. № 99</w:t>
      </w:r>
      <w:r w:rsidR="008217F8">
        <w:rPr>
          <w:rFonts w:ascii="Times New Roman" w:eastAsia="Times New Roman" w:hAnsi="Times New Roman" w:cs="Times New Roman"/>
          <w:color w:val="000000"/>
          <w:sz w:val="24"/>
          <w:szCs w:val="24"/>
          <w:lang w:eastAsia="ru-RU"/>
        </w:rPr>
        <w:t xml:space="preserve">                                 </w:t>
      </w:r>
      <w:r w:rsidRPr="009E4C4E">
        <w:rPr>
          <w:rFonts w:ascii="Times New Roman" w:eastAsia="Times New Roman" w:hAnsi="Times New Roman" w:cs="Times New Roman"/>
          <w:color w:val="000000"/>
          <w:sz w:val="24"/>
          <w:szCs w:val="24"/>
          <w:lang w:eastAsia="ru-RU"/>
        </w:rPr>
        <w:t xml:space="preserve">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w:t>
      </w:r>
      <w:r w:rsidR="008217F8">
        <w:rPr>
          <w:rFonts w:ascii="Times New Roman" w:eastAsia="Times New Roman" w:hAnsi="Times New Roman" w:cs="Times New Roman"/>
          <w:color w:val="000000"/>
          <w:sz w:val="24"/>
          <w:szCs w:val="24"/>
          <w:lang w:eastAsia="ru-RU"/>
        </w:rPr>
        <w:t xml:space="preserve">                 </w:t>
      </w:r>
      <w:r w:rsidRPr="009E4C4E">
        <w:rPr>
          <w:rFonts w:ascii="Times New Roman" w:eastAsia="Times New Roman" w:hAnsi="Times New Roman" w:cs="Times New Roman"/>
          <w:color w:val="000000"/>
          <w:sz w:val="24"/>
          <w:szCs w:val="24"/>
          <w:lang w:eastAsia="ru-RU"/>
        </w:rPr>
        <w:t>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w:t>
      </w:r>
    </w:p>
    <w:p w14:paraId="4B4DA217" w14:textId="60179A82" w:rsidR="009E4C4E" w:rsidRPr="009E4C4E" w:rsidRDefault="0015662E"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8 февраля 2017 г. № 145 </w:t>
      </w:r>
      <w:r w:rsidR="008217F8">
        <w:rPr>
          <w:rFonts w:ascii="Times New Roman" w:eastAsia="Times New Roman" w:hAnsi="Times New Roman" w:cs="Times New Roman"/>
          <w:color w:val="000000"/>
          <w:sz w:val="24"/>
          <w:szCs w:val="24"/>
          <w:lang w:eastAsia="ru-RU"/>
        </w:rPr>
        <w:t xml:space="preserve">                          </w:t>
      </w:r>
      <w:proofErr w:type="gramStart"/>
      <w:r w:rsidR="008217F8">
        <w:rPr>
          <w:rFonts w:ascii="Times New Roman" w:eastAsia="Times New Roman" w:hAnsi="Times New Roman" w:cs="Times New Roman"/>
          <w:color w:val="000000"/>
          <w:sz w:val="24"/>
          <w:szCs w:val="24"/>
          <w:lang w:eastAsia="ru-RU"/>
        </w:rPr>
        <w:t xml:space="preserve">   </w:t>
      </w:r>
      <w:r w:rsidRPr="009E4C4E">
        <w:rPr>
          <w:rFonts w:ascii="Times New Roman" w:eastAsia="Times New Roman" w:hAnsi="Times New Roman" w:cs="Times New Roman"/>
          <w:color w:val="000000"/>
          <w:sz w:val="24"/>
          <w:szCs w:val="24"/>
          <w:lang w:eastAsia="ru-RU"/>
        </w:rPr>
        <w:t>«</w:t>
      </w:r>
      <w:proofErr w:type="gramEnd"/>
      <w:r w:rsidRPr="009E4C4E">
        <w:rPr>
          <w:rFonts w:ascii="Times New Roman" w:eastAsia="Times New Roman" w:hAnsi="Times New Roman" w:cs="Times New Roman"/>
          <w:color w:val="000000"/>
          <w:sz w:val="24"/>
          <w:szCs w:val="24"/>
          <w:lang w:eastAsia="ru-RU"/>
        </w:rPr>
        <w:t xml:space="preserve">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w:t>
      </w:r>
      <w:r w:rsidR="008217F8">
        <w:rPr>
          <w:rFonts w:ascii="Times New Roman" w:eastAsia="Times New Roman" w:hAnsi="Times New Roman" w:cs="Times New Roman"/>
          <w:color w:val="000000"/>
          <w:sz w:val="24"/>
          <w:szCs w:val="24"/>
          <w:lang w:eastAsia="ru-RU"/>
        </w:rPr>
        <w:t xml:space="preserve">                         </w:t>
      </w:r>
      <w:r w:rsidRPr="009E4C4E">
        <w:rPr>
          <w:rFonts w:ascii="Times New Roman" w:eastAsia="Times New Roman" w:hAnsi="Times New Roman" w:cs="Times New Roman"/>
          <w:color w:val="000000"/>
          <w:sz w:val="24"/>
          <w:szCs w:val="24"/>
          <w:lang w:eastAsia="ru-RU"/>
        </w:rPr>
        <w:t xml:space="preserve">и муниципальных нужд»; </w:t>
      </w:r>
    </w:p>
    <w:p w14:paraId="738B1938" w14:textId="0D300BA8" w:rsidR="009E4C4E" w:rsidRPr="009E4C4E" w:rsidRDefault="0015662E"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30 августа 2017 г. № 1042 </w:t>
      </w:r>
      <w:r w:rsidR="008217F8">
        <w:rPr>
          <w:rFonts w:ascii="Times New Roman" w:eastAsia="Times New Roman" w:hAnsi="Times New Roman" w:cs="Times New Roman"/>
          <w:color w:val="000000"/>
          <w:sz w:val="24"/>
          <w:szCs w:val="24"/>
          <w:lang w:eastAsia="ru-RU"/>
        </w:rPr>
        <w:t xml:space="preserve">                         </w:t>
      </w:r>
      <w:r w:rsidRPr="009E4C4E">
        <w:rPr>
          <w:rFonts w:ascii="Times New Roman" w:eastAsia="Times New Roman" w:hAnsi="Times New Roman" w:cs="Times New Roman"/>
          <w:color w:val="000000"/>
          <w:sz w:val="24"/>
          <w:szCs w:val="24"/>
          <w:lang w:eastAsia="ru-RU"/>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w:t>
      </w:r>
      <w:r w:rsidR="008217F8">
        <w:rPr>
          <w:rFonts w:ascii="Times New Roman" w:eastAsia="Times New Roman" w:hAnsi="Times New Roman" w:cs="Times New Roman"/>
          <w:color w:val="000000"/>
          <w:sz w:val="24"/>
          <w:szCs w:val="24"/>
          <w:lang w:eastAsia="ru-RU"/>
        </w:rPr>
        <w:t xml:space="preserve">             </w:t>
      </w:r>
      <w:r w:rsidRPr="009E4C4E">
        <w:rPr>
          <w:rFonts w:ascii="Times New Roman" w:eastAsia="Times New Roman" w:hAnsi="Times New Roman" w:cs="Times New Roman"/>
          <w:color w:val="000000"/>
          <w:sz w:val="24"/>
          <w:szCs w:val="24"/>
          <w:lang w:eastAsia="ru-RU"/>
        </w:rPr>
        <w:t xml:space="preserve">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w:t>
      </w:r>
      <w:r w:rsidR="008217F8">
        <w:rPr>
          <w:rFonts w:ascii="Times New Roman" w:eastAsia="Times New Roman" w:hAnsi="Times New Roman" w:cs="Times New Roman"/>
          <w:color w:val="000000"/>
          <w:sz w:val="24"/>
          <w:szCs w:val="24"/>
          <w:lang w:eastAsia="ru-RU"/>
        </w:rPr>
        <w:t xml:space="preserve">                                  </w:t>
      </w:r>
      <w:r w:rsidRPr="009E4C4E">
        <w:rPr>
          <w:rFonts w:ascii="Times New Roman" w:eastAsia="Times New Roman" w:hAnsi="Times New Roman" w:cs="Times New Roman"/>
          <w:color w:val="000000"/>
          <w:sz w:val="24"/>
          <w:szCs w:val="24"/>
          <w:lang w:eastAsia="ru-RU"/>
        </w:rPr>
        <w:t xml:space="preserve">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w:t>
      </w:r>
      <w:r w:rsidR="008217F8">
        <w:rPr>
          <w:rFonts w:ascii="Times New Roman" w:eastAsia="Times New Roman" w:hAnsi="Times New Roman" w:cs="Times New Roman"/>
          <w:color w:val="000000"/>
          <w:sz w:val="24"/>
          <w:szCs w:val="24"/>
          <w:lang w:eastAsia="ru-RU"/>
        </w:rPr>
        <w:t xml:space="preserve">              </w:t>
      </w:r>
      <w:r w:rsidRPr="009E4C4E">
        <w:rPr>
          <w:rFonts w:ascii="Times New Roman" w:eastAsia="Times New Roman" w:hAnsi="Times New Roman" w:cs="Times New Roman"/>
          <w:color w:val="000000"/>
          <w:sz w:val="24"/>
          <w:szCs w:val="24"/>
          <w:lang w:eastAsia="ru-RU"/>
        </w:rPr>
        <w:t xml:space="preserve">№ 1063»; </w:t>
      </w:r>
    </w:p>
    <w:p w14:paraId="53C7410D" w14:textId="073BED13" w:rsidR="009E4C4E" w:rsidRPr="009E4C4E" w:rsidRDefault="0015662E"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30 сентября 2019 г. № 1279 </w:t>
      </w:r>
      <w:r w:rsidR="008217F8">
        <w:rPr>
          <w:rFonts w:ascii="Times New Roman" w:eastAsia="Times New Roman" w:hAnsi="Times New Roman" w:cs="Times New Roman"/>
          <w:color w:val="000000"/>
          <w:sz w:val="24"/>
          <w:szCs w:val="24"/>
          <w:lang w:eastAsia="ru-RU"/>
        </w:rPr>
        <w:t xml:space="preserve">                   </w:t>
      </w:r>
      <w:proofErr w:type="gramStart"/>
      <w:r w:rsidR="008217F8">
        <w:rPr>
          <w:rFonts w:ascii="Times New Roman" w:eastAsia="Times New Roman" w:hAnsi="Times New Roman" w:cs="Times New Roman"/>
          <w:color w:val="000000"/>
          <w:sz w:val="24"/>
          <w:szCs w:val="24"/>
          <w:lang w:eastAsia="ru-RU"/>
        </w:rPr>
        <w:t xml:space="preserve">   </w:t>
      </w:r>
      <w:r w:rsidRPr="009E4C4E">
        <w:rPr>
          <w:rFonts w:ascii="Times New Roman" w:eastAsia="Times New Roman" w:hAnsi="Times New Roman" w:cs="Times New Roman"/>
          <w:color w:val="000000"/>
          <w:sz w:val="24"/>
          <w:szCs w:val="24"/>
          <w:lang w:eastAsia="ru-RU"/>
        </w:rPr>
        <w:t>«</w:t>
      </w:r>
      <w:proofErr w:type="gramEnd"/>
      <w:r w:rsidRPr="009E4C4E">
        <w:rPr>
          <w:rFonts w:ascii="Times New Roman" w:eastAsia="Times New Roman" w:hAnsi="Times New Roman" w:cs="Times New Roman"/>
          <w:color w:val="000000"/>
          <w:sz w:val="24"/>
          <w:szCs w:val="24"/>
          <w:lang w:eastAsia="ru-RU"/>
        </w:rPr>
        <w:t xml:space="preserve">Об установлении порядка формирования, утверждения планов-графиков закупок, внесения изменений в такие планы-графики, размещения планов 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w:t>
      </w:r>
    </w:p>
    <w:p w14:paraId="079B3323" w14:textId="2102987E" w:rsidR="009E4C4E" w:rsidRPr="009E4C4E" w:rsidRDefault="0015662E"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5 ноября 2019 г. № 1401 «О типовых формах заявок на участие в электронных процедурах, закрытых электронных процедурах, требованиях к содержанию, составу, порядку разработки типовой документации о закупке </w:t>
      </w:r>
      <w:r w:rsidR="008217F8">
        <w:rPr>
          <w:rFonts w:ascii="Times New Roman" w:eastAsia="Times New Roman" w:hAnsi="Times New Roman" w:cs="Times New Roman"/>
          <w:color w:val="000000"/>
          <w:sz w:val="24"/>
          <w:szCs w:val="24"/>
          <w:lang w:eastAsia="ru-RU"/>
        </w:rPr>
        <w:t xml:space="preserve">                      </w:t>
      </w:r>
      <w:r w:rsidRPr="009E4C4E">
        <w:rPr>
          <w:rFonts w:ascii="Times New Roman" w:eastAsia="Times New Roman" w:hAnsi="Times New Roman" w:cs="Times New Roman"/>
          <w:color w:val="000000"/>
          <w:sz w:val="24"/>
          <w:szCs w:val="24"/>
          <w:lang w:eastAsia="ru-RU"/>
        </w:rPr>
        <w:t xml:space="preserve">и внесении изменения в дополнительные требования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w:t>
      </w:r>
    </w:p>
    <w:p w14:paraId="449DB69D" w14:textId="7BA0E227" w:rsidR="009E4C4E" w:rsidRPr="009E4C4E" w:rsidRDefault="0015662E"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9E4C4E">
        <w:rPr>
          <w:rFonts w:ascii="Times New Roman" w:eastAsia="Times New Roman" w:hAnsi="Times New Roman" w:cs="Times New Roman"/>
          <w:color w:val="000000"/>
          <w:sz w:val="24"/>
          <w:szCs w:val="24"/>
          <w:lang w:eastAsia="ru-RU"/>
        </w:rPr>
        <w:lastRenderedPageBreak/>
        <w:t xml:space="preserve">Постановление Правительства Российской Федерации от 30 июня 2020 г. № 961 </w:t>
      </w:r>
      <w:r w:rsidR="008217F8">
        <w:rPr>
          <w:rFonts w:ascii="Times New Roman" w:eastAsia="Times New Roman" w:hAnsi="Times New Roman" w:cs="Times New Roman"/>
          <w:color w:val="000000"/>
          <w:sz w:val="24"/>
          <w:szCs w:val="24"/>
          <w:lang w:eastAsia="ru-RU"/>
        </w:rPr>
        <w:t xml:space="preserve">                                 </w:t>
      </w:r>
      <w:r w:rsidRPr="009E4C4E">
        <w:rPr>
          <w:rFonts w:ascii="Times New Roman" w:eastAsia="Times New Roman" w:hAnsi="Times New Roman" w:cs="Times New Roman"/>
          <w:color w:val="000000"/>
          <w:sz w:val="24"/>
          <w:szCs w:val="24"/>
          <w:lang w:eastAsia="ru-RU"/>
        </w:rPr>
        <w:t xml:space="preserve">«Об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аукциона или запроса предложений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и о внесении изменений в некоторые акты Правительства Российской Федерации»; </w:t>
      </w:r>
    </w:p>
    <w:p w14:paraId="744DF996" w14:textId="77777777" w:rsidR="009E4C4E" w:rsidRPr="009E4C4E" w:rsidRDefault="0015662E"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 Распоряжение Правительства Российской Федерации от 21 марта 2016 г. № 471-р «О перечне товаров, работ, услуг, в случае </w:t>
      </w:r>
      <w:proofErr w:type="gramStart"/>
      <w:r w:rsidRPr="009E4C4E">
        <w:rPr>
          <w:rFonts w:ascii="Times New Roman" w:eastAsia="Times New Roman" w:hAnsi="Times New Roman" w:cs="Times New Roman"/>
          <w:color w:val="000000"/>
          <w:sz w:val="24"/>
          <w:szCs w:val="24"/>
          <w:lang w:eastAsia="ru-RU"/>
        </w:rPr>
        <w:t>осуществления закупок</w:t>
      </w:r>
      <w:proofErr w:type="gramEnd"/>
      <w:r w:rsidRPr="009E4C4E">
        <w:rPr>
          <w:rFonts w:ascii="Times New Roman" w:eastAsia="Times New Roman" w:hAnsi="Times New Roman" w:cs="Times New Roman"/>
          <w:color w:val="000000"/>
          <w:sz w:val="24"/>
          <w:szCs w:val="24"/>
          <w:lang w:eastAsia="ru-RU"/>
        </w:rPr>
        <w:t xml:space="preserve"> которых заказчик обязан проводить аукцион в электронной форме (электронный аукцион)»; </w:t>
      </w:r>
    </w:p>
    <w:p w14:paraId="6C820A91" w14:textId="77777777" w:rsidR="009E4C4E" w:rsidRPr="009E4C4E" w:rsidRDefault="0015662E"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Приказ </w:t>
      </w:r>
      <w:proofErr w:type="spellStart"/>
      <w:r w:rsidRPr="009E4C4E">
        <w:rPr>
          <w:rFonts w:ascii="Times New Roman" w:eastAsia="Times New Roman" w:hAnsi="Times New Roman" w:cs="Times New Roman"/>
          <w:color w:val="000000"/>
          <w:sz w:val="24"/>
          <w:szCs w:val="24"/>
          <w:lang w:eastAsia="ru-RU"/>
        </w:rPr>
        <w:t>Росстандарта</w:t>
      </w:r>
      <w:proofErr w:type="spellEnd"/>
      <w:r w:rsidRPr="009E4C4E">
        <w:rPr>
          <w:rFonts w:ascii="Times New Roman" w:eastAsia="Times New Roman" w:hAnsi="Times New Roman" w:cs="Times New Roman"/>
          <w:color w:val="000000"/>
          <w:sz w:val="24"/>
          <w:szCs w:val="24"/>
          <w:lang w:eastAsia="ru-RU"/>
        </w:rPr>
        <w:t xml:space="preserve"> от 31 января 2014 г. № 14-ст «О принятии и введении в действие Общероссийского классификатора видов экономической деятельности (ОКВЭД2) ОК 029-2014 (КДЕС Ред.2) и Общероссийского классификатора продукции по видам экономической деятельности (ОКПД2) ОК 034-2014 (КПЕС 2008)»; </w:t>
      </w:r>
    </w:p>
    <w:p w14:paraId="5ABECAB8" w14:textId="77777777" w:rsidR="009E4C4E" w:rsidRPr="009E4C4E" w:rsidRDefault="0015662E"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Приказ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p>
    <w:p w14:paraId="423AC3D5" w14:textId="77777777" w:rsidR="009E4C4E" w:rsidRPr="009E4C4E" w:rsidRDefault="0015662E"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Приказ Минфина России от 1 апреля 2020 г. № 51н «О Порядке согласования применения закрытых способов определения поставщиков (подрядчиков, исполнителей)»; </w:t>
      </w:r>
    </w:p>
    <w:p w14:paraId="492A1716" w14:textId="6377879C" w:rsidR="0015662E" w:rsidRPr="009E4C4E" w:rsidRDefault="0015662E"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9E4C4E">
        <w:rPr>
          <w:rFonts w:ascii="Times New Roman" w:eastAsia="Times New Roman" w:hAnsi="Times New Roman" w:cs="Times New Roman"/>
          <w:color w:val="000000"/>
          <w:sz w:val="24"/>
          <w:szCs w:val="24"/>
          <w:lang w:eastAsia="ru-RU"/>
        </w:rPr>
        <w:t>Иные нормативные правовые акты Российской Федерации, Правительства Российской Федерации, министерств и ведомств в установленной сфере деятельности Управления, организационно-распорядительные документы Федеральной службы по экологическому, технологическому и атомному надзору Управления в соответствии с функциями и задачами, возложенными на отдел хозяйственного обеспечения.</w:t>
      </w:r>
    </w:p>
    <w:p w14:paraId="6B0FE682" w14:textId="77777777" w:rsidR="00B56288" w:rsidRDefault="00B56288" w:rsidP="0015662E">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7EA11B0A" w14:textId="567B1EFD" w:rsidR="0015662E" w:rsidRDefault="0015662E" w:rsidP="0015662E">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15662E">
        <w:rPr>
          <w:rFonts w:ascii="Times New Roman" w:eastAsia="Times New Roman" w:hAnsi="Times New Roman" w:cs="Times New Roman"/>
          <w:b/>
          <w:color w:val="000000"/>
          <w:sz w:val="24"/>
          <w:szCs w:val="24"/>
          <w:lang w:eastAsia="ru-RU"/>
        </w:rPr>
        <w:t>Иные профессиональные знания:</w:t>
      </w:r>
    </w:p>
    <w:p w14:paraId="26BB2D61" w14:textId="77777777" w:rsidR="009E4C4E" w:rsidRDefault="00B56288"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правила эксплуатации зданий и сооружений;  </w:t>
      </w:r>
    </w:p>
    <w:p w14:paraId="30A91399" w14:textId="77777777" w:rsidR="009E4C4E" w:rsidRDefault="00B56288"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система технической и противопожарной безопасности; </w:t>
      </w:r>
    </w:p>
    <w:p w14:paraId="2644BBE6" w14:textId="77777777" w:rsidR="009E4C4E" w:rsidRDefault="00B56288"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 разработка технических заданий при размещении государственного заказа на приобретение товаров, работ и услуг; </w:t>
      </w:r>
    </w:p>
    <w:p w14:paraId="43808DD1" w14:textId="35E93202" w:rsidR="00B56288" w:rsidRPr="009E4C4E" w:rsidRDefault="00B56288"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 правила приема, хранения, отпуска и учета товарно-материальных ценностей.</w:t>
      </w:r>
    </w:p>
    <w:p w14:paraId="5C0AF80B" w14:textId="77777777" w:rsidR="00B56288" w:rsidRDefault="00B56288" w:rsidP="0015662E">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4D7B2D43" w14:textId="4B71006C" w:rsidR="0015662E" w:rsidRDefault="0015662E" w:rsidP="0015662E">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15662E">
        <w:rPr>
          <w:rFonts w:ascii="Times New Roman" w:eastAsia="Times New Roman" w:hAnsi="Times New Roman" w:cs="Times New Roman"/>
          <w:b/>
          <w:color w:val="000000"/>
          <w:sz w:val="24"/>
          <w:szCs w:val="24"/>
          <w:lang w:eastAsia="ru-RU"/>
        </w:rPr>
        <w:t>Иные профессиональные умения:</w:t>
      </w:r>
    </w:p>
    <w:p w14:paraId="39801731" w14:textId="77777777" w:rsidR="009E4C4E" w:rsidRDefault="006C2265"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планирование закупок; </w:t>
      </w:r>
    </w:p>
    <w:p w14:paraId="5DDA9D09" w14:textId="77777777" w:rsidR="009E4C4E" w:rsidRDefault="006C2265"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осуществление закупок конкурентными способами определения поставщиков (подрядчиков, исполнителей); </w:t>
      </w:r>
    </w:p>
    <w:p w14:paraId="0A6D1EEC" w14:textId="77777777" w:rsidR="009E4C4E" w:rsidRDefault="006C2265"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осуществление закупки у единственного поставщика (подрядчика, исполнителя); </w:t>
      </w:r>
    </w:p>
    <w:p w14:paraId="301B5BB2" w14:textId="77777777" w:rsidR="008217F8" w:rsidRDefault="006C2265"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 исполнение государственных контрактов; </w:t>
      </w:r>
    </w:p>
    <w:p w14:paraId="5F805ECA" w14:textId="30C1C1CA" w:rsidR="009E4C4E" w:rsidRDefault="006C2265"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E4C4E">
        <w:rPr>
          <w:rFonts w:ascii="Times New Roman" w:eastAsia="Times New Roman" w:hAnsi="Times New Roman" w:cs="Times New Roman"/>
          <w:color w:val="000000"/>
          <w:sz w:val="24"/>
          <w:szCs w:val="24"/>
          <w:lang w:eastAsia="ru-RU"/>
        </w:rPr>
        <w:t>составление, заключение, изменение и расторжение контрактов;</w:t>
      </w:r>
    </w:p>
    <w:p w14:paraId="7FD2857E" w14:textId="77777777" w:rsidR="009E4C4E" w:rsidRDefault="006C2265"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 разработка технических заданий извещений и документаций об осуществлении закупок; </w:t>
      </w:r>
    </w:p>
    <w:p w14:paraId="59B2A136" w14:textId="77777777" w:rsidR="009E4C4E" w:rsidRDefault="006C2265"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осуществление ведомственного контроля в сфере закупок и контроля в сфере закупок, осуществляемого заказчиками; </w:t>
      </w:r>
    </w:p>
    <w:p w14:paraId="08C926A4" w14:textId="77777777" w:rsidR="009E4C4E" w:rsidRDefault="006C2265"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 обоснование закупок; </w:t>
      </w:r>
    </w:p>
    <w:p w14:paraId="42B56A12" w14:textId="77777777" w:rsidR="009E4C4E" w:rsidRDefault="006C2265"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проведение обязательного общественного обсуждения закупок; </w:t>
      </w:r>
    </w:p>
    <w:p w14:paraId="1CA287E2" w14:textId="6610DDD7" w:rsidR="006C2265" w:rsidRPr="009E4C4E" w:rsidRDefault="006C2265"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E4C4E">
        <w:rPr>
          <w:rFonts w:ascii="Times New Roman" w:eastAsia="Times New Roman" w:hAnsi="Times New Roman" w:cs="Times New Roman"/>
          <w:color w:val="000000"/>
          <w:sz w:val="24"/>
          <w:szCs w:val="24"/>
          <w:lang w:eastAsia="ru-RU"/>
        </w:rPr>
        <w:t>определение начальной (максимальной) цены контракта, цены контракта, заключаемого</w:t>
      </w:r>
      <w:r w:rsidR="008217F8">
        <w:rPr>
          <w:rFonts w:ascii="Times New Roman" w:eastAsia="Times New Roman" w:hAnsi="Times New Roman" w:cs="Times New Roman"/>
          <w:color w:val="000000"/>
          <w:sz w:val="24"/>
          <w:szCs w:val="24"/>
          <w:lang w:eastAsia="ru-RU"/>
        </w:rPr>
        <w:t xml:space="preserve">                    </w:t>
      </w:r>
      <w:r w:rsidRPr="009E4C4E">
        <w:rPr>
          <w:rFonts w:ascii="Times New Roman" w:eastAsia="Times New Roman" w:hAnsi="Times New Roman" w:cs="Times New Roman"/>
          <w:color w:val="000000"/>
          <w:sz w:val="24"/>
          <w:szCs w:val="24"/>
          <w:lang w:eastAsia="ru-RU"/>
        </w:rPr>
        <w:t xml:space="preserve"> с единственным поставщиком (подрядчиком, исполнителем), начальной суммы цен единиц товара, работы, услуги;</w:t>
      </w:r>
    </w:p>
    <w:p w14:paraId="347F665D" w14:textId="77777777" w:rsidR="0015662E" w:rsidRDefault="0015662E" w:rsidP="003073D1">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1CF0DF48" w14:textId="533F0BAC" w:rsidR="00E71C57" w:rsidRDefault="00576823" w:rsidP="003073D1">
      <w:pPr>
        <w:tabs>
          <w:tab w:val="num" w:pos="284"/>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К</w:t>
      </w:r>
      <w:r w:rsidR="00E71C57" w:rsidRPr="006D24F8">
        <w:rPr>
          <w:rFonts w:ascii="Times New Roman" w:eastAsia="Times New Roman" w:hAnsi="Times New Roman" w:cs="Times New Roman"/>
          <w:b/>
          <w:color w:val="000000"/>
          <w:sz w:val="24"/>
          <w:szCs w:val="24"/>
          <w:lang w:eastAsia="ru-RU"/>
        </w:rPr>
        <w:t>онтрольно-аналитический отдел</w:t>
      </w:r>
      <w:r>
        <w:rPr>
          <w:rFonts w:ascii="Times New Roman" w:eastAsia="Times New Roman" w:hAnsi="Times New Roman" w:cs="Times New Roman"/>
          <w:b/>
          <w:color w:val="000000"/>
          <w:sz w:val="24"/>
          <w:szCs w:val="24"/>
          <w:lang w:eastAsia="ru-RU"/>
        </w:rPr>
        <w:t>.</w:t>
      </w:r>
      <w:r w:rsidR="00E71C57" w:rsidRPr="006D24F8">
        <w:rPr>
          <w:rFonts w:ascii="Times New Roman" w:eastAsia="Times New Roman" w:hAnsi="Times New Roman" w:cs="Times New Roman"/>
          <w:color w:val="000000"/>
          <w:sz w:val="24"/>
          <w:szCs w:val="24"/>
          <w:lang w:eastAsia="ru-RU"/>
        </w:rPr>
        <w:t xml:space="preserve"> </w:t>
      </w:r>
    </w:p>
    <w:p w14:paraId="0E42F177" w14:textId="77777777" w:rsidR="00B20671" w:rsidRPr="006D24F8" w:rsidRDefault="00B20671" w:rsidP="003073D1">
      <w:pPr>
        <w:tabs>
          <w:tab w:val="num" w:pos="284"/>
        </w:tabs>
        <w:spacing w:after="0" w:line="240" w:lineRule="auto"/>
        <w:jc w:val="both"/>
        <w:rPr>
          <w:rFonts w:ascii="Times New Roman" w:eastAsia="Times New Roman" w:hAnsi="Times New Roman" w:cs="Times New Roman"/>
          <w:color w:val="000000"/>
          <w:sz w:val="24"/>
          <w:szCs w:val="24"/>
          <w:lang w:eastAsia="ru-RU"/>
        </w:rPr>
      </w:pPr>
    </w:p>
    <w:p w14:paraId="60DA978B" w14:textId="77777777" w:rsidR="00E71C57" w:rsidRPr="006D24F8" w:rsidRDefault="00E71C57"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b/>
          <w:color w:val="000000"/>
          <w:sz w:val="24"/>
          <w:szCs w:val="24"/>
          <w:lang w:eastAsia="ru-RU"/>
        </w:rPr>
        <w:t>Специальности, направления подготовки:</w:t>
      </w:r>
    </w:p>
    <w:p w14:paraId="4FF6D06F" w14:textId="77777777" w:rsidR="000C0159" w:rsidRDefault="00E71C57"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 xml:space="preserve"> «Юриспруденция», «Государственное и муниципальное управление», «Менеджмент», «Управление персоналом» или иные специальности и направления подготовки, содержащиеся </w:t>
      </w:r>
      <w:r w:rsidR="00376C45">
        <w:rPr>
          <w:rFonts w:ascii="Times New Roman" w:eastAsia="Times New Roman" w:hAnsi="Times New Roman" w:cs="Times New Roman"/>
          <w:color w:val="000000"/>
          <w:sz w:val="24"/>
          <w:szCs w:val="24"/>
          <w:lang w:eastAsia="ru-RU"/>
        </w:rPr>
        <w:t xml:space="preserve">             </w:t>
      </w:r>
      <w:r w:rsidRPr="006D24F8">
        <w:rPr>
          <w:rFonts w:ascii="Times New Roman" w:eastAsia="Times New Roman" w:hAnsi="Times New Roman" w:cs="Times New Roman"/>
          <w:color w:val="000000"/>
          <w:sz w:val="24"/>
          <w:szCs w:val="24"/>
          <w:lang w:eastAsia="ru-RU"/>
        </w:rPr>
        <w:t>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bookmarkStart w:id="1" w:name="_Hlk95302309"/>
    </w:p>
    <w:p w14:paraId="2C9E2B2F" w14:textId="77777777" w:rsidR="00B20671" w:rsidRDefault="00B20671"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p>
    <w:p w14:paraId="7A606F3D" w14:textId="4AA71168" w:rsidR="00E21ADC" w:rsidRPr="00E21ADC" w:rsidRDefault="00E21ADC"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bookmarkEnd w:id="1"/>
    <w:p w14:paraId="48BF4B90" w14:textId="0B65A9C2"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Гражданский кодекс Российской Федерации (часть 1) от 30 ноября 1994 г. № 51-ФЗ;</w:t>
      </w:r>
    </w:p>
    <w:p w14:paraId="6DC2A548" w14:textId="32EC69E4"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Кодекс Российской Федерации об административных правонарушениях от 30 декабря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2001 г. № 195-ФЗ;</w:t>
      </w:r>
    </w:p>
    <w:p w14:paraId="75BBDD0C" w14:textId="238A5246"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Градостроительный кодекс Российской Федерации от 29 декабря 2004 г. № 190-ФЗ;</w:t>
      </w:r>
    </w:p>
    <w:p w14:paraId="269C70B0" w14:textId="0BD5BB41"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Закон Российской Федерации от 21 февраля 1992 г. № 2395-1 «О недрах»;</w:t>
      </w:r>
    </w:p>
    <w:p w14:paraId="3FCFC096" w14:textId="7F0346C4"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Федеральный закон от 21 июля 1997 г. № 116-ФЗ «О промышленной безопасности опасных производственных объектов»;</w:t>
      </w:r>
    </w:p>
    <w:p w14:paraId="334D5E92" w14:textId="6128567C"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Федеральный закон от 2 мая 2006 г. № 59-ФЗ «О порядке рассмотрения обращений граждан Российской Федерации»;</w:t>
      </w:r>
    </w:p>
    <w:p w14:paraId="2FF61561" w14:textId="28BFC3C0"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Федеральный закон от 26 декабря 2008 г. № 294-ФЗ «О защите прав юридических лиц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и индивидуальных предпринимателей при осуществлении государственного контроля (</w:t>
      </w:r>
      <w:proofErr w:type="gramStart"/>
      <w:r w:rsidRPr="008D7E1A">
        <w:rPr>
          <w:rFonts w:ascii="Times New Roman" w:eastAsia="Times New Roman" w:hAnsi="Times New Roman" w:cs="Times New Roman"/>
          <w:bCs/>
          <w:color w:val="000000"/>
          <w:sz w:val="24"/>
          <w:szCs w:val="24"/>
          <w:lang w:eastAsia="ru-RU"/>
        </w:rPr>
        <w:t xml:space="preserve">надзора) </w:t>
      </w:r>
      <w:r w:rsidR="00376C45">
        <w:rPr>
          <w:rFonts w:ascii="Times New Roman" w:eastAsia="Times New Roman" w:hAnsi="Times New Roman" w:cs="Times New Roman"/>
          <w:bCs/>
          <w:color w:val="000000"/>
          <w:sz w:val="24"/>
          <w:szCs w:val="24"/>
          <w:lang w:eastAsia="ru-RU"/>
        </w:rPr>
        <w:t xml:space="preserve">  </w:t>
      </w:r>
      <w:proofErr w:type="gramEnd"/>
      <w:r w:rsidR="00376C45">
        <w:rPr>
          <w:rFonts w:ascii="Times New Roman" w:eastAsia="Times New Roman" w:hAnsi="Times New Roman" w:cs="Times New Roman"/>
          <w:bCs/>
          <w:color w:val="000000"/>
          <w:sz w:val="24"/>
          <w:szCs w:val="24"/>
          <w:lang w:eastAsia="ru-RU"/>
        </w:rPr>
        <w:t xml:space="preserve">       </w:t>
      </w:r>
      <w:r w:rsidRPr="008D7E1A">
        <w:rPr>
          <w:rFonts w:ascii="Times New Roman" w:eastAsia="Times New Roman" w:hAnsi="Times New Roman" w:cs="Times New Roman"/>
          <w:bCs/>
          <w:color w:val="000000"/>
          <w:sz w:val="24"/>
          <w:szCs w:val="24"/>
          <w:lang w:eastAsia="ru-RU"/>
        </w:rPr>
        <w:t>и муниципального контроля»;</w:t>
      </w:r>
    </w:p>
    <w:p w14:paraId="0E9EF3E5" w14:textId="4E923DD9"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Федеральный закон от 9 февраля 2009 г. № 8-ФЗ «Об обеспечении доступа к</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 xml:space="preserve">информации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о деятельности государственных органов и органов местного самоуправления»;</w:t>
      </w:r>
    </w:p>
    <w:p w14:paraId="5F950E53" w14:textId="76A43D4E"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Федеральный закон от 27 июля 2010 г. № 210-ФЗ «Об организации предоставления государственных и муниципальных услуг»;</w:t>
      </w:r>
    </w:p>
    <w:p w14:paraId="74537006" w14:textId="6B2D0387"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Федеральный закон от 27 июля 2010 г. № 225-ФЗ «Об обязательном страховании гражданской ответственности владельца опасного объекта за причинение вреда в</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случае аварии на опасном объекте»;</w:t>
      </w:r>
    </w:p>
    <w:p w14:paraId="3FFD8945" w14:textId="49EEE854"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Федеральный закон от 4 мая 2011 г. № 99-ФЗ «О лицензировании отдельных видов деятельности»;</w:t>
      </w:r>
    </w:p>
    <w:p w14:paraId="7D38E82D" w14:textId="5FC55625"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Федеральный закон от 31 июля 2020 г. № 248-ФЗ «О </w:t>
      </w:r>
      <w:r w:rsidR="00C9696C">
        <w:rPr>
          <w:rFonts w:ascii="Times New Roman" w:eastAsia="Times New Roman" w:hAnsi="Times New Roman" w:cs="Times New Roman"/>
          <w:bCs/>
          <w:color w:val="000000"/>
          <w:sz w:val="24"/>
          <w:szCs w:val="24"/>
          <w:lang w:eastAsia="ru-RU"/>
        </w:rPr>
        <w:t>государственном</w:t>
      </w:r>
      <w:r w:rsidRPr="008D7E1A">
        <w:rPr>
          <w:rFonts w:ascii="Times New Roman" w:eastAsia="Times New Roman" w:hAnsi="Times New Roman" w:cs="Times New Roman"/>
          <w:bCs/>
          <w:color w:val="000000"/>
          <w:sz w:val="24"/>
          <w:szCs w:val="24"/>
          <w:lang w:eastAsia="ru-RU"/>
        </w:rPr>
        <w:t xml:space="preserve"> </w:t>
      </w:r>
      <w:r w:rsidR="00C9696C">
        <w:rPr>
          <w:rFonts w:ascii="Times New Roman" w:eastAsia="Times New Roman" w:hAnsi="Times New Roman" w:cs="Times New Roman"/>
          <w:bCs/>
          <w:color w:val="000000"/>
          <w:sz w:val="24"/>
          <w:szCs w:val="24"/>
          <w:lang w:eastAsia="ru-RU"/>
        </w:rPr>
        <w:t>контроле</w:t>
      </w:r>
      <w:r w:rsidRPr="008D7E1A">
        <w:rPr>
          <w:rFonts w:ascii="Times New Roman" w:eastAsia="Times New Roman" w:hAnsi="Times New Roman" w:cs="Times New Roman"/>
          <w:bCs/>
          <w:color w:val="000000"/>
          <w:sz w:val="24"/>
          <w:szCs w:val="24"/>
          <w:lang w:eastAsia="ru-RU"/>
        </w:rPr>
        <w:t xml:space="preserve"> (</w:t>
      </w:r>
      <w:proofErr w:type="gramStart"/>
      <w:r w:rsidRPr="008D7E1A">
        <w:rPr>
          <w:rFonts w:ascii="Times New Roman" w:eastAsia="Times New Roman" w:hAnsi="Times New Roman" w:cs="Times New Roman"/>
          <w:bCs/>
          <w:color w:val="000000"/>
          <w:sz w:val="24"/>
          <w:szCs w:val="24"/>
          <w:lang w:eastAsia="ru-RU"/>
        </w:rPr>
        <w:t>надзор</w:t>
      </w:r>
      <w:r w:rsidR="00C9696C">
        <w:rPr>
          <w:rFonts w:ascii="Times New Roman" w:eastAsia="Times New Roman" w:hAnsi="Times New Roman" w:cs="Times New Roman"/>
          <w:bCs/>
          <w:color w:val="000000"/>
          <w:sz w:val="24"/>
          <w:szCs w:val="24"/>
          <w:lang w:eastAsia="ru-RU"/>
        </w:rPr>
        <w:t xml:space="preserve">е) </w:t>
      </w:r>
      <w:r w:rsidR="00376C45">
        <w:rPr>
          <w:rFonts w:ascii="Times New Roman" w:eastAsia="Times New Roman" w:hAnsi="Times New Roman" w:cs="Times New Roman"/>
          <w:bCs/>
          <w:color w:val="000000"/>
          <w:sz w:val="24"/>
          <w:szCs w:val="24"/>
          <w:lang w:eastAsia="ru-RU"/>
        </w:rPr>
        <w:t xml:space="preserve">  </w:t>
      </w:r>
      <w:proofErr w:type="gramEnd"/>
      <w:r w:rsidR="00376C45">
        <w:rPr>
          <w:rFonts w:ascii="Times New Roman" w:eastAsia="Times New Roman" w:hAnsi="Times New Roman" w:cs="Times New Roman"/>
          <w:bCs/>
          <w:color w:val="000000"/>
          <w:sz w:val="24"/>
          <w:szCs w:val="24"/>
          <w:lang w:eastAsia="ru-RU"/>
        </w:rPr>
        <w:t xml:space="preserve">               </w:t>
      </w:r>
      <w:r w:rsidR="00C9696C">
        <w:rPr>
          <w:rFonts w:ascii="Times New Roman" w:eastAsia="Times New Roman" w:hAnsi="Times New Roman" w:cs="Times New Roman"/>
          <w:bCs/>
          <w:color w:val="000000"/>
          <w:sz w:val="24"/>
          <w:szCs w:val="24"/>
          <w:lang w:eastAsia="ru-RU"/>
        </w:rPr>
        <w:t>и муниципальном контроле</w:t>
      </w:r>
      <w:r w:rsidRPr="008D7E1A">
        <w:rPr>
          <w:rFonts w:ascii="Times New Roman" w:eastAsia="Times New Roman" w:hAnsi="Times New Roman" w:cs="Times New Roman"/>
          <w:bCs/>
          <w:color w:val="000000"/>
          <w:sz w:val="24"/>
          <w:szCs w:val="24"/>
          <w:lang w:eastAsia="ru-RU"/>
        </w:rPr>
        <w:t xml:space="preserve"> в Российской Федерации»;</w:t>
      </w:r>
    </w:p>
    <w:p w14:paraId="583D0E6C" w14:textId="63E906B4"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Указ Президента Российской Фед</w:t>
      </w:r>
      <w:r w:rsidR="00502FCA">
        <w:rPr>
          <w:rFonts w:ascii="Times New Roman" w:eastAsia="Times New Roman" w:hAnsi="Times New Roman" w:cs="Times New Roman"/>
          <w:bCs/>
          <w:color w:val="000000"/>
          <w:sz w:val="24"/>
          <w:szCs w:val="24"/>
          <w:lang w:eastAsia="ru-RU"/>
        </w:rPr>
        <w:t>ерации от 23 июня 2010 г. № 780</w:t>
      </w:r>
      <w:r w:rsidRPr="008D7E1A">
        <w:rPr>
          <w:rFonts w:ascii="Times New Roman" w:eastAsia="Times New Roman" w:hAnsi="Times New Roman" w:cs="Times New Roman"/>
          <w:bCs/>
          <w:color w:val="000000"/>
          <w:sz w:val="24"/>
          <w:szCs w:val="24"/>
          <w:lang w:eastAsia="ru-RU"/>
        </w:rPr>
        <w:t xml:space="preserve"> «Вопросы Федеральной службы по экологическому, технологическому и атомному надзору»;</w:t>
      </w:r>
    </w:p>
    <w:p w14:paraId="479BCDDB" w14:textId="7F06BFD8"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постановление Правительства Российской Федерации от 24 ноября 1998 г. № 1371 «О</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регистрации объектов в государственном реестре опасных производственных объектов»;</w:t>
      </w:r>
    </w:p>
    <w:p w14:paraId="3F3531CF" w14:textId="6D386893"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постановление Правительства Российской Федерации от 30 июля 2004 г. № 401 «О</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Федеральной службе по экологическому, технологическому и атомному надзору»;</w:t>
      </w:r>
    </w:p>
    <w:p w14:paraId="76C4B793" w14:textId="244789AE"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постановление Правительства Российской Федерации от 19 января 2005 г. № 30 «О</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Типовом регламенте взаимодействия федеральных органов исполнительной власти»;</w:t>
      </w:r>
    </w:p>
    <w:p w14:paraId="73C37963" w14:textId="7DB30EDD"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постановление Правительства Российской Федерации от 30 июня 2010 г. № 489 «Об</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 xml:space="preserve">утверждении Правил подготовки органами государственного контроля (надзора)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и органами муниципального контроля ежегодных планов проведения плановых проверок юридических лиц и индивидуальных предпринимателей»;</w:t>
      </w:r>
    </w:p>
    <w:p w14:paraId="345D3BBF" w14:textId="6511263E"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постановление Правительства Российской Федерации от 16 августа 2012 г. № 840 «О</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 xml:space="preserve">соответствии с федеральными законами полномочиями по предоставлению государственных услуг в установленной сфере деятельности, и их должностных </w:t>
      </w:r>
      <w:r w:rsidRPr="008D7E1A">
        <w:rPr>
          <w:rFonts w:ascii="Times New Roman" w:eastAsia="Times New Roman" w:hAnsi="Times New Roman" w:cs="Times New Roman"/>
          <w:bCs/>
          <w:color w:val="000000"/>
          <w:sz w:val="24"/>
          <w:szCs w:val="24"/>
          <w:lang w:eastAsia="ru-RU"/>
        </w:rPr>
        <w:lastRenderedPageBreak/>
        <w:t>лиц, организаций, предусмотренных частью 1.1 статьи 16 Федерального закона «Об</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организации предоставления государственных и муниципальных услуг», и</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их</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работников, а также многофункциональных центров предоставления государственных и муниципальных услуг и их работников»;</w:t>
      </w:r>
    </w:p>
    <w:p w14:paraId="5CC4FAB2" w14:textId="594E2E91"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15 сентября 2020 г. № 1435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«О лицензировании деятельности, связанной с обращением взрывчатых материалов промышленного назначения»;</w:t>
      </w:r>
    </w:p>
    <w:p w14:paraId="23125693" w14:textId="275D5B4D"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16 сентября 2020 г. № 1467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«О лицензировании производства маркшейдерских работ»;</w:t>
      </w:r>
    </w:p>
    <w:p w14:paraId="5FDD8CC6" w14:textId="43845EA8"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16 сентября 2020 г. № 1477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«О лицензировании деятельности по проведению экспертизы промышленной безопасности»;</w:t>
      </w:r>
    </w:p>
    <w:p w14:paraId="12576C93" w14:textId="48302A06"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12 октября 2020 г. № 1661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«О лицензировании эксплуатации взрывопожароопасных и химически опасных производственных объектов I, II и III классов опасности»;</w:t>
      </w:r>
    </w:p>
    <w:p w14:paraId="23FBA516" w14:textId="7AC8FD98"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18 декабря 2020 г. № 2168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«Об организации и осуществлении производственного контроля за соблюдением требований промышленной безопасности»;</w:t>
      </w:r>
    </w:p>
    <w:p w14:paraId="292873B3" w14:textId="3086A887"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31 декабря 2020 г. № 2428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 xml:space="preserve">«О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w:t>
      </w:r>
      <w:r w:rsidR="00376C45">
        <w:rPr>
          <w:rFonts w:ascii="Times New Roman" w:eastAsia="Times New Roman" w:hAnsi="Times New Roman" w:cs="Times New Roman"/>
          <w:bCs/>
          <w:color w:val="000000"/>
          <w:sz w:val="24"/>
          <w:szCs w:val="24"/>
          <w:lang w:eastAsia="ru-RU"/>
        </w:rPr>
        <w:t xml:space="preserve">                      </w:t>
      </w:r>
      <w:r w:rsidRPr="008D7E1A">
        <w:rPr>
          <w:rFonts w:ascii="Times New Roman" w:eastAsia="Times New Roman" w:hAnsi="Times New Roman" w:cs="Times New Roman"/>
          <w:bCs/>
          <w:color w:val="000000"/>
          <w:sz w:val="24"/>
          <w:szCs w:val="24"/>
          <w:lang w:eastAsia="ru-RU"/>
        </w:rPr>
        <w:t xml:space="preserve">и исключения из него контрольных (надзорных) мероприятий в течение </w:t>
      </w:r>
      <w:r w:rsidR="00C9696C">
        <w:rPr>
          <w:rFonts w:ascii="Times New Roman" w:eastAsia="Times New Roman" w:hAnsi="Times New Roman" w:cs="Times New Roman"/>
          <w:bCs/>
          <w:color w:val="000000"/>
          <w:sz w:val="24"/>
          <w:szCs w:val="24"/>
          <w:lang w:eastAsia="ru-RU"/>
        </w:rPr>
        <w:t>года</w:t>
      </w:r>
      <w:r w:rsidRPr="008D7E1A">
        <w:rPr>
          <w:rFonts w:ascii="Times New Roman" w:eastAsia="Times New Roman" w:hAnsi="Times New Roman" w:cs="Times New Roman"/>
          <w:bCs/>
          <w:color w:val="000000"/>
          <w:sz w:val="24"/>
          <w:szCs w:val="24"/>
          <w:lang w:eastAsia="ru-RU"/>
        </w:rPr>
        <w:t>»;</w:t>
      </w:r>
    </w:p>
    <w:p w14:paraId="3E6D587E" w14:textId="54A56C53"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постановление Правите</w:t>
      </w:r>
      <w:r w:rsidR="003C3436">
        <w:rPr>
          <w:rFonts w:ascii="Times New Roman" w:eastAsia="Times New Roman" w:hAnsi="Times New Roman" w:cs="Times New Roman"/>
          <w:bCs/>
          <w:color w:val="000000"/>
          <w:sz w:val="24"/>
          <w:szCs w:val="24"/>
          <w:lang w:eastAsia="ru-RU"/>
        </w:rPr>
        <w:t xml:space="preserve">льства Российской Федерации от </w:t>
      </w:r>
      <w:r w:rsidRPr="008D7E1A">
        <w:rPr>
          <w:rFonts w:ascii="Times New Roman" w:eastAsia="Times New Roman" w:hAnsi="Times New Roman" w:cs="Times New Roman"/>
          <w:bCs/>
          <w:color w:val="000000"/>
          <w:sz w:val="24"/>
          <w:szCs w:val="24"/>
          <w:lang w:eastAsia="ru-RU"/>
        </w:rPr>
        <w:t xml:space="preserve">6 февраля 2021 г. № 128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«Об утверждении правил формирования, ведения и актуализации реестра обязательных требований»;</w:t>
      </w:r>
    </w:p>
    <w:p w14:paraId="10C6A524" w14:textId="24FD8489"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постановление Правительства Российской Федерации от 6 марта 2021 г. № 338 «О</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межведомственном информационном взаимодействии в рамках осуществления государственного контроля (надзора), муниципального контроля»;</w:t>
      </w:r>
    </w:p>
    <w:p w14:paraId="11ED3D27" w14:textId="6093BEE6"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16 апреля 2021 г. № 604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p w14:paraId="747A3518" w14:textId="040D6CE2" w:rsidR="00E21ADC" w:rsidRPr="000717C5"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w:t>
      </w:r>
      <w:r w:rsidR="00502FCA">
        <w:rPr>
          <w:rFonts w:ascii="Times New Roman" w:eastAsia="Times New Roman" w:hAnsi="Times New Roman" w:cs="Times New Roman"/>
          <w:bCs/>
          <w:color w:val="000000"/>
          <w:sz w:val="24"/>
          <w:szCs w:val="24"/>
          <w:lang w:eastAsia="ru-RU"/>
        </w:rPr>
        <w:br/>
      </w:r>
      <w:r w:rsidR="00083D6E">
        <w:rPr>
          <w:rFonts w:ascii="Times New Roman" w:eastAsia="Times New Roman" w:hAnsi="Times New Roman" w:cs="Times New Roman"/>
          <w:bCs/>
          <w:color w:val="000000"/>
          <w:sz w:val="24"/>
          <w:szCs w:val="24"/>
          <w:lang w:eastAsia="ru-RU"/>
        </w:rPr>
        <w:t xml:space="preserve">от </w:t>
      </w:r>
      <w:r w:rsidRPr="008D7E1A">
        <w:rPr>
          <w:rFonts w:ascii="Times New Roman" w:eastAsia="Times New Roman" w:hAnsi="Times New Roman" w:cs="Times New Roman"/>
          <w:bCs/>
          <w:color w:val="000000"/>
          <w:sz w:val="24"/>
          <w:szCs w:val="24"/>
          <w:lang w:eastAsia="ru-RU"/>
        </w:rPr>
        <w:t xml:space="preserve">2 </w:t>
      </w:r>
      <w:r w:rsidR="00C9696C">
        <w:rPr>
          <w:rFonts w:ascii="Times New Roman" w:eastAsia="Times New Roman" w:hAnsi="Times New Roman" w:cs="Times New Roman"/>
          <w:bCs/>
          <w:color w:val="000000"/>
          <w:sz w:val="24"/>
          <w:szCs w:val="24"/>
          <w:lang w:eastAsia="ru-RU"/>
        </w:rPr>
        <w:t>марта</w:t>
      </w:r>
      <w:r w:rsidRPr="008D7E1A">
        <w:rPr>
          <w:rFonts w:ascii="Times New Roman" w:eastAsia="Times New Roman" w:hAnsi="Times New Roman" w:cs="Times New Roman"/>
          <w:bCs/>
          <w:color w:val="000000"/>
          <w:sz w:val="24"/>
          <w:szCs w:val="24"/>
          <w:lang w:eastAsia="ru-RU"/>
        </w:rPr>
        <w:t xml:space="preserve"> 2021 г. № </w:t>
      </w:r>
      <w:r w:rsidR="00C9696C">
        <w:rPr>
          <w:rFonts w:ascii="Times New Roman" w:eastAsia="Times New Roman" w:hAnsi="Times New Roman" w:cs="Times New Roman"/>
          <w:bCs/>
          <w:color w:val="000000"/>
          <w:sz w:val="24"/>
          <w:szCs w:val="24"/>
          <w:lang w:eastAsia="ru-RU"/>
        </w:rPr>
        <w:t>81</w:t>
      </w:r>
      <w:r w:rsidRPr="008D7E1A">
        <w:rPr>
          <w:rFonts w:ascii="Times New Roman" w:eastAsia="Times New Roman" w:hAnsi="Times New Roman" w:cs="Times New Roman"/>
          <w:bCs/>
          <w:color w:val="000000"/>
          <w:sz w:val="24"/>
          <w:szCs w:val="24"/>
          <w:lang w:eastAsia="ru-RU"/>
        </w:rPr>
        <w:t xml:space="preserve"> </w:t>
      </w:r>
      <w:r w:rsidRPr="000717C5">
        <w:rPr>
          <w:rFonts w:ascii="Times New Roman" w:eastAsia="Times New Roman" w:hAnsi="Times New Roman" w:cs="Times New Roman"/>
          <w:bCs/>
          <w:color w:val="000000"/>
          <w:sz w:val="24"/>
          <w:szCs w:val="24"/>
          <w:lang w:eastAsia="ru-RU"/>
        </w:rPr>
        <w:t>«</w:t>
      </w:r>
      <w:r w:rsidR="000717C5" w:rsidRPr="000717C5">
        <w:rPr>
          <w:rFonts w:ascii="Times New Roman" w:eastAsia="Times New Roman" w:hAnsi="Times New Roman" w:cs="Times New Roman"/>
          <w:bCs/>
          <w:color w:val="000000"/>
          <w:sz w:val="24"/>
          <w:szCs w:val="24"/>
          <w:lang w:eastAsia="ru-RU"/>
        </w:rPr>
        <w:t xml:space="preserve">Об утверждении перечней нормативных правовых актов </w:t>
      </w:r>
      <w:r w:rsidR="000717C5">
        <w:rPr>
          <w:rFonts w:ascii="Times New Roman" w:eastAsia="Times New Roman" w:hAnsi="Times New Roman" w:cs="Times New Roman"/>
          <w:bCs/>
          <w:color w:val="000000"/>
          <w:sz w:val="24"/>
          <w:szCs w:val="24"/>
          <w:lang w:eastAsia="ru-RU"/>
        </w:rPr>
        <w:br/>
      </w:r>
      <w:r w:rsidR="000717C5" w:rsidRPr="000717C5">
        <w:rPr>
          <w:rFonts w:ascii="Times New Roman" w:eastAsia="Times New Roman" w:hAnsi="Times New Roman" w:cs="Times New Roman"/>
          <w:bCs/>
          <w:color w:val="000000"/>
          <w:sz w:val="24"/>
          <w:szCs w:val="24"/>
          <w:lang w:eastAsia="ru-RU"/>
        </w:rPr>
        <w:t xml:space="preserve">(их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w:t>
      </w:r>
      <w:r w:rsidR="000717C5">
        <w:rPr>
          <w:rFonts w:ascii="Times New Roman" w:eastAsia="Times New Roman" w:hAnsi="Times New Roman" w:cs="Times New Roman"/>
          <w:bCs/>
          <w:color w:val="000000"/>
          <w:sz w:val="24"/>
          <w:szCs w:val="24"/>
          <w:lang w:eastAsia="ru-RU"/>
        </w:rPr>
        <w:br/>
      </w:r>
      <w:r w:rsidR="000717C5" w:rsidRPr="000717C5">
        <w:rPr>
          <w:rFonts w:ascii="Times New Roman" w:eastAsia="Times New Roman" w:hAnsi="Times New Roman" w:cs="Times New Roman"/>
          <w:bCs/>
          <w:color w:val="000000"/>
          <w:sz w:val="24"/>
          <w:szCs w:val="24"/>
          <w:lang w:eastAsia="ru-RU"/>
        </w:rPr>
        <w:t>к административной ответственности</w:t>
      </w:r>
      <w:r w:rsidRPr="000717C5">
        <w:rPr>
          <w:rFonts w:ascii="Times New Roman" w:eastAsia="Times New Roman" w:hAnsi="Times New Roman" w:cs="Times New Roman"/>
          <w:bCs/>
          <w:color w:val="000000"/>
          <w:sz w:val="24"/>
          <w:szCs w:val="24"/>
          <w:lang w:eastAsia="ru-RU"/>
        </w:rPr>
        <w:t>»</w:t>
      </w:r>
      <w:r w:rsidR="00EB0121" w:rsidRPr="000717C5">
        <w:rPr>
          <w:rFonts w:ascii="Times New Roman" w:eastAsia="Times New Roman" w:hAnsi="Times New Roman" w:cs="Times New Roman"/>
          <w:bCs/>
          <w:color w:val="000000"/>
          <w:sz w:val="24"/>
          <w:szCs w:val="24"/>
          <w:lang w:eastAsia="ru-RU"/>
        </w:rPr>
        <w:t>.</w:t>
      </w:r>
    </w:p>
    <w:p w14:paraId="766DADFB" w14:textId="68B87004" w:rsidR="00EB0121" w:rsidRDefault="00EB0121" w:rsidP="006277C5">
      <w:pPr>
        <w:pStyle w:val="a7"/>
        <w:tabs>
          <w:tab w:val="num" w:pos="284"/>
        </w:tabs>
        <w:spacing w:after="0" w:line="240" w:lineRule="auto"/>
        <w:ind w:left="0"/>
        <w:jc w:val="both"/>
        <w:rPr>
          <w:rFonts w:ascii="Times New Roman" w:eastAsia="Times New Roman" w:hAnsi="Times New Roman" w:cs="Times New Roman"/>
          <w:bCs/>
          <w:color w:val="000000"/>
          <w:sz w:val="24"/>
          <w:szCs w:val="24"/>
          <w:lang w:eastAsia="ru-RU"/>
        </w:rPr>
      </w:pPr>
    </w:p>
    <w:p w14:paraId="63922EA3" w14:textId="77777777" w:rsidR="00EB0121" w:rsidRPr="004B5BB9" w:rsidRDefault="00EB0121" w:rsidP="00B20671">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4B5BB9">
        <w:rPr>
          <w:rFonts w:ascii="Times New Roman" w:eastAsia="Times New Roman" w:hAnsi="Times New Roman" w:cs="Times New Roman"/>
          <w:b/>
          <w:bCs/>
          <w:color w:val="000000"/>
          <w:sz w:val="24"/>
          <w:szCs w:val="24"/>
          <w:lang w:eastAsia="ru-RU"/>
        </w:rPr>
        <w:t>Иные профессиональные знания:</w:t>
      </w:r>
    </w:p>
    <w:p w14:paraId="5379A992" w14:textId="7412663D" w:rsidR="00EB0121" w:rsidRPr="00EB0121" w:rsidRDefault="00EB0121" w:rsidP="00B20671">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принципы, методы, технологии и механизмы осуществления государственного контроля (надзора);</w:t>
      </w:r>
    </w:p>
    <w:p w14:paraId="7D6B37DA" w14:textId="3EC3D404" w:rsidR="00EB0121" w:rsidRPr="00EB0121" w:rsidRDefault="00EB0121" w:rsidP="006277C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виды, назначение и технологии организации контрольных (надзорных) и</w:t>
      </w:r>
      <w:r>
        <w:rPr>
          <w:rFonts w:ascii="Times New Roman" w:eastAsia="Times New Roman" w:hAnsi="Times New Roman" w:cs="Times New Roman"/>
          <w:bCs/>
          <w:color w:val="000000"/>
          <w:sz w:val="24"/>
          <w:szCs w:val="24"/>
          <w:lang w:eastAsia="ru-RU"/>
        </w:rPr>
        <w:t> </w:t>
      </w:r>
      <w:r w:rsidRPr="00EB0121">
        <w:rPr>
          <w:rFonts w:ascii="Times New Roman" w:eastAsia="Times New Roman" w:hAnsi="Times New Roman" w:cs="Times New Roman"/>
          <w:bCs/>
          <w:color w:val="000000"/>
          <w:sz w:val="24"/>
          <w:szCs w:val="24"/>
          <w:lang w:eastAsia="ru-RU"/>
        </w:rPr>
        <w:t>профилактических мероприятий;</w:t>
      </w:r>
    </w:p>
    <w:p w14:paraId="154AA307" w14:textId="75E4E352" w:rsidR="00EB0121" w:rsidRPr="00EB0121" w:rsidRDefault="00EB0121" w:rsidP="006277C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понятие единого реестра контрольных (надзорных) мероприятий, процедура его</w:t>
      </w:r>
      <w:r>
        <w:rPr>
          <w:rFonts w:ascii="Times New Roman" w:eastAsia="Times New Roman" w:hAnsi="Times New Roman" w:cs="Times New Roman"/>
          <w:bCs/>
          <w:color w:val="000000"/>
          <w:sz w:val="24"/>
          <w:szCs w:val="24"/>
          <w:lang w:eastAsia="ru-RU"/>
        </w:rPr>
        <w:t> </w:t>
      </w:r>
      <w:r w:rsidRPr="00EB0121">
        <w:rPr>
          <w:rFonts w:ascii="Times New Roman" w:eastAsia="Times New Roman" w:hAnsi="Times New Roman" w:cs="Times New Roman"/>
          <w:bCs/>
          <w:color w:val="000000"/>
          <w:sz w:val="24"/>
          <w:szCs w:val="24"/>
          <w:lang w:eastAsia="ru-RU"/>
        </w:rPr>
        <w:t>формирования;</w:t>
      </w:r>
    </w:p>
    <w:p w14:paraId="6B5D0EB2" w14:textId="1AB7025B" w:rsidR="00EB0121" w:rsidRPr="00EB0121" w:rsidRDefault="00EB0121" w:rsidP="006277C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институт предварительной проверки жалобы и иной информации, поступившей в</w:t>
      </w:r>
      <w:r>
        <w:rPr>
          <w:rFonts w:ascii="Times New Roman" w:eastAsia="Times New Roman" w:hAnsi="Times New Roman" w:cs="Times New Roman"/>
          <w:bCs/>
          <w:color w:val="000000"/>
          <w:sz w:val="24"/>
          <w:szCs w:val="24"/>
          <w:lang w:eastAsia="ru-RU"/>
        </w:rPr>
        <w:t> </w:t>
      </w:r>
      <w:r w:rsidRPr="00EB0121">
        <w:rPr>
          <w:rFonts w:ascii="Times New Roman" w:eastAsia="Times New Roman" w:hAnsi="Times New Roman" w:cs="Times New Roman"/>
          <w:bCs/>
          <w:color w:val="000000"/>
          <w:sz w:val="24"/>
          <w:szCs w:val="24"/>
          <w:lang w:eastAsia="ru-RU"/>
        </w:rPr>
        <w:t>контрольный (надзорный) орган;</w:t>
      </w:r>
    </w:p>
    <w:p w14:paraId="48D6E666" w14:textId="57623563" w:rsidR="00EB0121" w:rsidRPr="00EB0121" w:rsidRDefault="00EB0121" w:rsidP="006277C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процедура организации контрольных (надзорных) и профилактических мероприятий: порядок, этапы, инструменты проведения;</w:t>
      </w:r>
    </w:p>
    <w:p w14:paraId="7751B696" w14:textId="64D5230F" w:rsidR="00EB0121" w:rsidRPr="00EB0121" w:rsidRDefault="00EB0121" w:rsidP="006277C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ограничения при проведении контрольных (надзорных) мероприятий;</w:t>
      </w:r>
    </w:p>
    <w:p w14:paraId="14D6890A" w14:textId="74867FD2" w:rsidR="00EB0121" w:rsidRPr="00EB0121" w:rsidRDefault="00EB0121" w:rsidP="006277C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меры, принимаемые по результатам контрольных (надзорных) мероприятий;</w:t>
      </w:r>
    </w:p>
    <w:p w14:paraId="0553F185" w14:textId="2D1973D1" w:rsidR="00EB0121" w:rsidRPr="00EB0121" w:rsidRDefault="00EB0121" w:rsidP="006277C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основания проведения и особенности внеплановых контрольных (надзорных) мероприятий;</w:t>
      </w:r>
    </w:p>
    <w:p w14:paraId="0065273B" w14:textId="7C99B783" w:rsidR="00EB0121" w:rsidRPr="00EB0121" w:rsidRDefault="00EB0121" w:rsidP="006277C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порядок оформления результатов контрольных (надзорных) мероприятий;</w:t>
      </w:r>
    </w:p>
    <w:p w14:paraId="5F9FF6AC" w14:textId="49AB8A59" w:rsidR="00EB0121" w:rsidRPr="00EB0121" w:rsidRDefault="00EB0121" w:rsidP="006277C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lastRenderedPageBreak/>
        <w:t>порядок формирования плана и отчета о деятельности территориального органа Федеральной службы по экологическому, технологическому и атомному надзору;</w:t>
      </w:r>
    </w:p>
    <w:p w14:paraId="6F837947" w14:textId="37448B6D" w:rsidR="000C0159" w:rsidRPr="000C0159" w:rsidRDefault="00EB0121" w:rsidP="000C0159">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порядок досудебного (внесудебного) обжалования решений и действий (бездействия) Федеральной службы по экологическому, технологическому и атомному надзору (его территориальных органов), а также его должностных лиц.</w:t>
      </w:r>
    </w:p>
    <w:p w14:paraId="6041BFF8" w14:textId="77777777" w:rsidR="000C0159" w:rsidRDefault="000C0159" w:rsidP="000C0159">
      <w:pPr>
        <w:pStyle w:val="a7"/>
        <w:tabs>
          <w:tab w:val="num" w:pos="284"/>
        </w:tabs>
        <w:spacing w:before="120" w:after="120" w:line="240" w:lineRule="auto"/>
        <w:ind w:left="0"/>
        <w:jc w:val="both"/>
        <w:rPr>
          <w:rFonts w:ascii="Times New Roman" w:eastAsia="Times New Roman" w:hAnsi="Times New Roman" w:cs="Times New Roman"/>
          <w:b/>
          <w:bCs/>
          <w:color w:val="000000"/>
          <w:sz w:val="24"/>
          <w:szCs w:val="24"/>
          <w:lang w:eastAsia="ru-RU"/>
        </w:rPr>
      </w:pPr>
    </w:p>
    <w:p w14:paraId="5A71F000" w14:textId="60111FDE" w:rsidR="00B20671" w:rsidRDefault="009F5CAB" w:rsidP="00B20671">
      <w:pPr>
        <w:pStyle w:val="a7"/>
        <w:tabs>
          <w:tab w:val="num" w:pos="284"/>
        </w:tabs>
        <w:spacing w:after="0" w:line="240" w:lineRule="auto"/>
        <w:ind w:left="0"/>
        <w:jc w:val="both"/>
        <w:rPr>
          <w:rFonts w:ascii="Times New Roman" w:eastAsia="Times New Roman" w:hAnsi="Times New Roman" w:cs="Times New Roman"/>
          <w:b/>
          <w:bCs/>
          <w:color w:val="000000"/>
          <w:sz w:val="24"/>
          <w:szCs w:val="24"/>
          <w:lang w:eastAsia="ru-RU"/>
        </w:rPr>
      </w:pPr>
      <w:r w:rsidRPr="0043764B">
        <w:rPr>
          <w:rFonts w:ascii="Times New Roman" w:eastAsia="Times New Roman" w:hAnsi="Times New Roman" w:cs="Times New Roman"/>
          <w:b/>
          <w:bCs/>
          <w:color w:val="000000"/>
          <w:sz w:val="24"/>
          <w:szCs w:val="24"/>
          <w:lang w:eastAsia="ru-RU"/>
        </w:rPr>
        <w:t>Иные профессиональные умения:</w:t>
      </w:r>
    </w:p>
    <w:p w14:paraId="7D157D95" w14:textId="77777777" w:rsidR="009F5CAB" w:rsidRPr="009F5CAB" w:rsidRDefault="009F5CAB" w:rsidP="00B20671">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F5CAB">
        <w:rPr>
          <w:rFonts w:ascii="Times New Roman" w:eastAsia="Times New Roman" w:hAnsi="Times New Roman" w:cs="Times New Roman"/>
          <w:bCs/>
          <w:color w:val="000000"/>
          <w:sz w:val="24"/>
          <w:szCs w:val="24"/>
          <w:lang w:eastAsia="ru-RU"/>
        </w:rPr>
        <w:t>работа со служебной информацией;</w:t>
      </w:r>
    </w:p>
    <w:p w14:paraId="3C7FC25A" w14:textId="6B2B6082" w:rsidR="009F5CAB" w:rsidRPr="009F5CAB" w:rsidRDefault="009F5CAB" w:rsidP="006277C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9F5CAB">
        <w:rPr>
          <w:rFonts w:ascii="Times New Roman" w:eastAsia="Times New Roman" w:hAnsi="Times New Roman" w:cs="Times New Roman"/>
          <w:bCs/>
          <w:color w:val="000000"/>
          <w:sz w:val="24"/>
          <w:szCs w:val="24"/>
          <w:lang w:eastAsia="ru-RU"/>
        </w:rPr>
        <w:t>работа с данными статистической отчетности;</w:t>
      </w:r>
    </w:p>
    <w:p w14:paraId="6CC66C07" w14:textId="4350442C" w:rsidR="009F5CAB" w:rsidRPr="00C06A3B" w:rsidRDefault="009F5CAB" w:rsidP="006277C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C06A3B">
        <w:rPr>
          <w:rFonts w:ascii="Times New Roman" w:eastAsia="Times New Roman" w:hAnsi="Times New Roman" w:cs="Times New Roman"/>
          <w:bCs/>
          <w:color w:val="000000"/>
          <w:sz w:val="24"/>
          <w:szCs w:val="24"/>
          <w:lang w:eastAsia="ru-RU"/>
        </w:rPr>
        <w:t xml:space="preserve">проводить плановые и внеплановые контрольные мероприятия в отношении отделов Управления, оформлять результаты контрольной деятельности; </w:t>
      </w:r>
    </w:p>
    <w:p w14:paraId="2E49E9A9" w14:textId="0304BF4B" w:rsidR="00C06A3B" w:rsidRDefault="009F5CAB" w:rsidP="006277C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9F5CAB">
        <w:rPr>
          <w:rFonts w:ascii="Times New Roman" w:eastAsia="Times New Roman" w:hAnsi="Times New Roman" w:cs="Times New Roman"/>
          <w:bCs/>
          <w:color w:val="000000"/>
          <w:sz w:val="24"/>
          <w:szCs w:val="24"/>
          <w:lang w:eastAsia="ru-RU"/>
        </w:rPr>
        <w:t>осуществлять контроль исполнения распорядительных документов.</w:t>
      </w:r>
    </w:p>
    <w:p w14:paraId="13DB9F84" w14:textId="77777777" w:rsidR="007263D5" w:rsidRDefault="007263D5" w:rsidP="007263D5">
      <w:pPr>
        <w:pStyle w:val="a7"/>
        <w:spacing w:beforeLines="80" w:before="192" w:after="0" w:line="240" w:lineRule="auto"/>
        <w:ind w:left="0"/>
        <w:jc w:val="both"/>
        <w:rPr>
          <w:rFonts w:ascii="Times New Roman" w:eastAsia="Times New Roman" w:hAnsi="Times New Roman" w:cs="Times New Roman"/>
          <w:bCs/>
          <w:color w:val="000000"/>
          <w:sz w:val="24"/>
          <w:szCs w:val="24"/>
          <w:lang w:eastAsia="ru-RU"/>
        </w:rPr>
      </w:pPr>
    </w:p>
    <w:p w14:paraId="304827E5" w14:textId="28320EC7" w:rsidR="007263D5" w:rsidRDefault="007263D5" w:rsidP="007263D5">
      <w:pPr>
        <w:pStyle w:val="a7"/>
        <w:spacing w:beforeLines="80" w:before="192" w:after="0" w:line="240" w:lineRule="auto"/>
        <w:ind w:left="0"/>
        <w:jc w:val="both"/>
        <w:rPr>
          <w:rFonts w:ascii="Times New Roman" w:eastAsia="Times New Roman" w:hAnsi="Times New Roman" w:cs="Times New Roman"/>
          <w:b/>
          <w:bCs/>
          <w:color w:val="000000"/>
          <w:sz w:val="24"/>
          <w:szCs w:val="24"/>
          <w:lang w:eastAsia="ru-RU"/>
        </w:rPr>
      </w:pPr>
      <w:r w:rsidRPr="007263D5">
        <w:rPr>
          <w:rFonts w:ascii="Times New Roman" w:eastAsia="Times New Roman" w:hAnsi="Times New Roman" w:cs="Times New Roman"/>
          <w:b/>
          <w:bCs/>
          <w:color w:val="000000"/>
          <w:sz w:val="24"/>
          <w:szCs w:val="24"/>
          <w:lang w:eastAsia="ru-RU"/>
        </w:rPr>
        <w:t xml:space="preserve">Отдел документационного обеспечения </w:t>
      </w:r>
    </w:p>
    <w:p w14:paraId="723E4460" w14:textId="77777777" w:rsidR="007263D5" w:rsidRPr="00B20671" w:rsidRDefault="007263D5" w:rsidP="007263D5">
      <w:pPr>
        <w:tabs>
          <w:tab w:val="num" w:pos="284"/>
        </w:tabs>
        <w:spacing w:beforeLines="80" w:before="192" w:after="0" w:line="240" w:lineRule="auto"/>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Специальности, направления подготовки:</w:t>
      </w:r>
      <w:r w:rsidRPr="006D24F8">
        <w:rPr>
          <w:rFonts w:ascii="Times New Roman" w:eastAsia="Times New Roman" w:hAnsi="Times New Roman" w:cs="Times New Roman"/>
          <w:color w:val="000000"/>
          <w:sz w:val="24"/>
          <w:szCs w:val="24"/>
          <w:lang w:eastAsia="ru-RU"/>
        </w:rPr>
        <w:t xml:space="preserve"> </w:t>
      </w:r>
    </w:p>
    <w:p w14:paraId="73360F74" w14:textId="4B59C57B" w:rsidR="007263D5" w:rsidRDefault="007263D5" w:rsidP="007263D5">
      <w:pPr>
        <w:tabs>
          <w:tab w:val="num" w:pos="284"/>
        </w:tabs>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«Государственное и муниципаль</w:t>
      </w:r>
      <w:r>
        <w:rPr>
          <w:rFonts w:ascii="Times New Roman" w:eastAsia="Times New Roman" w:hAnsi="Times New Roman" w:cs="Times New Roman"/>
          <w:color w:val="000000"/>
          <w:sz w:val="24"/>
          <w:szCs w:val="24"/>
          <w:lang w:eastAsia="ru-RU"/>
        </w:rPr>
        <w:t xml:space="preserve">ное управление», «Менеджмент», </w:t>
      </w:r>
      <w:r w:rsidRPr="006D24F8">
        <w:rPr>
          <w:rFonts w:ascii="Times New Roman" w:eastAsia="Times New Roman" w:hAnsi="Times New Roman" w:cs="Times New Roman"/>
          <w:color w:val="000000"/>
          <w:sz w:val="24"/>
          <w:szCs w:val="24"/>
          <w:lang w:eastAsia="ru-RU"/>
        </w:rPr>
        <w:t>«Юриспруденция», «</w:t>
      </w:r>
      <w:r>
        <w:rPr>
          <w:rFonts w:ascii="Times New Roman" w:eastAsia="Times New Roman" w:hAnsi="Times New Roman" w:cs="Times New Roman"/>
          <w:color w:val="000000"/>
          <w:sz w:val="24"/>
          <w:szCs w:val="24"/>
          <w:lang w:eastAsia="ru-RU"/>
        </w:rPr>
        <w:t>Делопроизводство и архивное дело</w:t>
      </w:r>
      <w:r w:rsidRPr="006D24F8">
        <w:rPr>
          <w:rFonts w:ascii="Times New Roman" w:eastAsia="Times New Roman" w:hAnsi="Times New Roman" w:cs="Times New Roman"/>
          <w:color w:val="000000"/>
          <w:sz w:val="24"/>
          <w:szCs w:val="24"/>
          <w:lang w:eastAsia="ru-RU"/>
        </w:rPr>
        <w:t xml:space="preserve">» или иные </w:t>
      </w:r>
      <w:r w:rsidR="006B6E72" w:rsidRPr="006D24F8">
        <w:rPr>
          <w:rFonts w:ascii="Times New Roman" w:eastAsia="Times New Roman" w:hAnsi="Times New Roman" w:cs="Times New Roman"/>
          <w:color w:val="000000"/>
          <w:sz w:val="24"/>
          <w:szCs w:val="24"/>
          <w:lang w:eastAsia="ru-RU"/>
        </w:rPr>
        <w:t>специальности и</w:t>
      </w:r>
      <w:r w:rsidRPr="006D24F8">
        <w:rPr>
          <w:rFonts w:ascii="Times New Roman" w:eastAsia="Times New Roman" w:hAnsi="Times New Roman" w:cs="Times New Roman"/>
          <w:color w:val="000000"/>
          <w:sz w:val="24"/>
          <w:szCs w:val="24"/>
          <w:lang w:eastAsia="ru-RU"/>
        </w:rPr>
        <w:t xml:space="preserve"> направления подготовки, содержащиеся</w:t>
      </w:r>
      <w:r>
        <w:rPr>
          <w:rFonts w:ascii="Times New Roman" w:eastAsia="Times New Roman" w:hAnsi="Times New Roman" w:cs="Times New Roman"/>
          <w:color w:val="000000"/>
          <w:sz w:val="24"/>
          <w:szCs w:val="24"/>
          <w:lang w:eastAsia="ru-RU"/>
        </w:rPr>
        <w:t xml:space="preserve"> </w:t>
      </w:r>
      <w:r w:rsidRPr="006D24F8">
        <w:rPr>
          <w:rFonts w:ascii="Times New Roman" w:eastAsia="Times New Roman" w:hAnsi="Times New Roman" w:cs="Times New Roman"/>
          <w:color w:val="000000"/>
          <w:sz w:val="24"/>
          <w:szCs w:val="24"/>
          <w:lang w:eastAsia="ru-RU"/>
        </w:rPr>
        <w:t>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r w:rsidRPr="007263D5">
        <w:rPr>
          <w:rFonts w:ascii="Times New Roman" w:eastAsia="Times New Roman" w:hAnsi="Times New Roman" w:cs="Times New Roman"/>
          <w:color w:val="000000"/>
          <w:sz w:val="24"/>
          <w:szCs w:val="24"/>
          <w:lang w:eastAsia="ru-RU"/>
        </w:rPr>
        <w:t xml:space="preserve"> </w:t>
      </w:r>
      <w:r w:rsidRPr="00C06A3B">
        <w:rPr>
          <w:rFonts w:ascii="Times New Roman" w:eastAsia="Times New Roman" w:hAnsi="Times New Roman" w:cs="Times New Roman"/>
          <w:color w:val="000000"/>
          <w:sz w:val="24"/>
          <w:szCs w:val="24"/>
          <w:lang w:eastAsia="ru-RU"/>
        </w:rPr>
        <w:t>подготовки (специальности), соответствующему функциям</w:t>
      </w:r>
      <w:r>
        <w:rPr>
          <w:rFonts w:ascii="Times New Roman" w:eastAsia="Times New Roman" w:hAnsi="Times New Roman" w:cs="Times New Roman"/>
          <w:color w:val="000000"/>
          <w:sz w:val="24"/>
          <w:szCs w:val="24"/>
          <w:lang w:eastAsia="ru-RU"/>
        </w:rPr>
        <w:t xml:space="preserve"> </w:t>
      </w:r>
      <w:r w:rsidRPr="00C06A3B">
        <w:rPr>
          <w:rFonts w:ascii="Times New Roman" w:eastAsia="Times New Roman" w:hAnsi="Times New Roman" w:cs="Times New Roman"/>
          <w:color w:val="000000"/>
          <w:sz w:val="24"/>
          <w:szCs w:val="24"/>
          <w:lang w:eastAsia="ru-RU"/>
        </w:rPr>
        <w:t>и конкретным задачам, возложенным на Отдел</w:t>
      </w:r>
      <w:r>
        <w:rPr>
          <w:rFonts w:ascii="Times New Roman" w:eastAsia="Times New Roman" w:hAnsi="Times New Roman" w:cs="Times New Roman"/>
          <w:color w:val="000000"/>
          <w:sz w:val="24"/>
          <w:szCs w:val="24"/>
          <w:lang w:eastAsia="ru-RU"/>
        </w:rPr>
        <w:t>.</w:t>
      </w:r>
    </w:p>
    <w:p w14:paraId="4F8CFF38" w14:textId="77777777" w:rsidR="007263D5" w:rsidRDefault="007263D5" w:rsidP="007263D5">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7EDF1747" w14:textId="77777777" w:rsidR="007263D5" w:rsidRPr="00B20671" w:rsidRDefault="007263D5" w:rsidP="007263D5">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5FEAB764" w14:textId="77777777" w:rsidR="002E133F" w:rsidRDefault="007263D5" w:rsidP="007263D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7263D5">
        <w:rPr>
          <w:rFonts w:ascii="Times New Roman" w:eastAsia="Times New Roman" w:hAnsi="Times New Roman" w:cs="Times New Roman"/>
          <w:color w:val="000000"/>
          <w:sz w:val="24"/>
          <w:szCs w:val="24"/>
          <w:lang w:eastAsia="ru-RU"/>
        </w:rPr>
        <w:t xml:space="preserve">Гражданский кодекс Российской Федерации (часть 1) от 30 ноября 1994 г. № 51-ФЗ; </w:t>
      </w:r>
    </w:p>
    <w:p w14:paraId="379DAD31" w14:textId="77777777" w:rsidR="002E133F" w:rsidRDefault="007263D5" w:rsidP="007263D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2E133F">
        <w:rPr>
          <w:rFonts w:ascii="Times New Roman" w:eastAsia="Times New Roman" w:hAnsi="Times New Roman" w:cs="Times New Roman"/>
          <w:color w:val="000000"/>
          <w:sz w:val="24"/>
          <w:szCs w:val="24"/>
          <w:lang w:eastAsia="ru-RU"/>
        </w:rPr>
        <w:t>Гражданский кодекс Российской Федерации (часть 2) от 26 января 1996 года № 14-ФЗ;</w:t>
      </w:r>
    </w:p>
    <w:p w14:paraId="4E90E927" w14:textId="77777777" w:rsidR="002E133F" w:rsidRDefault="002E133F" w:rsidP="007263D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263D5" w:rsidRPr="002E133F">
        <w:rPr>
          <w:rFonts w:ascii="Times New Roman" w:eastAsia="Times New Roman" w:hAnsi="Times New Roman" w:cs="Times New Roman"/>
          <w:color w:val="000000"/>
          <w:sz w:val="24"/>
          <w:szCs w:val="24"/>
          <w:lang w:eastAsia="ru-RU"/>
        </w:rPr>
        <w:t xml:space="preserve">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14:paraId="008DAA16" w14:textId="77777777" w:rsidR="002E133F" w:rsidRDefault="007263D5" w:rsidP="007263D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2E133F">
        <w:rPr>
          <w:rFonts w:ascii="Times New Roman" w:eastAsia="Times New Roman" w:hAnsi="Times New Roman" w:cs="Times New Roman"/>
          <w:color w:val="000000"/>
          <w:sz w:val="24"/>
          <w:szCs w:val="24"/>
          <w:lang w:eastAsia="ru-RU"/>
        </w:rPr>
        <w:t xml:space="preserve">Федеральный закон от 27 июля 2004 г. № 79-ФЗ «О государственной гражданской службе Российской Федерации»; </w:t>
      </w:r>
    </w:p>
    <w:p w14:paraId="46A85FB6" w14:textId="77777777" w:rsidR="002E133F" w:rsidRDefault="007263D5" w:rsidP="007263D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2E133F">
        <w:rPr>
          <w:rFonts w:ascii="Times New Roman" w:eastAsia="Times New Roman" w:hAnsi="Times New Roman" w:cs="Times New Roman"/>
          <w:color w:val="000000"/>
          <w:sz w:val="24"/>
          <w:szCs w:val="24"/>
          <w:lang w:eastAsia="ru-RU"/>
        </w:rPr>
        <w:t>Федеральный закон от 2 мая 2006 г. № 59-ФЗ «О порядке рассмотрения обращений граждан Российской Федерации»;</w:t>
      </w:r>
    </w:p>
    <w:p w14:paraId="1D6D9E8E" w14:textId="77777777" w:rsidR="002E133F" w:rsidRDefault="002E133F" w:rsidP="007263D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263D5" w:rsidRPr="002E133F">
        <w:rPr>
          <w:rFonts w:ascii="Times New Roman" w:eastAsia="Times New Roman" w:hAnsi="Times New Roman" w:cs="Times New Roman"/>
          <w:color w:val="000000"/>
          <w:sz w:val="24"/>
          <w:szCs w:val="24"/>
          <w:lang w:eastAsia="ru-RU"/>
        </w:rPr>
        <w:t xml:space="preserve">Федеральный закон от 27 июля 2006 г. № 149-ФЗ «Об информации, информационных технологиях и о защите информации»; </w:t>
      </w:r>
      <w:r w:rsidR="008F7753" w:rsidRPr="002E133F">
        <w:rPr>
          <w:rFonts w:ascii="Times New Roman" w:eastAsia="Times New Roman" w:hAnsi="Times New Roman" w:cs="Times New Roman"/>
          <w:color w:val="000000"/>
          <w:sz w:val="24"/>
          <w:szCs w:val="24"/>
          <w:lang w:eastAsia="ru-RU"/>
        </w:rPr>
        <w:t xml:space="preserve">  </w:t>
      </w:r>
    </w:p>
    <w:p w14:paraId="5CFC0B70" w14:textId="77777777" w:rsidR="002E133F" w:rsidRDefault="007263D5" w:rsidP="007263D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2E133F">
        <w:rPr>
          <w:rFonts w:ascii="Times New Roman" w:eastAsia="Times New Roman" w:hAnsi="Times New Roman" w:cs="Times New Roman"/>
          <w:color w:val="000000"/>
          <w:sz w:val="24"/>
          <w:szCs w:val="24"/>
          <w:lang w:eastAsia="ru-RU"/>
        </w:rPr>
        <w:t xml:space="preserve">Федеральный закон от 25 декабря 2008 г. № 273-ФЗ «О противодействии коррупции»; </w:t>
      </w:r>
    </w:p>
    <w:p w14:paraId="23ADDCE6" w14:textId="0D51FB90" w:rsidR="002E133F" w:rsidRDefault="007263D5" w:rsidP="007263D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2E133F">
        <w:rPr>
          <w:rFonts w:ascii="Times New Roman" w:eastAsia="Times New Roman" w:hAnsi="Times New Roman" w:cs="Times New Roman"/>
          <w:color w:val="000000"/>
          <w:sz w:val="24"/>
          <w:szCs w:val="24"/>
          <w:lang w:eastAsia="ru-RU"/>
        </w:rPr>
        <w:t xml:space="preserve">Федеральный закон от 9 февраля 2009 г. № 8-ФЗ «Об обеспечении доступа к информации </w:t>
      </w:r>
      <w:r w:rsidR="00D06C93">
        <w:rPr>
          <w:rFonts w:ascii="Times New Roman" w:eastAsia="Times New Roman" w:hAnsi="Times New Roman" w:cs="Times New Roman"/>
          <w:color w:val="000000"/>
          <w:sz w:val="24"/>
          <w:szCs w:val="24"/>
          <w:lang w:eastAsia="ru-RU"/>
        </w:rPr>
        <w:t xml:space="preserve">                       </w:t>
      </w:r>
      <w:r w:rsidRPr="002E133F">
        <w:rPr>
          <w:rFonts w:ascii="Times New Roman" w:eastAsia="Times New Roman" w:hAnsi="Times New Roman" w:cs="Times New Roman"/>
          <w:color w:val="000000"/>
          <w:sz w:val="24"/>
          <w:szCs w:val="24"/>
          <w:lang w:eastAsia="ru-RU"/>
        </w:rPr>
        <w:t>о деятельности государственных органов и органов местного самоуправления»;</w:t>
      </w:r>
    </w:p>
    <w:p w14:paraId="3DFB37B8" w14:textId="77777777" w:rsidR="002E133F" w:rsidRDefault="002E133F" w:rsidP="007263D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263D5" w:rsidRPr="002E133F">
        <w:rPr>
          <w:rFonts w:ascii="Times New Roman" w:eastAsia="Times New Roman" w:hAnsi="Times New Roman" w:cs="Times New Roman"/>
          <w:color w:val="000000"/>
          <w:sz w:val="24"/>
          <w:szCs w:val="24"/>
          <w:lang w:eastAsia="ru-RU"/>
        </w:rPr>
        <w:t xml:space="preserve">Федеральный закон от 27 июля 2010 г. № 210-ФЗ «Об организации предоставления государственных и муниципальных услуг»; </w:t>
      </w:r>
    </w:p>
    <w:p w14:paraId="334D5561" w14:textId="77777777" w:rsidR="002E133F" w:rsidRDefault="007263D5" w:rsidP="007263D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2E133F">
        <w:rPr>
          <w:rFonts w:ascii="Times New Roman" w:eastAsia="Times New Roman" w:hAnsi="Times New Roman" w:cs="Times New Roman"/>
          <w:color w:val="000000"/>
          <w:sz w:val="24"/>
          <w:szCs w:val="24"/>
          <w:lang w:eastAsia="ru-RU"/>
        </w:rPr>
        <w:t xml:space="preserve">Указ Президента Российской Федерации от 9 марта 2004 г. № 314 «О системе и структуре федеральных органов исполнительной власти»; </w:t>
      </w:r>
    </w:p>
    <w:p w14:paraId="759A1703" w14:textId="77777777" w:rsidR="00517D8B" w:rsidRPr="00844DF4" w:rsidRDefault="007263D5" w:rsidP="007263D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844DF4">
        <w:rPr>
          <w:rFonts w:ascii="Times New Roman" w:eastAsia="Times New Roman" w:hAnsi="Times New Roman" w:cs="Times New Roman"/>
          <w:color w:val="000000"/>
          <w:sz w:val="24"/>
          <w:szCs w:val="24"/>
          <w:lang w:eastAsia="ru-RU"/>
        </w:rPr>
        <w:t>Указ Президента Российской Федерации от 21 мая 2012 г. № 636 «О структуре федеральных органов исполнительной власти»;</w:t>
      </w:r>
    </w:p>
    <w:p w14:paraId="16F1E986" w14:textId="371CAABE" w:rsidR="002E133F" w:rsidRPr="00844DF4" w:rsidRDefault="00517D8B" w:rsidP="007263D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844DF4">
        <w:rPr>
          <w:rFonts w:ascii="Times New Roman" w:eastAsia="Times New Roman" w:hAnsi="Times New Roman" w:cs="Times New Roman"/>
          <w:color w:val="000000"/>
          <w:sz w:val="24"/>
          <w:szCs w:val="24"/>
          <w:lang w:eastAsia="ru-RU"/>
        </w:rPr>
        <w:t xml:space="preserve"> п</w:t>
      </w:r>
      <w:r w:rsidR="007263D5" w:rsidRPr="00844DF4">
        <w:rPr>
          <w:rFonts w:ascii="Times New Roman" w:eastAsia="Times New Roman" w:hAnsi="Times New Roman" w:cs="Times New Roman"/>
          <w:color w:val="000000"/>
          <w:sz w:val="24"/>
          <w:szCs w:val="24"/>
          <w:lang w:eastAsia="ru-RU"/>
        </w:rPr>
        <w:t>остановление Правительства Российской Федерации от 30 июля 2004 г. № 401 «О Федеральной службе по экологическому, технолог</w:t>
      </w:r>
      <w:r w:rsidR="002E133F" w:rsidRPr="00844DF4">
        <w:rPr>
          <w:rFonts w:ascii="Times New Roman" w:eastAsia="Times New Roman" w:hAnsi="Times New Roman" w:cs="Times New Roman"/>
          <w:color w:val="000000"/>
          <w:sz w:val="24"/>
          <w:szCs w:val="24"/>
          <w:lang w:eastAsia="ru-RU"/>
        </w:rPr>
        <w:t>ическому и атомному надзору»;</w:t>
      </w:r>
    </w:p>
    <w:p w14:paraId="4974F41F" w14:textId="77777777" w:rsidR="002E133F" w:rsidRDefault="007263D5" w:rsidP="007263D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2E133F">
        <w:rPr>
          <w:rFonts w:ascii="Times New Roman" w:eastAsia="Times New Roman" w:hAnsi="Times New Roman" w:cs="Times New Roman"/>
          <w:color w:val="000000"/>
          <w:sz w:val="24"/>
          <w:szCs w:val="24"/>
          <w:lang w:eastAsia="ru-RU"/>
        </w:rPr>
        <w:t xml:space="preserve">Система стандартов по информации, библиотечному и издательскому делу, организационно-распорядительная документация. (утв. приказом </w:t>
      </w:r>
      <w:proofErr w:type="spellStart"/>
      <w:r w:rsidRPr="002E133F">
        <w:rPr>
          <w:rFonts w:ascii="Times New Roman" w:eastAsia="Times New Roman" w:hAnsi="Times New Roman" w:cs="Times New Roman"/>
          <w:color w:val="000000"/>
          <w:sz w:val="24"/>
          <w:szCs w:val="24"/>
          <w:lang w:eastAsia="ru-RU"/>
        </w:rPr>
        <w:t>Росстандарта</w:t>
      </w:r>
      <w:proofErr w:type="spellEnd"/>
      <w:r w:rsidRPr="002E133F">
        <w:rPr>
          <w:rFonts w:ascii="Times New Roman" w:eastAsia="Times New Roman" w:hAnsi="Times New Roman" w:cs="Times New Roman"/>
          <w:color w:val="000000"/>
          <w:sz w:val="24"/>
          <w:szCs w:val="24"/>
          <w:lang w:eastAsia="ru-RU"/>
        </w:rPr>
        <w:t xml:space="preserve"> от 08 декабря 2016 г. № 2004-ст) ГОСТ Р 7.0.97-2016 (ред. от 14.05.2018);</w:t>
      </w:r>
    </w:p>
    <w:p w14:paraId="1053DE60" w14:textId="1D2C86AD" w:rsidR="00844DF4" w:rsidRPr="00EC0BC1" w:rsidRDefault="00844DF4" w:rsidP="00844DF4">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color w:val="000000" w:themeColor="text1"/>
          <w:sz w:val="24"/>
          <w:szCs w:val="24"/>
          <w:lang w:eastAsia="ru-RU"/>
        </w:rPr>
      </w:pPr>
      <w:r w:rsidRPr="00844DF4">
        <w:rPr>
          <w:rFonts w:ascii="Times New Roman" w:eastAsia="Times New Roman" w:hAnsi="Times New Roman" w:cs="Times New Roman"/>
          <w:color w:val="000000" w:themeColor="text1"/>
          <w:sz w:val="24"/>
          <w:szCs w:val="24"/>
          <w:lang w:eastAsia="ru-RU"/>
        </w:rPr>
        <w:lastRenderedPageBreak/>
        <w:t>Прика</w:t>
      </w:r>
      <w:r w:rsidR="00EC0BC1">
        <w:rPr>
          <w:rFonts w:ascii="Times New Roman" w:eastAsia="Times New Roman" w:hAnsi="Times New Roman" w:cs="Times New Roman"/>
          <w:color w:val="000000" w:themeColor="text1"/>
          <w:sz w:val="24"/>
          <w:szCs w:val="24"/>
          <w:lang w:eastAsia="ru-RU"/>
        </w:rPr>
        <w:t>з</w:t>
      </w:r>
      <w:r w:rsidR="009E3A36">
        <w:rPr>
          <w:rFonts w:ascii="Times New Roman" w:eastAsia="Times New Roman" w:hAnsi="Times New Roman" w:cs="Times New Roman"/>
          <w:color w:val="000000" w:themeColor="text1"/>
          <w:sz w:val="24"/>
          <w:szCs w:val="24"/>
          <w:lang w:eastAsia="ru-RU"/>
        </w:rPr>
        <w:t xml:space="preserve"> </w:t>
      </w:r>
      <w:proofErr w:type="spellStart"/>
      <w:r w:rsidR="009E3A36">
        <w:rPr>
          <w:rFonts w:ascii="Times New Roman" w:eastAsia="Times New Roman" w:hAnsi="Times New Roman" w:cs="Times New Roman"/>
          <w:color w:val="000000" w:themeColor="text1"/>
          <w:sz w:val="24"/>
          <w:szCs w:val="24"/>
          <w:lang w:eastAsia="ru-RU"/>
        </w:rPr>
        <w:t>Ростехнадзора</w:t>
      </w:r>
      <w:proofErr w:type="spellEnd"/>
      <w:r w:rsidR="009E3A36">
        <w:rPr>
          <w:rFonts w:ascii="Times New Roman" w:eastAsia="Times New Roman" w:hAnsi="Times New Roman" w:cs="Times New Roman"/>
          <w:color w:val="000000" w:themeColor="text1"/>
          <w:sz w:val="24"/>
          <w:szCs w:val="24"/>
          <w:lang w:eastAsia="ru-RU"/>
        </w:rPr>
        <w:t xml:space="preserve"> от 30 </w:t>
      </w:r>
      <w:r w:rsidR="00EC0BC1">
        <w:rPr>
          <w:rFonts w:ascii="Times New Roman" w:eastAsia="Times New Roman" w:hAnsi="Times New Roman" w:cs="Times New Roman"/>
          <w:color w:val="000000" w:themeColor="text1"/>
          <w:sz w:val="24"/>
          <w:szCs w:val="24"/>
          <w:lang w:eastAsia="ru-RU"/>
        </w:rPr>
        <w:t>июня 2011 №</w:t>
      </w:r>
      <w:r w:rsidR="009E3A36">
        <w:rPr>
          <w:rFonts w:ascii="Times New Roman" w:eastAsia="Times New Roman" w:hAnsi="Times New Roman" w:cs="Times New Roman"/>
          <w:color w:val="000000" w:themeColor="text1"/>
          <w:sz w:val="24"/>
          <w:szCs w:val="24"/>
          <w:lang w:eastAsia="ru-RU"/>
        </w:rPr>
        <w:t xml:space="preserve"> </w:t>
      </w:r>
      <w:r w:rsidR="00EC0BC1">
        <w:rPr>
          <w:rFonts w:ascii="Times New Roman" w:eastAsia="Times New Roman" w:hAnsi="Times New Roman" w:cs="Times New Roman"/>
          <w:color w:val="000000" w:themeColor="text1"/>
          <w:sz w:val="24"/>
          <w:szCs w:val="24"/>
          <w:lang w:eastAsia="ru-RU"/>
        </w:rPr>
        <w:t>340 «</w:t>
      </w:r>
      <w:r w:rsidRPr="00844DF4">
        <w:rPr>
          <w:rFonts w:ascii="Times New Roman" w:eastAsia="Times New Roman" w:hAnsi="Times New Roman" w:cs="Times New Roman"/>
          <w:color w:val="000000" w:themeColor="text1"/>
          <w:sz w:val="24"/>
          <w:szCs w:val="24"/>
          <w:lang w:eastAsia="ru-RU"/>
        </w:rPr>
        <w:t xml:space="preserve">Об утверждении и введении в действие Инструкции по делопроизводству в центральном аппарате Федеральной службы </w:t>
      </w:r>
      <w:r w:rsidR="00D06C93">
        <w:rPr>
          <w:rFonts w:ascii="Times New Roman" w:eastAsia="Times New Roman" w:hAnsi="Times New Roman" w:cs="Times New Roman"/>
          <w:color w:val="000000" w:themeColor="text1"/>
          <w:sz w:val="24"/>
          <w:szCs w:val="24"/>
          <w:lang w:eastAsia="ru-RU"/>
        </w:rPr>
        <w:t xml:space="preserve">                                         </w:t>
      </w:r>
      <w:r w:rsidRPr="00844DF4">
        <w:rPr>
          <w:rFonts w:ascii="Times New Roman" w:eastAsia="Times New Roman" w:hAnsi="Times New Roman" w:cs="Times New Roman"/>
          <w:color w:val="000000" w:themeColor="text1"/>
          <w:sz w:val="24"/>
          <w:szCs w:val="24"/>
          <w:lang w:eastAsia="ru-RU"/>
        </w:rPr>
        <w:t>по экологическому, техн</w:t>
      </w:r>
      <w:r w:rsidR="00EC0BC1">
        <w:rPr>
          <w:rFonts w:ascii="Times New Roman" w:eastAsia="Times New Roman" w:hAnsi="Times New Roman" w:cs="Times New Roman"/>
          <w:color w:val="000000" w:themeColor="text1"/>
          <w:sz w:val="24"/>
          <w:szCs w:val="24"/>
          <w:lang w:eastAsia="ru-RU"/>
        </w:rPr>
        <w:t>ологическому и атомному надзору»;</w:t>
      </w:r>
    </w:p>
    <w:p w14:paraId="310F7BA1" w14:textId="7C211EEF" w:rsidR="002E133F" w:rsidRDefault="007263D5" w:rsidP="007263D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2E133F">
        <w:rPr>
          <w:rFonts w:ascii="Times New Roman" w:eastAsia="Times New Roman" w:hAnsi="Times New Roman" w:cs="Times New Roman"/>
          <w:color w:val="000000"/>
          <w:sz w:val="24"/>
          <w:szCs w:val="24"/>
          <w:lang w:eastAsia="ru-RU"/>
        </w:rPr>
        <w:t xml:space="preserve">приказ </w:t>
      </w:r>
      <w:proofErr w:type="spellStart"/>
      <w:r w:rsidRPr="002E133F">
        <w:rPr>
          <w:rFonts w:ascii="Times New Roman" w:eastAsia="Times New Roman" w:hAnsi="Times New Roman" w:cs="Times New Roman"/>
          <w:color w:val="000000"/>
          <w:sz w:val="24"/>
          <w:szCs w:val="24"/>
          <w:lang w:eastAsia="ru-RU"/>
        </w:rPr>
        <w:t>Росархива</w:t>
      </w:r>
      <w:proofErr w:type="spellEnd"/>
      <w:r w:rsidRPr="002E133F">
        <w:rPr>
          <w:rFonts w:ascii="Times New Roman" w:eastAsia="Times New Roman" w:hAnsi="Times New Roman" w:cs="Times New Roman"/>
          <w:color w:val="000000"/>
          <w:sz w:val="24"/>
          <w:szCs w:val="24"/>
          <w:lang w:eastAsia="ru-RU"/>
        </w:rPr>
        <w:t xml:space="preserve"> от 22 мая 2019 г. № 71 «Об утверждении правил делопроизводства </w:t>
      </w:r>
      <w:r w:rsidR="009E3A36">
        <w:rPr>
          <w:rFonts w:ascii="Times New Roman" w:eastAsia="Times New Roman" w:hAnsi="Times New Roman" w:cs="Times New Roman"/>
          <w:color w:val="000000"/>
          <w:sz w:val="24"/>
          <w:szCs w:val="24"/>
          <w:lang w:eastAsia="ru-RU"/>
        </w:rPr>
        <w:t xml:space="preserve">                            </w:t>
      </w:r>
      <w:r w:rsidRPr="002E133F">
        <w:rPr>
          <w:rFonts w:ascii="Times New Roman" w:eastAsia="Times New Roman" w:hAnsi="Times New Roman" w:cs="Times New Roman"/>
          <w:color w:val="000000"/>
          <w:sz w:val="24"/>
          <w:szCs w:val="24"/>
          <w:lang w:eastAsia="ru-RU"/>
        </w:rPr>
        <w:t xml:space="preserve">в государственных органах, органах местного самоуправления»; </w:t>
      </w:r>
    </w:p>
    <w:p w14:paraId="71048761" w14:textId="2936B43F" w:rsidR="007263D5" w:rsidRPr="002E133F" w:rsidRDefault="007263D5" w:rsidP="007263D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2E133F">
        <w:rPr>
          <w:rFonts w:ascii="Times New Roman" w:eastAsia="Times New Roman" w:hAnsi="Times New Roman" w:cs="Times New Roman"/>
          <w:color w:val="000000"/>
          <w:sz w:val="24"/>
          <w:szCs w:val="24"/>
          <w:lang w:eastAsia="ru-RU"/>
        </w:rPr>
        <w:t xml:space="preserve">приказ </w:t>
      </w:r>
      <w:proofErr w:type="spellStart"/>
      <w:r w:rsidRPr="002E133F">
        <w:rPr>
          <w:rFonts w:ascii="Times New Roman" w:eastAsia="Times New Roman" w:hAnsi="Times New Roman" w:cs="Times New Roman"/>
          <w:color w:val="000000"/>
          <w:sz w:val="24"/>
          <w:szCs w:val="24"/>
          <w:lang w:eastAsia="ru-RU"/>
        </w:rPr>
        <w:t>Росархива</w:t>
      </w:r>
      <w:proofErr w:type="spellEnd"/>
      <w:r w:rsidRPr="002E133F">
        <w:rPr>
          <w:rFonts w:ascii="Times New Roman" w:eastAsia="Times New Roman" w:hAnsi="Times New Roman" w:cs="Times New Roman"/>
          <w:color w:val="000000"/>
          <w:sz w:val="24"/>
          <w:szCs w:val="24"/>
          <w:lang w:eastAsia="ru-RU"/>
        </w:rPr>
        <w:t xml:space="preserve"> от 20 декабря 2019 г.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14:paraId="3BD3B3FB" w14:textId="77777777" w:rsidR="007263D5" w:rsidRDefault="007263D5" w:rsidP="007263D5">
      <w:pPr>
        <w:spacing w:after="0" w:line="240" w:lineRule="auto"/>
        <w:jc w:val="both"/>
        <w:rPr>
          <w:rFonts w:ascii="Times New Roman" w:eastAsia="Times New Roman" w:hAnsi="Times New Roman" w:cs="Times New Roman"/>
          <w:color w:val="000000"/>
          <w:sz w:val="24"/>
          <w:szCs w:val="24"/>
          <w:lang w:eastAsia="ru-RU"/>
        </w:rPr>
      </w:pPr>
    </w:p>
    <w:p w14:paraId="6C72BD5A" w14:textId="77777777" w:rsidR="007263D5" w:rsidRDefault="007263D5" w:rsidP="007263D5">
      <w:pPr>
        <w:tabs>
          <w:tab w:val="num" w:pos="284"/>
        </w:tabs>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Иные профессиональные знания:</w:t>
      </w:r>
    </w:p>
    <w:p w14:paraId="596C3346" w14:textId="2CEA75C1" w:rsidR="00B83924" w:rsidRPr="00B83924" w:rsidRDefault="00B83924" w:rsidP="00B83924">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83924">
        <w:rPr>
          <w:rFonts w:ascii="Times New Roman" w:eastAsia="Times New Roman" w:hAnsi="Times New Roman" w:cs="Times New Roman"/>
          <w:bCs/>
          <w:color w:val="000000"/>
          <w:sz w:val="24"/>
          <w:szCs w:val="24"/>
          <w:lang w:eastAsia="ru-RU"/>
        </w:rPr>
        <w:t xml:space="preserve">основные нормативные и методические документы Федеральной службы по экологическому, технологическому и атомному надзору и Управления по вопросам ведения делопроизводства;                                                                                                                                                             </w:t>
      </w:r>
    </w:p>
    <w:p w14:paraId="72B64963" w14:textId="77777777" w:rsidR="00B83924" w:rsidRDefault="00B83924" w:rsidP="00B83924">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83924">
        <w:rPr>
          <w:rFonts w:ascii="Times New Roman" w:eastAsia="Times New Roman" w:hAnsi="Times New Roman" w:cs="Times New Roman"/>
          <w:bCs/>
          <w:color w:val="000000"/>
          <w:sz w:val="24"/>
          <w:szCs w:val="24"/>
          <w:lang w:eastAsia="ru-RU"/>
        </w:rPr>
        <w:t>порядок систематиза</w:t>
      </w:r>
      <w:r>
        <w:rPr>
          <w:rFonts w:ascii="Times New Roman" w:eastAsia="Times New Roman" w:hAnsi="Times New Roman" w:cs="Times New Roman"/>
          <w:bCs/>
          <w:color w:val="000000"/>
          <w:sz w:val="24"/>
          <w:szCs w:val="24"/>
          <w:lang w:eastAsia="ru-RU"/>
        </w:rPr>
        <w:t>ции и классификации документов;</w:t>
      </w:r>
    </w:p>
    <w:p w14:paraId="30C7A014" w14:textId="4B2A2CF8" w:rsidR="00B83924" w:rsidRDefault="00B83924" w:rsidP="00B83924">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83924">
        <w:rPr>
          <w:rFonts w:ascii="Times New Roman" w:eastAsia="Times New Roman" w:hAnsi="Times New Roman" w:cs="Times New Roman"/>
          <w:bCs/>
          <w:color w:val="000000"/>
          <w:sz w:val="24"/>
          <w:szCs w:val="24"/>
          <w:lang w:eastAsia="ru-RU"/>
        </w:rPr>
        <w:t>основы документац</w:t>
      </w:r>
      <w:r>
        <w:rPr>
          <w:rFonts w:ascii="Times New Roman" w:eastAsia="Times New Roman" w:hAnsi="Times New Roman" w:cs="Times New Roman"/>
          <w:bCs/>
          <w:color w:val="000000"/>
          <w:sz w:val="24"/>
          <w:szCs w:val="24"/>
          <w:lang w:eastAsia="ru-RU"/>
        </w:rPr>
        <w:t>ионного обеспечения Управления;</w:t>
      </w:r>
    </w:p>
    <w:p w14:paraId="771C1B9A" w14:textId="77777777" w:rsidR="00B83924" w:rsidRDefault="00B83924" w:rsidP="00B83924">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83924">
        <w:rPr>
          <w:rFonts w:ascii="Times New Roman" w:eastAsia="Times New Roman" w:hAnsi="Times New Roman" w:cs="Times New Roman"/>
          <w:bCs/>
          <w:color w:val="000000"/>
          <w:sz w:val="24"/>
          <w:szCs w:val="24"/>
          <w:lang w:eastAsia="ru-RU"/>
        </w:rPr>
        <w:t>формами ведения делопроизводства, системой взаимодействия в рамках внутриведомственного и межведомственного электронного документооборота;</w:t>
      </w:r>
    </w:p>
    <w:p w14:paraId="1C9ADDE2" w14:textId="77777777" w:rsidR="00B83924" w:rsidRDefault="00B83924" w:rsidP="00B83924">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83924">
        <w:rPr>
          <w:rFonts w:ascii="Times New Roman" w:eastAsia="Times New Roman" w:hAnsi="Times New Roman" w:cs="Times New Roman"/>
          <w:bCs/>
          <w:color w:val="000000"/>
          <w:sz w:val="24"/>
          <w:szCs w:val="24"/>
          <w:lang w:eastAsia="ru-RU"/>
        </w:rPr>
        <w:t xml:space="preserve">составом управленческих документов;  </w:t>
      </w:r>
      <w:r>
        <w:rPr>
          <w:rFonts w:ascii="Times New Roman" w:eastAsia="Times New Roman" w:hAnsi="Times New Roman" w:cs="Times New Roman"/>
          <w:bCs/>
          <w:color w:val="000000"/>
          <w:sz w:val="24"/>
          <w:szCs w:val="24"/>
          <w:lang w:eastAsia="ru-RU"/>
        </w:rPr>
        <w:t xml:space="preserve">              </w:t>
      </w:r>
    </w:p>
    <w:p w14:paraId="7FA359C6" w14:textId="77777777" w:rsidR="00B83924" w:rsidRDefault="00B83924" w:rsidP="00B83924">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83924">
        <w:rPr>
          <w:rFonts w:ascii="Times New Roman" w:eastAsia="Times New Roman" w:hAnsi="Times New Roman" w:cs="Times New Roman"/>
          <w:bCs/>
          <w:color w:val="000000"/>
          <w:sz w:val="24"/>
          <w:szCs w:val="24"/>
          <w:lang w:eastAsia="ru-RU"/>
        </w:rPr>
        <w:t xml:space="preserve">общими требованиями к оформлению документов; </w:t>
      </w:r>
    </w:p>
    <w:p w14:paraId="52767D8C" w14:textId="38B7EFAD" w:rsidR="00B83924" w:rsidRDefault="00B83924" w:rsidP="00B83924">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83924">
        <w:rPr>
          <w:rFonts w:ascii="Times New Roman" w:eastAsia="Times New Roman" w:hAnsi="Times New Roman" w:cs="Times New Roman"/>
          <w:bCs/>
          <w:color w:val="000000"/>
          <w:sz w:val="24"/>
          <w:szCs w:val="24"/>
          <w:lang w:eastAsia="ru-RU"/>
        </w:rPr>
        <w:t xml:space="preserve">формированием документального фонда; </w:t>
      </w:r>
      <w:r>
        <w:rPr>
          <w:rFonts w:ascii="Times New Roman" w:eastAsia="Times New Roman" w:hAnsi="Times New Roman" w:cs="Times New Roman"/>
          <w:bCs/>
          <w:color w:val="000000"/>
          <w:sz w:val="24"/>
          <w:szCs w:val="24"/>
          <w:lang w:eastAsia="ru-RU"/>
        </w:rPr>
        <w:t xml:space="preserve"> </w:t>
      </w:r>
    </w:p>
    <w:p w14:paraId="5A7684E2" w14:textId="77777777" w:rsidR="00B83924" w:rsidRDefault="00B83924" w:rsidP="00B83924">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83924">
        <w:rPr>
          <w:rFonts w:ascii="Times New Roman" w:eastAsia="Times New Roman" w:hAnsi="Times New Roman" w:cs="Times New Roman"/>
          <w:bCs/>
          <w:color w:val="000000"/>
          <w:sz w:val="24"/>
          <w:szCs w:val="24"/>
          <w:lang w:eastAsia="ru-RU"/>
        </w:rPr>
        <w:t xml:space="preserve">понятием, процедуры рассмотрения обращений граждан; </w:t>
      </w:r>
      <w:r>
        <w:rPr>
          <w:rFonts w:ascii="Times New Roman" w:eastAsia="Times New Roman" w:hAnsi="Times New Roman" w:cs="Times New Roman"/>
          <w:bCs/>
          <w:color w:val="000000"/>
          <w:sz w:val="24"/>
          <w:szCs w:val="24"/>
          <w:lang w:eastAsia="ru-RU"/>
        </w:rPr>
        <w:t xml:space="preserve"> </w:t>
      </w:r>
    </w:p>
    <w:p w14:paraId="3A5A5B4D" w14:textId="0FD4C306" w:rsidR="00B83924" w:rsidRDefault="00B83924" w:rsidP="00B83924">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83924">
        <w:rPr>
          <w:rFonts w:ascii="Times New Roman" w:eastAsia="Times New Roman" w:hAnsi="Times New Roman" w:cs="Times New Roman"/>
          <w:bCs/>
          <w:color w:val="000000"/>
          <w:sz w:val="24"/>
          <w:szCs w:val="24"/>
          <w:lang w:eastAsia="ru-RU"/>
        </w:rPr>
        <w:t>порядком формирования и заполнения табеля учета использования рабочего времени.</w:t>
      </w:r>
      <w:r w:rsidRPr="00B83924">
        <w:rPr>
          <w:rFonts w:ascii="Times New Roman" w:eastAsia="Times New Roman" w:hAnsi="Times New Roman" w:cs="Times New Roman"/>
          <w:bCs/>
          <w:color w:val="000000"/>
          <w:sz w:val="24"/>
          <w:szCs w:val="24"/>
          <w:lang w:eastAsia="ru-RU"/>
        </w:rPr>
        <w:tab/>
      </w:r>
    </w:p>
    <w:p w14:paraId="3FDA71F8" w14:textId="77777777" w:rsidR="00695B73" w:rsidRDefault="00695B73" w:rsidP="00695B73">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45AE03F4" w14:textId="77777777" w:rsidR="00695B73" w:rsidRDefault="00695B73" w:rsidP="00695B73">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3953B0">
        <w:rPr>
          <w:rFonts w:ascii="Times New Roman" w:eastAsia="Times New Roman" w:hAnsi="Times New Roman" w:cs="Times New Roman"/>
          <w:b/>
          <w:color w:val="000000"/>
          <w:sz w:val="24"/>
          <w:szCs w:val="24"/>
          <w:lang w:eastAsia="ru-RU"/>
        </w:rPr>
        <w:t>Профессиональные умения:</w:t>
      </w:r>
    </w:p>
    <w:p w14:paraId="0CBD6F09" w14:textId="77777777" w:rsidR="00695B73" w:rsidRPr="00B83924" w:rsidRDefault="00695B73" w:rsidP="00695B73">
      <w:pPr>
        <w:pStyle w:val="a7"/>
        <w:spacing w:after="0" w:line="240" w:lineRule="auto"/>
        <w:ind w:left="0"/>
        <w:jc w:val="both"/>
        <w:rPr>
          <w:rFonts w:ascii="Times New Roman" w:eastAsia="Times New Roman" w:hAnsi="Times New Roman" w:cs="Times New Roman"/>
          <w:bCs/>
          <w:color w:val="000000"/>
          <w:sz w:val="24"/>
          <w:szCs w:val="24"/>
          <w:lang w:eastAsia="ru-RU"/>
        </w:rPr>
      </w:pPr>
    </w:p>
    <w:p w14:paraId="4BC92B1B" w14:textId="338AF253" w:rsidR="00695B73" w:rsidRPr="006B6E72" w:rsidRDefault="00695B73" w:rsidP="00A51244">
      <w:pPr>
        <w:pStyle w:val="a7"/>
        <w:numPr>
          <w:ilvl w:val="0"/>
          <w:numId w:val="10"/>
        </w:numPr>
        <w:tabs>
          <w:tab w:val="num" w:pos="284"/>
        </w:tabs>
        <w:spacing w:after="0" w:line="240" w:lineRule="auto"/>
        <w:ind w:left="0" w:firstLine="0"/>
        <w:jc w:val="both"/>
        <w:rPr>
          <w:rFonts w:ascii="Times New Roman" w:hAnsi="Times New Roman" w:cs="Times New Roman"/>
          <w:color w:val="000000" w:themeColor="text1"/>
          <w:shd w:val="clear" w:color="auto" w:fill="FFFFFF"/>
        </w:rPr>
      </w:pPr>
      <w:r w:rsidRPr="006B6E72">
        <w:rPr>
          <w:rFonts w:ascii="Times New Roman" w:eastAsia="Times New Roman" w:hAnsi="Times New Roman" w:cs="Times New Roman"/>
          <w:bCs/>
          <w:color w:val="000000" w:themeColor="text1"/>
          <w:sz w:val="24"/>
          <w:szCs w:val="24"/>
          <w:lang w:eastAsia="ru-RU"/>
        </w:rPr>
        <w:t>учет</w:t>
      </w:r>
      <w:r w:rsidRPr="006B6E72">
        <w:rPr>
          <w:rFonts w:ascii="Times New Roman" w:hAnsi="Times New Roman" w:cs="Times New Roman"/>
          <w:color w:val="000000" w:themeColor="text1"/>
          <w:shd w:val="clear" w:color="auto" w:fill="FFFFFF"/>
        </w:rPr>
        <w:t xml:space="preserve"> и регистрация документов, используемых в процессе осуществления деятельности;</w:t>
      </w:r>
    </w:p>
    <w:p w14:paraId="46393971" w14:textId="77777777" w:rsidR="00695B73" w:rsidRPr="006B6E72" w:rsidRDefault="00695B73" w:rsidP="00A51244">
      <w:pPr>
        <w:pStyle w:val="a7"/>
        <w:numPr>
          <w:ilvl w:val="0"/>
          <w:numId w:val="10"/>
        </w:numPr>
        <w:tabs>
          <w:tab w:val="num" w:pos="284"/>
        </w:tabs>
        <w:spacing w:after="0" w:line="240" w:lineRule="auto"/>
        <w:ind w:left="0" w:firstLine="0"/>
        <w:jc w:val="both"/>
        <w:rPr>
          <w:rFonts w:ascii="Times New Roman" w:hAnsi="Times New Roman" w:cs="Times New Roman"/>
          <w:color w:val="000000" w:themeColor="text1"/>
          <w:shd w:val="clear" w:color="auto" w:fill="FFFFFF"/>
        </w:rPr>
      </w:pPr>
      <w:r w:rsidRPr="006B6E72">
        <w:rPr>
          <w:rFonts w:ascii="Times New Roman" w:hAnsi="Times New Roman" w:cs="Times New Roman"/>
          <w:color w:val="000000" w:themeColor="text1"/>
          <w:shd w:val="clear" w:color="auto" w:fill="FFFFFF"/>
        </w:rPr>
        <w:t xml:space="preserve"> оформление реквизитов документов; обработка корреспонденции, комплектование, хранение, использование документов; </w:t>
      </w:r>
    </w:p>
    <w:p w14:paraId="49A7F17B" w14:textId="77777777" w:rsidR="00695B73" w:rsidRPr="006B6E72" w:rsidRDefault="00695B73" w:rsidP="00A51244">
      <w:pPr>
        <w:pStyle w:val="a7"/>
        <w:numPr>
          <w:ilvl w:val="0"/>
          <w:numId w:val="10"/>
        </w:numPr>
        <w:tabs>
          <w:tab w:val="num" w:pos="284"/>
        </w:tabs>
        <w:spacing w:after="0" w:line="240" w:lineRule="auto"/>
        <w:ind w:left="0" w:firstLine="0"/>
        <w:jc w:val="both"/>
        <w:rPr>
          <w:rFonts w:ascii="Times New Roman" w:hAnsi="Times New Roman" w:cs="Times New Roman"/>
          <w:color w:val="000000" w:themeColor="text1"/>
          <w:shd w:val="clear" w:color="auto" w:fill="FFFFFF"/>
        </w:rPr>
      </w:pPr>
      <w:r w:rsidRPr="006B6E72">
        <w:rPr>
          <w:rFonts w:ascii="Times New Roman" w:hAnsi="Times New Roman" w:cs="Times New Roman"/>
          <w:color w:val="000000" w:themeColor="text1"/>
          <w:shd w:val="clear" w:color="auto" w:fill="FFFFFF"/>
        </w:rPr>
        <w:t xml:space="preserve">работа с информационными системами и электронными базами данных; </w:t>
      </w:r>
    </w:p>
    <w:p w14:paraId="3C2AD984" w14:textId="77777777" w:rsidR="00695B73" w:rsidRPr="006B6E72" w:rsidRDefault="00695B73" w:rsidP="00A51244">
      <w:pPr>
        <w:pStyle w:val="a7"/>
        <w:numPr>
          <w:ilvl w:val="0"/>
          <w:numId w:val="10"/>
        </w:numPr>
        <w:tabs>
          <w:tab w:val="num" w:pos="284"/>
        </w:tabs>
        <w:spacing w:after="0" w:line="240" w:lineRule="auto"/>
        <w:ind w:left="0" w:firstLine="0"/>
        <w:jc w:val="both"/>
        <w:rPr>
          <w:rFonts w:ascii="Times New Roman" w:hAnsi="Times New Roman" w:cs="Times New Roman"/>
          <w:color w:val="000000" w:themeColor="text1"/>
          <w:shd w:val="clear" w:color="auto" w:fill="FFFFFF"/>
        </w:rPr>
      </w:pPr>
      <w:r w:rsidRPr="006B6E72">
        <w:rPr>
          <w:rFonts w:ascii="Times New Roman" w:hAnsi="Times New Roman" w:cs="Times New Roman"/>
          <w:color w:val="000000" w:themeColor="text1"/>
          <w:shd w:val="clear" w:color="auto" w:fill="FFFFFF"/>
        </w:rPr>
        <w:t>подготовка аналитических, информационных и других материалов;</w:t>
      </w:r>
    </w:p>
    <w:p w14:paraId="11DC9CEB" w14:textId="65388BB2" w:rsidR="00695B73" w:rsidRPr="006B6E72" w:rsidRDefault="00695B73" w:rsidP="00A51244">
      <w:pPr>
        <w:pStyle w:val="a7"/>
        <w:numPr>
          <w:ilvl w:val="0"/>
          <w:numId w:val="10"/>
        </w:numPr>
        <w:tabs>
          <w:tab w:val="num" w:pos="284"/>
        </w:tabs>
        <w:spacing w:after="0" w:line="240" w:lineRule="auto"/>
        <w:ind w:left="0" w:firstLine="0"/>
        <w:jc w:val="both"/>
        <w:rPr>
          <w:rFonts w:ascii="Times New Roman" w:hAnsi="Times New Roman" w:cs="Times New Roman"/>
          <w:color w:val="000000" w:themeColor="text1"/>
          <w:shd w:val="clear" w:color="auto" w:fill="FFFFFF"/>
        </w:rPr>
      </w:pPr>
      <w:r w:rsidRPr="006B6E72">
        <w:rPr>
          <w:rFonts w:ascii="Times New Roman" w:hAnsi="Times New Roman" w:cs="Times New Roman"/>
          <w:color w:val="000000" w:themeColor="text1"/>
          <w:shd w:val="clear" w:color="auto" w:fill="FFFFFF"/>
        </w:rPr>
        <w:t xml:space="preserve"> предоставление информации из баз данных, подготовка справок, выписок, документов, разъяснений </w:t>
      </w:r>
      <w:r w:rsidR="00A51244">
        <w:rPr>
          <w:rFonts w:ascii="Times New Roman" w:hAnsi="Times New Roman" w:cs="Times New Roman"/>
          <w:color w:val="000000" w:themeColor="text1"/>
          <w:shd w:val="clear" w:color="auto" w:fill="FFFFFF"/>
        </w:rPr>
        <w:t xml:space="preserve">          </w:t>
      </w:r>
      <w:r w:rsidRPr="006B6E72">
        <w:rPr>
          <w:rFonts w:ascii="Times New Roman" w:hAnsi="Times New Roman" w:cs="Times New Roman"/>
          <w:color w:val="000000" w:themeColor="text1"/>
          <w:shd w:val="clear" w:color="auto" w:fill="FFFFFF"/>
        </w:rPr>
        <w:t>и сведений;</w:t>
      </w:r>
    </w:p>
    <w:p w14:paraId="609D010C" w14:textId="77777777" w:rsidR="00695B73" w:rsidRPr="006B6E72" w:rsidRDefault="00695B73" w:rsidP="00A51244">
      <w:pPr>
        <w:pStyle w:val="a7"/>
        <w:numPr>
          <w:ilvl w:val="0"/>
          <w:numId w:val="10"/>
        </w:numPr>
        <w:tabs>
          <w:tab w:val="num" w:pos="284"/>
        </w:tabs>
        <w:spacing w:after="0" w:line="240" w:lineRule="auto"/>
        <w:ind w:left="0" w:firstLine="0"/>
        <w:jc w:val="both"/>
        <w:rPr>
          <w:rFonts w:ascii="Times New Roman" w:hAnsi="Times New Roman" w:cs="Times New Roman"/>
          <w:color w:val="000000" w:themeColor="text1"/>
          <w:shd w:val="clear" w:color="auto" w:fill="FFFFFF"/>
        </w:rPr>
      </w:pPr>
      <w:r w:rsidRPr="006B6E72">
        <w:rPr>
          <w:rFonts w:ascii="Times New Roman" w:hAnsi="Times New Roman" w:cs="Times New Roman"/>
          <w:color w:val="000000" w:themeColor="text1"/>
          <w:shd w:val="clear" w:color="auto" w:fill="FFFFFF"/>
        </w:rPr>
        <w:t xml:space="preserve"> рассмотрение запросов, ходатайств, уведомлений, жалоб; </w:t>
      </w:r>
    </w:p>
    <w:p w14:paraId="2266522C" w14:textId="77777777" w:rsidR="00695B73" w:rsidRPr="006B6E72" w:rsidRDefault="00695B73" w:rsidP="00A51244">
      <w:pPr>
        <w:pStyle w:val="a7"/>
        <w:numPr>
          <w:ilvl w:val="0"/>
          <w:numId w:val="10"/>
        </w:numPr>
        <w:tabs>
          <w:tab w:val="num" w:pos="284"/>
        </w:tabs>
        <w:spacing w:after="0" w:line="240" w:lineRule="auto"/>
        <w:ind w:left="0" w:firstLine="0"/>
        <w:jc w:val="both"/>
        <w:rPr>
          <w:rFonts w:ascii="Times New Roman" w:hAnsi="Times New Roman" w:cs="Times New Roman"/>
          <w:color w:val="000000" w:themeColor="text1"/>
          <w:shd w:val="clear" w:color="auto" w:fill="FFFFFF"/>
        </w:rPr>
      </w:pPr>
      <w:r w:rsidRPr="006B6E72">
        <w:rPr>
          <w:rFonts w:ascii="Times New Roman" w:hAnsi="Times New Roman" w:cs="Times New Roman"/>
          <w:color w:val="000000" w:themeColor="text1"/>
          <w:shd w:val="clear" w:color="auto" w:fill="FFFFFF"/>
        </w:rPr>
        <w:t>составление номенклатуры дел;</w:t>
      </w:r>
    </w:p>
    <w:p w14:paraId="4B57F53F" w14:textId="77777777" w:rsidR="00695B73" w:rsidRPr="006B6E72" w:rsidRDefault="00695B73" w:rsidP="00A51244">
      <w:pPr>
        <w:pStyle w:val="a7"/>
        <w:numPr>
          <w:ilvl w:val="0"/>
          <w:numId w:val="10"/>
        </w:numPr>
        <w:tabs>
          <w:tab w:val="num" w:pos="284"/>
        </w:tabs>
        <w:spacing w:after="0" w:line="240" w:lineRule="auto"/>
        <w:ind w:left="0" w:firstLine="0"/>
        <w:jc w:val="both"/>
        <w:rPr>
          <w:rFonts w:ascii="Times New Roman" w:hAnsi="Times New Roman" w:cs="Times New Roman"/>
          <w:color w:val="000000" w:themeColor="text1"/>
          <w:shd w:val="clear" w:color="auto" w:fill="FFFFFF"/>
        </w:rPr>
      </w:pPr>
      <w:r w:rsidRPr="006B6E72">
        <w:rPr>
          <w:rFonts w:ascii="Times New Roman" w:hAnsi="Times New Roman" w:cs="Times New Roman"/>
          <w:color w:val="000000" w:themeColor="text1"/>
          <w:shd w:val="clear" w:color="auto" w:fill="FFFFFF"/>
        </w:rPr>
        <w:t xml:space="preserve"> ведение табеля учета использования рабочего времени.</w:t>
      </w:r>
    </w:p>
    <w:p w14:paraId="747F3A48" w14:textId="77777777" w:rsidR="00695B73" w:rsidRPr="006B6E72" w:rsidRDefault="00695B73" w:rsidP="00A51244">
      <w:pPr>
        <w:pStyle w:val="a7"/>
        <w:numPr>
          <w:ilvl w:val="0"/>
          <w:numId w:val="10"/>
        </w:numPr>
        <w:tabs>
          <w:tab w:val="num" w:pos="284"/>
        </w:tabs>
        <w:spacing w:after="0" w:line="240" w:lineRule="auto"/>
        <w:ind w:left="0" w:firstLine="0"/>
        <w:jc w:val="both"/>
        <w:rPr>
          <w:rFonts w:ascii="Times New Roman" w:hAnsi="Times New Roman" w:cs="Times New Roman"/>
          <w:color w:val="000000" w:themeColor="text1"/>
          <w:shd w:val="clear" w:color="auto" w:fill="FFFFFF"/>
        </w:rPr>
      </w:pPr>
      <w:r w:rsidRPr="006B6E72">
        <w:rPr>
          <w:rFonts w:ascii="Times New Roman" w:hAnsi="Times New Roman" w:cs="Times New Roman"/>
          <w:color w:val="000000" w:themeColor="text1"/>
          <w:shd w:val="clear" w:color="auto" w:fill="FFFFFF"/>
        </w:rPr>
        <w:t xml:space="preserve">работа со служебной информацией; работа с данными статистической отчетности; </w:t>
      </w:r>
    </w:p>
    <w:p w14:paraId="26B3A445" w14:textId="77777777" w:rsidR="00695B73" w:rsidRPr="006B6E72" w:rsidRDefault="00695B73" w:rsidP="00A51244">
      <w:pPr>
        <w:pStyle w:val="a7"/>
        <w:numPr>
          <w:ilvl w:val="0"/>
          <w:numId w:val="10"/>
        </w:numPr>
        <w:tabs>
          <w:tab w:val="num" w:pos="284"/>
        </w:tabs>
        <w:spacing w:after="0" w:line="240" w:lineRule="auto"/>
        <w:ind w:left="0" w:firstLine="0"/>
        <w:jc w:val="both"/>
        <w:rPr>
          <w:rFonts w:ascii="Times New Roman" w:hAnsi="Times New Roman" w:cs="Times New Roman"/>
          <w:color w:val="000000" w:themeColor="text1"/>
          <w:shd w:val="clear" w:color="auto" w:fill="FFFFFF"/>
        </w:rPr>
      </w:pPr>
      <w:r w:rsidRPr="006B6E72">
        <w:rPr>
          <w:rFonts w:ascii="Times New Roman" w:hAnsi="Times New Roman" w:cs="Times New Roman"/>
          <w:color w:val="000000" w:themeColor="text1"/>
          <w:shd w:val="clear" w:color="auto" w:fill="FFFFFF"/>
        </w:rPr>
        <w:t xml:space="preserve">осуществление контроля за сроками исполнения документов в Управлении; </w:t>
      </w:r>
    </w:p>
    <w:p w14:paraId="422C71D8" w14:textId="77777777" w:rsidR="00695B73" w:rsidRPr="006B6E72" w:rsidRDefault="00695B73" w:rsidP="00A51244">
      <w:pPr>
        <w:pStyle w:val="a7"/>
        <w:numPr>
          <w:ilvl w:val="0"/>
          <w:numId w:val="10"/>
        </w:numPr>
        <w:tabs>
          <w:tab w:val="num" w:pos="284"/>
        </w:tabs>
        <w:spacing w:after="0" w:line="240" w:lineRule="auto"/>
        <w:ind w:left="0" w:firstLine="0"/>
        <w:jc w:val="both"/>
        <w:rPr>
          <w:rFonts w:ascii="Times New Roman" w:hAnsi="Times New Roman" w:cs="Times New Roman"/>
          <w:color w:val="000000" w:themeColor="text1"/>
          <w:shd w:val="clear" w:color="auto" w:fill="FFFFFF"/>
        </w:rPr>
      </w:pPr>
      <w:r w:rsidRPr="006B6E72">
        <w:rPr>
          <w:rFonts w:ascii="Times New Roman" w:hAnsi="Times New Roman" w:cs="Times New Roman"/>
          <w:color w:val="000000" w:themeColor="text1"/>
          <w:shd w:val="clear" w:color="auto" w:fill="FFFFFF"/>
        </w:rPr>
        <w:t xml:space="preserve">подготовка статистических, аналитических отчетов/справок по деятельности Отдела; </w:t>
      </w:r>
    </w:p>
    <w:p w14:paraId="418437C3" w14:textId="77777777" w:rsidR="00695B73" w:rsidRPr="006B6E72" w:rsidRDefault="00695B73" w:rsidP="00A51244">
      <w:pPr>
        <w:pStyle w:val="a7"/>
        <w:numPr>
          <w:ilvl w:val="0"/>
          <w:numId w:val="10"/>
        </w:numPr>
        <w:tabs>
          <w:tab w:val="num" w:pos="284"/>
        </w:tabs>
        <w:spacing w:after="0" w:line="240" w:lineRule="auto"/>
        <w:ind w:left="0" w:firstLine="0"/>
        <w:jc w:val="both"/>
        <w:rPr>
          <w:rFonts w:ascii="Times New Roman" w:hAnsi="Times New Roman" w:cs="Times New Roman"/>
          <w:color w:val="000000" w:themeColor="text1"/>
          <w:shd w:val="clear" w:color="auto" w:fill="FFFFFF"/>
        </w:rPr>
      </w:pPr>
      <w:r w:rsidRPr="006B6E72">
        <w:rPr>
          <w:rFonts w:ascii="Times New Roman" w:hAnsi="Times New Roman" w:cs="Times New Roman"/>
          <w:color w:val="000000" w:themeColor="text1"/>
          <w:shd w:val="clear" w:color="auto" w:fill="FFFFFF"/>
        </w:rPr>
        <w:t>составление и согласование номенклатуры дел Управления (при изменении структуры Управления внесение изменений и повторное согласование);</w:t>
      </w:r>
    </w:p>
    <w:p w14:paraId="7ACFAC1A" w14:textId="5508AAEE" w:rsidR="00711D47" w:rsidRPr="00C2427F" w:rsidRDefault="00695B73" w:rsidP="00C2427F">
      <w:pPr>
        <w:pStyle w:val="a7"/>
        <w:numPr>
          <w:ilvl w:val="0"/>
          <w:numId w:val="10"/>
        </w:numPr>
        <w:tabs>
          <w:tab w:val="num" w:pos="284"/>
        </w:tabs>
        <w:spacing w:after="0" w:line="240" w:lineRule="auto"/>
        <w:ind w:left="0" w:firstLine="0"/>
        <w:jc w:val="both"/>
        <w:rPr>
          <w:rFonts w:ascii="Times New Roman" w:hAnsi="Times New Roman" w:cs="Times New Roman"/>
          <w:color w:val="000000" w:themeColor="text1"/>
          <w:shd w:val="clear" w:color="auto" w:fill="FFFFFF"/>
        </w:rPr>
      </w:pPr>
      <w:r w:rsidRPr="006B6E72">
        <w:rPr>
          <w:rFonts w:ascii="Times New Roman" w:hAnsi="Times New Roman" w:cs="Times New Roman"/>
          <w:color w:val="000000" w:themeColor="text1"/>
          <w:shd w:val="clear" w:color="auto" w:fill="FFFFFF"/>
        </w:rPr>
        <w:t xml:space="preserve"> подготовка документов на передачу в Главное архивное управление на постоянное хранение.</w:t>
      </w:r>
    </w:p>
    <w:p w14:paraId="621909F8" w14:textId="77777777" w:rsidR="00711D47" w:rsidRDefault="00711D47" w:rsidP="00B20671">
      <w:pPr>
        <w:tabs>
          <w:tab w:val="num" w:pos="284"/>
        </w:tabs>
        <w:spacing w:beforeLines="80" w:before="192" w:after="0" w:line="240" w:lineRule="auto"/>
        <w:jc w:val="both"/>
        <w:rPr>
          <w:rFonts w:ascii="Times New Roman" w:eastAsia="Times New Roman" w:hAnsi="Times New Roman" w:cs="Times New Roman"/>
          <w:b/>
          <w:color w:val="000000"/>
          <w:sz w:val="24"/>
          <w:szCs w:val="24"/>
          <w:lang w:eastAsia="ru-RU"/>
        </w:rPr>
      </w:pPr>
      <w:r w:rsidRPr="00711D47">
        <w:rPr>
          <w:rFonts w:ascii="Times New Roman" w:eastAsia="Times New Roman" w:hAnsi="Times New Roman" w:cs="Times New Roman"/>
          <w:b/>
          <w:color w:val="000000"/>
          <w:sz w:val="24"/>
          <w:szCs w:val="24"/>
          <w:lang w:eastAsia="ru-RU"/>
        </w:rPr>
        <w:t>Отдел информационных технологий и защиты информации</w:t>
      </w:r>
    </w:p>
    <w:p w14:paraId="5F5E8A3E" w14:textId="77777777" w:rsidR="00711D47" w:rsidRDefault="00711D47" w:rsidP="00711D47">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6B50BFD1" w14:textId="77777777" w:rsidR="00711D47" w:rsidRDefault="002E190B" w:rsidP="00711D47">
      <w:pPr>
        <w:tabs>
          <w:tab w:val="num" w:pos="284"/>
        </w:tabs>
        <w:spacing w:after="0" w:line="240" w:lineRule="auto"/>
        <w:jc w:val="both"/>
        <w:rPr>
          <w:rFonts w:ascii="Segoe UI" w:eastAsia="Times New Roman" w:hAnsi="Segoe UI" w:cs="Segoe UI"/>
          <w:color w:val="333333"/>
          <w:lang w:eastAsia="ru-RU"/>
        </w:rPr>
      </w:pPr>
      <w:r w:rsidRPr="002E190B">
        <w:rPr>
          <w:rFonts w:ascii="Times New Roman" w:eastAsia="Times New Roman" w:hAnsi="Times New Roman" w:cs="Times New Roman"/>
          <w:b/>
          <w:color w:val="000000"/>
          <w:sz w:val="24"/>
          <w:szCs w:val="24"/>
          <w:lang w:eastAsia="ru-RU"/>
        </w:rPr>
        <w:t>Специальности, направления подготовки:</w:t>
      </w:r>
      <w:r w:rsidR="00711D47">
        <w:rPr>
          <w:rFonts w:ascii="Segoe UI" w:eastAsia="Times New Roman" w:hAnsi="Segoe UI" w:cs="Segoe UI"/>
          <w:color w:val="333333"/>
          <w:lang w:eastAsia="ru-RU"/>
        </w:rPr>
        <w:t xml:space="preserve">                                                                                                    </w:t>
      </w:r>
    </w:p>
    <w:p w14:paraId="7B9E90D0" w14:textId="442A8448" w:rsidR="00503ABF" w:rsidRPr="00711D47" w:rsidRDefault="00711D47" w:rsidP="00711D47">
      <w:pPr>
        <w:tabs>
          <w:tab w:val="num" w:pos="284"/>
        </w:tabs>
        <w:spacing w:after="0" w:line="240" w:lineRule="auto"/>
        <w:jc w:val="both"/>
        <w:rPr>
          <w:rFonts w:ascii="Segoe UI" w:eastAsia="Times New Roman" w:hAnsi="Segoe UI" w:cs="Segoe UI"/>
          <w:color w:val="333333"/>
          <w:lang w:eastAsia="ru-RU"/>
        </w:rPr>
      </w:pPr>
      <w:r>
        <w:rPr>
          <w:rFonts w:ascii="Segoe UI" w:eastAsia="Times New Roman" w:hAnsi="Segoe UI" w:cs="Segoe UI"/>
          <w:color w:val="333333"/>
          <w:lang w:eastAsia="ru-RU"/>
        </w:rPr>
        <w:t>«</w:t>
      </w:r>
      <w:r w:rsidRPr="00711D47">
        <w:rPr>
          <w:rFonts w:ascii="Times New Roman" w:eastAsia="Times New Roman" w:hAnsi="Times New Roman" w:cs="Times New Roman"/>
          <w:color w:val="000000"/>
          <w:sz w:val="24"/>
          <w:szCs w:val="24"/>
          <w:lang w:eastAsia="ru-RU"/>
        </w:rPr>
        <w:t>Финансы</w:t>
      </w:r>
      <w:r>
        <w:rPr>
          <w:rFonts w:ascii="Times New Roman" w:eastAsia="Times New Roman" w:hAnsi="Times New Roman" w:cs="Times New Roman"/>
          <w:color w:val="000000"/>
          <w:sz w:val="24"/>
          <w:szCs w:val="24"/>
          <w:lang w:eastAsia="ru-RU"/>
        </w:rPr>
        <w:t>», «</w:t>
      </w:r>
      <w:r w:rsidRPr="00711D47">
        <w:rPr>
          <w:rFonts w:ascii="Times New Roman" w:eastAsia="Times New Roman" w:hAnsi="Times New Roman" w:cs="Times New Roman"/>
          <w:color w:val="000000"/>
          <w:sz w:val="24"/>
          <w:szCs w:val="24"/>
          <w:lang w:eastAsia="ru-RU"/>
        </w:rPr>
        <w:t>Информационные системы</w:t>
      </w:r>
      <w:r>
        <w:rPr>
          <w:rFonts w:ascii="Times New Roman" w:eastAsia="Times New Roman" w:hAnsi="Times New Roman" w:cs="Times New Roman"/>
          <w:color w:val="000000"/>
          <w:sz w:val="24"/>
          <w:szCs w:val="24"/>
          <w:lang w:eastAsia="ru-RU"/>
        </w:rPr>
        <w:t>», «</w:t>
      </w:r>
      <w:r w:rsidRPr="00711D47">
        <w:rPr>
          <w:rFonts w:ascii="Times New Roman" w:eastAsia="Times New Roman" w:hAnsi="Times New Roman" w:cs="Times New Roman"/>
          <w:color w:val="000000"/>
          <w:sz w:val="24"/>
          <w:szCs w:val="24"/>
          <w:lang w:eastAsia="ru-RU"/>
        </w:rPr>
        <w:t>Информационная безопасность</w:t>
      </w:r>
      <w:r>
        <w:rPr>
          <w:rFonts w:ascii="Times New Roman" w:eastAsia="Times New Roman" w:hAnsi="Times New Roman" w:cs="Times New Roman"/>
          <w:color w:val="000000"/>
          <w:sz w:val="24"/>
          <w:szCs w:val="24"/>
          <w:lang w:eastAsia="ru-RU"/>
        </w:rPr>
        <w:t>», «</w:t>
      </w:r>
      <w:r w:rsidRPr="00711D47">
        <w:rPr>
          <w:rFonts w:ascii="Times New Roman" w:eastAsia="Times New Roman" w:hAnsi="Times New Roman" w:cs="Times New Roman"/>
          <w:color w:val="000000"/>
          <w:sz w:val="24"/>
          <w:szCs w:val="24"/>
          <w:lang w:eastAsia="ru-RU"/>
        </w:rPr>
        <w:t>Автоматизированные системы обработки информации и управления</w:t>
      </w:r>
      <w:r>
        <w:rPr>
          <w:rFonts w:ascii="Times New Roman" w:eastAsia="Times New Roman" w:hAnsi="Times New Roman" w:cs="Times New Roman"/>
          <w:color w:val="000000"/>
          <w:sz w:val="24"/>
          <w:szCs w:val="24"/>
          <w:lang w:eastAsia="ru-RU"/>
        </w:rPr>
        <w:t>», «</w:t>
      </w:r>
      <w:r w:rsidRPr="00711D47">
        <w:rPr>
          <w:rFonts w:ascii="Times New Roman" w:eastAsia="Times New Roman" w:hAnsi="Times New Roman" w:cs="Times New Roman"/>
          <w:color w:val="000000"/>
          <w:sz w:val="24"/>
          <w:szCs w:val="24"/>
          <w:lang w:eastAsia="ru-RU"/>
        </w:rPr>
        <w:t>Национальная экономика</w:t>
      </w:r>
      <w:r>
        <w:rPr>
          <w:rFonts w:ascii="Times New Roman" w:eastAsia="Times New Roman" w:hAnsi="Times New Roman" w:cs="Times New Roman"/>
          <w:color w:val="000000"/>
          <w:sz w:val="24"/>
          <w:szCs w:val="24"/>
          <w:lang w:eastAsia="ru-RU"/>
        </w:rPr>
        <w:t>».</w:t>
      </w:r>
    </w:p>
    <w:p w14:paraId="751019A7" w14:textId="77777777" w:rsidR="002E190B" w:rsidRDefault="002E190B" w:rsidP="002E190B">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7972FEAB" w14:textId="77777777" w:rsidR="002E190B" w:rsidRDefault="002E190B" w:rsidP="002E190B">
      <w:pPr>
        <w:tabs>
          <w:tab w:val="num" w:pos="284"/>
        </w:tabs>
        <w:spacing w:after="0" w:line="240" w:lineRule="auto"/>
        <w:jc w:val="both"/>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r w:rsidRPr="002E190B">
        <w:t xml:space="preserve"> </w:t>
      </w:r>
    </w:p>
    <w:p w14:paraId="0D14A165" w14:textId="77777777" w:rsidR="009E4C4E" w:rsidRDefault="002E190B" w:rsidP="002E190B">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E4C4E">
        <w:rPr>
          <w:rFonts w:ascii="Times New Roman" w:eastAsia="Times New Roman" w:hAnsi="Times New Roman" w:cs="Times New Roman"/>
          <w:bCs/>
          <w:color w:val="000000"/>
          <w:sz w:val="24"/>
          <w:szCs w:val="24"/>
          <w:lang w:eastAsia="ru-RU"/>
        </w:rPr>
        <w:t xml:space="preserve">Трудовой кодекс Российской Федерации от 30 декабря 2001 г. № 197-ФЗ; </w:t>
      </w:r>
    </w:p>
    <w:p w14:paraId="1F1CA929" w14:textId="77777777" w:rsidR="009E4C4E" w:rsidRDefault="002E190B" w:rsidP="002E190B">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E4C4E">
        <w:rPr>
          <w:rFonts w:ascii="Times New Roman" w:eastAsia="Times New Roman" w:hAnsi="Times New Roman" w:cs="Times New Roman"/>
          <w:bCs/>
          <w:color w:val="000000"/>
          <w:sz w:val="24"/>
          <w:szCs w:val="24"/>
          <w:lang w:eastAsia="ru-RU"/>
        </w:rPr>
        <w:t xml:space="preserve">Федеральный закон от 27 июля 2004 г. № 79-ФЗ «О государственной гражданской службе Российской Федерации»; </w:t>
      </w:r>
    </w:p>
    <w:p w14:paraId="7CC89DA7" w14:textId="77777777" w:rsidR="009E4C4E" w:rsidRDefault="002E190B" w:rsidP="002E190B">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E4C4E">
        <w:rPr>
          <w:rFonts w:ascii="Times New Roman" w:eastAsia="Times New Roman" w:hAnsi="Times New Roman" w:cs="Times New Roman"/>
          <w:bCs/>
          <w:color w:val="000000"/>
          <w:sz w:val="24"/>
          <w:szCs w:val="24"/>
          <w:lang w:eastAsia="ru-RU"/>
        </w:rPr>
        <w:lastRenderedPageBreak/>
        <w:t xml:space="preserve">Федеральный закон от 27 июля 2006 г. № 149-ФЗ «Об информации, информационных технологиях и о защите информации»; </w:t>
      </w:r>
    </w:p>
    <w:p w14:paraId="153E45FB" w14:textId="77777777" w:rsidR="009E4C4E" w:rsidRDefault="002E190B" w:rsidP="002E190B">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E4C4E">
        <w:rPr>
          <w:rFonts w:ascii="Times New Roman" w:eastAsia="Times New Roman" w:hAnsi="Times New Roman" w:cs="Times New Roman"/>
          <w:bCs/>
          <w:color w:val="000000"/>
          <w:sz w:val="24"/>
          <w:szCs w:val="24"/>
          <w:lang w:eastAsia="ru-RU"/>
        </w:rPr>
        <w:t xml:space="preserve">Федеральный закон от 27 июля 2006 г. № 152-ФЗ «О персональных данных»; </w:t>
      </w:r>
    </w:p>
    <w:p w14:paraId="05C98579" w14:textId="77777777" w:rsidR="009E4C4E" w:rsidRDefault="002E190B" w:rsidP="002E190B">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E4C4E">
        <w:rPr>
          <w:rFonts w:ascii="Times New Roman" w:eastAsia="Times New Roman" w:hAnsi="Times New Roman" w:cs="Times New Roman"/>
          <w:bCs/>
          <w:color w:val="000000"/>
          <w:sz w:val="24"/>
          <w:szCs w:val="24"/>
          <w:lang w:eastAsia="ru-RU"/>
        </w:rPr>
        <w:t>Федеральный закон от 27 июля 2010 г. № 210-ФЗ «Об организации предоставления государственных и муниципальных услуг»;</w:t>
      </w:r>
    </w:p>
    <w:p w14:paraId="74373745" w14:textId="77777777" w:rsidR="009E4C4E" w:rsidRDefault="002E190B" w:rsidP="002E190B">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E4C4E">
        <w:rPr>
          <w:rFonts w:ascii="Times New Roman" w:eastAsia="Times New Roman" w:hAnsi="Times New Roman" w:cs="Times New Roman"/>
          <w:bCs/>
          <w:color w:val="000000"/>
          <w:sz w:val="24"/>
          <w:szCs w:val="24"/>
          <w:lang w:eastAsia="ru-RU"/>
        </w:rPr>
        <w:t xml:space="preserve">Федеральный закон от 6 апреля 2011 г. № 63-ФЗ «Об электронной подписи»; </w:t>
      </w:r>
    </w:p>
    <w:p w14:paraId="63452D75" w14:textId="77777777" w:rsidR="009E4C4E" w:rsidRDefault="002E190B" w:rsidP="002E190B">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E4C4E">
        <w:rPr>
          <w:rFonts w:ascii="Times New Roman" w:eastAsia="Times New Roman" w:hAnsi="Times New Roman" w:cs="Times New Roman"/>
          <w:bCs/>
          <w:color w:val="000000"/>
          <w:sz w:val="24"/>
          <w:szCs w:val="24"/>
          <w:lang w:eastAsia="ru-RU"/>
        </w:rPr>
        <w:t xml:space="preserve">Указ Президента Российской Федерации от 11 января 1995 г. № 32 «О государственных должностях Российской Федерации»; </w:t>
      </w:r>
    </w:p>
    <w:p w14:paraId="0C9CF8F1" w14:textId="77777777" w:rsidR="009E4C4E" w:rsidRDefault="002E190B" w:rsidP="002E190B">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E4C4E">
        <w:rPr>
          <w:rFonts w:ascii="Times New Roman" w:eastAsia="Times New Roman" w:hAnsi="Times New Roman" w:cs="Times New Roman"/>
          <w:bCs/>
          <w:color w:val="000000"/>
          <w:sz w:val="24"/>
          <w:szCs w:val="24"/>
          <w:lang w:eastAsia="ru-RU"/>
        </w:rPr>
        <w:t xml:space="preserve">Указ Президента Российской Федерации от 9 марта 2004 г. № 314 «О системе и структуре федеральных органов исполнительной власти»; </w:t>
      </w:r>
    </w:p>
    <w:p w14:paraId="310CF3F3" w14:textId="77777777" w:rsidR="009E4C4E" w:rsidRDefault="002E190B" w:rsidP="002E190B">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E4C4E">
        <w:rPr>
          <w:rFonts w:ascii="Times New Roman" w:eastAsia="Times New Roman" w:hAnsi="Times New Roman" w:cs="Times New Roman"/>
          <w:bCs/>
          <w:color w:val="000000"/>
          <w:sz w:val="24"/>
          <w:szCs w:val="24"/>
          <w:lang w:eastAsia="ru-RU"/>
        </w:rPr>
        <w:t xml:space="preserve">Указ Президента Российской Федерации от 1 февраля 2005 г. № 112 «О конкурсе на замещение вакантной должности государственной гражданской службы Российской Федерации»; </w:t>
      </w:r>
    </w:p>
    <w:p w14:paraId="341A5927" w14:textId="77777777" w:rsidR="009E4C4E" w:rsidRDefault="002E190B" w:rsidP="002E190B">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E4C4E">
        <w:rPr>
          <w:rFonts w:ascii="Times New Roman" w:eastAsia="Times New Roman" w:hAnsi="Times New Roman" w:cs="Times New Roman"/>
          <w:bCs/>
          <w:color w:val="000000"/>
          <w:sz w:val="24"/>
          <w:szCs w:val="24"/>
          <w:lang w:eastAsia="ru-RU"/>
        </w:rPr>
        <w:t xml:space="preserve">Указ Президента Российской Федерации от 25 июля 2006 г. № 763 «О денежном содержании федеральных государственных гражданских служащих»; </w:t>
      </w:r>
    </w:p>
    <w:p w14:paraId="065D79EB" w14:textId="77777777" w:rsidR="009E4C4E" w:rsidRDefault="002E190B" w:rsidP="002E190B">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proofErr w:type="gramStart"/>
      <w:r w:rsidRPr="009E4C4E">
        <w:rPr>
          <w:rFonts w:ascii="Times New Roman" w:eastAsia="Times New Roman" w:hAnsi="Times New Roman" w:cs="Times New Roman"/>
          <w:bCs/>
          <w:color w:val="000000"/>
          <w:sz w:val="24"/>
          <w:szCs w:val="24"/>
          <w:lang w:eastAsia="ru-RU"/>
        </w:rPr>
        <w:t>)Указ</w:t>
      </w:r>
      <w:proofErr w:type="gramEnd"/>
      <w:r w:rsidRPr="009E4C4E">
        <w:rPr>
          <w:rFonts w:ascii="Times New Roman" w:eastAsia="Times New Roman" w:hAnsi="Times New Roman" w:cs="Times New Roman"/>
          <w:bCs/>
          <w:color w:val="000000"/>
          <w:sz w:val="24"/>
          <w:szCs w:val="24"/>
          <w:lang w:eastAsia="ru-RU"/>
        </w:rPr>
        <w:t xml:space="preserve"> Президента Российской Федерации от 7 мая 2012 г. № 596 «О долгосрочной государственной экономической политике»;</w:t>
      </w:r>
    </w:p>
    <w:p w14:paraId="083D6374" w14:textId="77777777" w:rsidR="009E4C4E" w:rsidRDefault="002E190B" w:rsidP="002E190B">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E4C4E">
        <w:rPr>
          <w:rFonts w:ascii="Times New Roman" w:eastAsia="Times New Roman" w:hAnsi="Times New Roman" w:cs="Times New Roman"/>
          <w:bCs/>
          <w:color w:val="000000"/>
          <w:sz w:val="24"/>
          <w:szCs w:val="24"/>
          <w:lang w:eastAsia="ru-RU"/>
        </w:rPr>
        <w:t xml:space="preserve">Указ Президента Российской Федерации от 7 мая 2012 г. № 601 «Об основных направлениях совершенствования системы государственного управления»; </w:t>
      </w:r>
    </w:p>
    <w:p w14:paraId="31EE82F9" w14:textId="77777777" w:rsidR="009E4C4E" w:rsidRDefault="002E190B" w:rsidP="002E190B">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E4C4E">
        <w:rPr>
          <w:rFonts w:ascii="Times New Roman" w:eastAsia="Times New Roman" w:hAnsi="Times New Roman" w:cs="Times New Roman"/>
          <w:bCs/>
          <w:color w:val="000000"/>
          <w:sz w:val="24"/>
          <w:szCs w:val="24"/>
          <w:lang w:eastAsia="ru-RU"/>
        </w:rPr>
        <w:t>Указ Президента Российской Федерации от 1 декабря 2016 г. № 642 «О стратегии научно-технологического развития Российской Федерации»;</w:t>
      </w:r>
    </w:p>
    <w:p w14:paraId="528D27E0" w14:textId="77777777" w:rsidR="009E4C4E" w:rsidRDefault="002E190B" w:rsidP="002E190B">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E4C4E">
        <w:rPr>
          <w:rFonts w:ascii="Times New Roman" w:eastAsia="Times New Roman" w:hAnsi="Times New Roman" w:cs="Times New Roman"/>
          <w:bCs/>
          <w:color w:val="000000"/>
          <w:sz w:val="24"/>
          <w:szCs w:val="24"/>
          <w:lang w:eastAsia="ru-RU"/>
        </w:rPr>
        <w:t xml:space="preserve">Указ Президента Российской Федерации от 5 декабря 2016 г. № 646 «Об утверждении Доктрины информационной безопасности Российской Федерации»;  </w:t>
      </w:r>
    </w:p>
    <w:p w14:paraId="474FACC9" w14:textId="77777777" w:rsidR="009E4C4E" w:rsidRDefault="002E190B" w:rsidP="002E190B">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E4C4E">
        <w:rPr>
          <w:rFonts w:ascii="Times New Roman" w:eastAsia="Times New Roman" w:hAnsi="Times New Roman" w:cs="Times New Roman"/>
          <w:bCs/>
          <w:color w:val="000000"/>
          <w:sz w:val="24"/>
          <w:szCs w:val="24"/>
          <w:lang w:eastAsia="ru-RU"/>
        </w:rPr>
        <w:t xml:space="preserve">Указ Президента Российской Федерации от 16 января 2017 г. № 16 «О квалификационных требованиях к стажу государственной гражданской службы или стажу работы по специальности, направлению подготовки, который необходим для замещения должностей федеральной государственной гражданской службы»; </w:t>
      </w:r>
    </w:p>
    <w:p w14:paraId="2DF4DF4C" w14:textId="77777777" w:rsidR="009E4C4E" w:rsidRDefault="002E190B" w:rsidP="002E190B">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E4C4E">
        <w:rPr>
          <w:rFonts w:ascii="Times New Roman" w:eastAsia="Times New Roman" w:hAnsi="Times New Roman" w:cs="Times New Roman"/>
          <w:bCs/>
          <w:color w:val="000000"/>
          <w:sz w:val="24"/>
          <w:szCs w:val="24"/>
          <w:lang w:eastAsia="ru-RU"/>
        </w:rPr>
        <w:t xml:space="preserve">Указ Президента Российской Федерации от 9 мая 2017 г. № 203 «О Стратегии развития информационного общества в Российской Федерации на 2017 – 2030 годы»; </w:t>
      </w:r>
    </w:p>
    <w:p w14:paraId="4A9D7E32" w14:textId="503759A3" w:rsidR="009E4C4E" w:rsidRDefault="002E190B" w:rsidP="002E190B">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E4C4E">
        <w:rPr>
          <w:rFonts w:ascii="Times New Roman" w:eastAsia="Times New Roman" w:hAnsi="Times New Roman" w:cs="Times New Roman"/>
          <w:bCs/>
          <w:color w:val="000000"/>
          <w:sz w:val="24"/>
          <w:szCs w:val="24"/>
          <w:lang w:eastAsia="ru-RU"/>
        </w:rPr>
        <w:t>Постановление Правительства Российской Федерации от 27 января 2009 г. № 63</w:t>
      </w:r>
      <w:r w:rsidR="00D06C93">
        <w:rPr>
          <w:rFonts w:ascii="Times New Roman" w:eastAsia="Times New Roman" w:hAnsi="Times New Roman" w:cs="Times New Roman"/>
          <w:bCs/>
          <w:color w:val="000000"/>
          <w:sz w:val="24"/>
          <w:szCs w:val="24"/>
          <w:lang w:eastAsia="ru-RU"/>
        </w:rPr>
        <w:t xml:space="preserve">                                                </w:t>
      </w:r>
      <w:proofErr w:type="gramStart"/>
      <w:r w:rsidR="00D06C93">
        <w:rPr>
          <w:rFonts w:ascii="Times New Roman" w:eastAsia="Times New Roman" w:hAnsi="Times New Roman" w:cs="Times New Roman"/>
          <w:bCs/>
          <w:color w:val="000000"/>
          <w:sz w:val="24"/>
          <w:szCs w:val="24"/>
          <w:lang w:eastAsia="ru-RU"/>
        </w:rPr>
        <w:t xml:space="preserve">  </w:t>
      </w:r>
      <w:r w:rsidRPr="009E4C4E">
        <w:rPr>
          <w:rFonts w:ascii="Times New Roman" w:eastAsia="Times New Roman" w:hAnsi="Times New Roman" w:cs="Times New Roman"/>
          <w:bCs/>
          <w:color w:val="000000"/>
          <w:sz w:val="24"/>
          <w:szCs w:val="24"/>
          <w:lang w:eastAsia="ru-RU"/>
        </w:rPr>
        <w:t xml:space="preserve"> «</w:t>
      </w:r>
      <w:proofErr w:type="gramEnd"/>
      <w:r w:rsidRPr="009E4C4E">
        <w:rPr>
          <w:rFonts w:ascii="Times New Roman" w:eastAsia="Times New Roman" w:hAnsi="Times New Roman" w:cs="Times New Roman"/>
          <w:bCs/>
          <w:color w:val="000000"/>
          <w:sz w:val="24"/>
          <w:szCs w:val="24"/>
          <w:lang w:eastAsia="ru-RU"/>
        </w:rPr>
        <w:t xml:space="preserve">О предоставлении федеральным государственным гражданским служащим единовременной субсидии на приобретение жилого помещения»; </w:t>
      </w:r>
    </w:p>
    <w:p w14:paraId="2CDFDAF3" w14:textId="7676A44B" w:rsidR="002E190B" w:rsidRPr="009E4C4E" w:rsidRDefault="002E190B" w:rsidP="002E190B">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E4C4E">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w:t>
      </w:r>
      <w:r w:rsidR="00D06C93">
        <w:rPr>
          <w:rFonts w:ascii="Times New Roman" w:eastAsia="Times New Roman" w:hAnsi="Times New Roman" w:cs="Times New Roman"/>
          <w:bCs/>
          <w:color w:val="000000"/>
          <w:sz w:val="24"/>
          <w:szCs w:val="24"/>
          <w:lang w:eastAsia="ru-RU"/>
        </w:rPr>
        <w:t xml:space="preserve">                 </w:t>
      </w:r>
      <w:r w:rsidRPr="009E4C4E">
        <w:rPr>
          <w:rFonts w:ascii="Times New Roman" w:eastAsia="Times New Roman" w:hAnsi="Times New Roman" w:cs="Times New Roman"/>
          <w:bCs/>
          <w:color w:val="000000"/>
          <w:sz w:val="24"/>
          <w:szCs w:val="24"/>
          <w:lang w:eastAsia="ru-RU"/>
        </w:rPr>
        <w:t>от 26 ноября 2020 г. № 460 «Об утверждении Перечня должностей федеральной государственной гражданской службы центрального аппарата и территориальных органов Федеральной службы по экологическому, технологическому и атомному надзору, при замещении которых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02718F7D" w14:textId="77777777" w:rsidR="009E4C4E" w:rsidRDefault="009E4C4E" w:rsidP="002E190B">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6B4E4F36" w14:textId="77777777" w:rsidR="00711D47" w:rsidRDefault="002E190B" w:rsidP="002E190B">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2E190B">
        <w:rPr>
          <w:rFonts w:ascii="Times New Roman" w:eastAsia="Times New Roman" w:hAnsi="Times New Roman" w:cs="Times New Roman"/>
          <w:b/>
          <w:color w:val="000000"/>
          <w:sz w:val="24"/>
          <w:szCs w:val="24"/>
          <w:lang w:eastAsia="ru-RU"/>
        </w:rPr>
        <w:t>Требования к знаниям:</w:t>
      </w:r>
    </w:p>
    <w:p w14:paraId="336FD0D5" w14:textId="77777777" w:rsidR="009E4C4E" w:rsidRDefault="00711D47" w:rsidP="009E4C4E">
      <w:pPr>
        <w:pStyle w:val="a7"/>
        <w:numPr>
          <w:ilvl w:val="0"/>
          <w:numId w:val="10"/>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технологии и средства обеспечения </w:t>
      </w:r>
      <w:r w:rsidR="009E4C4E">
        <w:rPr>
          <w:rFonts w:ascii="Times New Roman" w:eastAsia="Times New Roman" w:hAnsi="Times New Roman" w:cs="Times New Roman"/>
          <w:color w:val="000000"/>
          <w:sz w:val="24"/>
          <w:szCs w:val="24"/>
          <w:lang w:eastAsia="ru-RU"/>
        </w:rPr>
        <w:t xml:space="preserve">информационной безопасности; </w:t>
      </w:r>
    </w:p>
    <w:p w14:paraId="2A605154" w14:textId="77777777" w:rsidR="009E4C4E" w:rsidRDefault="00711D47" w:rsidP="009E4C4E">
      <w:pPr>
        <w:pStyle w:val="a7"/>
        <w:numPr>
          <w:ilvl w:val="0"/>
          <w:numId w:val="10"/>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средства ведения </w:t>
      </w:r>
      <w:r w:rsidR="009E4C4E">
        <w:rPr>
          <w:rFonts w:ascii="Times New Roman" w:eastAsia="Times New Roman" w:hAnsi="Times New Roman" w:cs="Times New Roman"/>
          <w:color w:val="000000"/>
          <w:sz w:val="24"/>
          <w:szCs w:val="24"/>
          <w:lang w:eastAsia="ru-RU"/>
        </w:rPr>
        <w:t xml:space="preserve">классификаторов и каталогов; </w:t>
      </w:r>
    </w:p>
    <w:p w14:paraId="1ACEFCB3" w14:textId="77777777" w:rsidR="009E4C4E" w:rsidRDefault="00711D47" w:rsidP="009E4C4E">
      <w:pPr>
        <w:pStyle w:val="a7"/>
        <w:numPr>
          <w:ilvl w:val="0"/>
          <w:numId w:val="10"/>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E4C4E">
        <w:rPr>
          <w:rFonts w:ascii="Times New Roman" w:eastAsia="Times New Roman" w:hAnsi="Times New Roman" w:cs="Times New Roman"/>
          <w:color w:val="000000"/>
          <w:sz w:val="24"/>
          <w:szCs w:val="24"/>
          <w:lang w:eastAsia="ru-RU"/>
        </w:rPr>
        <w:t>сетевое оборудование (роутеры, сетевые концентраторы, сетевые коммутаторы, маршрутизаторы, VPN-узлы), системы печати (принтеры, факсы, копиры), источники питания (блоки питания, UPS, батареи), носители информации (жесткие диски, USB-накопите</w:t>
      </w:r>
      <w:r w:rsidR="009E4C4E">
        <w:rPr>
          <w:rFonts w:ascii="Times New Roman" w:eastAsia="Times New Roman" w:hAnsi="Times New Roman" w:cs="Times New Roman"/>
          <w:color w:val="000000"/>
          <w:sz w:val="24"/>
          <w:szCs w:val="24"/>
          <w:lang w:eastAsia="ru-RU"/>
        </w:rPr>
        <w:t xml:space="preserve">ли, CD/DVD приводы, </w:t>
      </w:r>
      <w:proofErr w:type="spellStart"/>
      <w:r w:rsidR="009E4C4E">
        <w:rPr>
          <w:rFonts w:ascii="Times New Roman" w:eastAsia="Times New Roman" w:hAnsi="Times New Roman" w:cs="Times New Roman"/>
          <w:color w:val="000000"/>
          <w:sz w:val="24"/>
          <w:szCs w:val="24"/>
          <w:lang w:eastAsia="ru-RU"/>
        </w:rPr>
        <w:t>floppy</w:t>
      </w:r>
      <w:proofErr w:type="spellEnd"/>
      <w:r w:rsidR="009E4C4E">
        <w:rPr>
          <w:rFonts w:ascii="Times New Roman" w:eastAsia="Times New Roman" w:hAnsi="Times New Roman" w:cs="Times New Roman"/>
          <w:color w:val="000000"/>
          <w:sz w:val="24"/>
          <w:szCs w:val="24"/>
          <w:lang w:eastAsia="ru-RU"/>
        </w:rPr>
        <w:t xml:space="preserve">); </w:t>
      </w:r>
    </w:p>
    <w:p w14:paraId="458341FE" w14:textId="77777777" w:rsidR="009E4C4E" w:rsidRDefault="00711D47" w:rsidP="009E4C4E">
      <w:pPr>
        <w:pStyle w:val="a7"/>
        <w:numPr>
          <w:ilvl w:val="0"/>
          <w:numId w:val="10"/>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E4C4E">
        <w:rPr>
          <w:rFonts w:ascii="Times New Roman" w:eastAsia="Times New Roman" w:hAnsi="Times New Roman" w:cs="Times New Roman"/>
          <w:color w:val="000000"/>
          <w:sz w:val="24"/>
          <w:szCs w:val="24"/>
          <w:lang w:eastAsia="ru-RU"/>
        </w:rPr>
        <w:t>основы электроники (понятие, количественные характеристики, источники электрического тока, основные з</w:t>
      </w:r>
      <w:r w:rsidR="009E4C4E">
        <w:rPr>
          <w:rFonts w:ascii="Times New Roman" w:eastAsia="Times New Roman" w:hAnsi="Times New Roman" w:cs="Times New Roman"/>
          <w:color w:val="000000"/>
          <w:sz w:val="24"/>
          <w:szCs w:val="24"/>
          <w:lang w:eastAsia="ru-RU"/>
        </w:rPr>
        <w:t>аконы электрических цепей);</w:t>
      </w:r>
    </w:p>
    <w:p w14:paraId="5215DABE" w14:textId="77777777" w:rsidR="009E4C4E" w:rsidRDefault="00711D47" w:rsidP="009E4C4E">
      <w:pPr>
        <w:pStyle w:val="a7"/>
        <w:numPr>
          <w:ilvl w:val="0"/>
          <w:numId w:val="10"/>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 принципы работы сетевых протоколов, п</w:t>
      </w:r>
      <w:r w:rsidR="009E4C4E">
        <w:rPr>
          <w:rFonts w:ascii="Times New Roman" w:eastAsia="Times New Roman" w:hAnsi="Times New Roman" w:cs="Times New Roman"/>
          <w:color w:val="000000"/>
          <w:sz w:val="24"/>
          <w:szCs w:val="24"/>
          <w:lang w:eastAsia="ru-RU"/>
        </w:rPr>
        <w:t xml:space="preserve">остроения компьютерных сетей; </w:t>
      </w:r>
    </w:p>
    <w:p w14:paraId="7EE62DCF" w14:textId="77777777" w:rsidR="009E4C4E" w:rsidRDefault="00711D47" w:rsidP="009E4C4E">
      <w:pPr>
        <w:pStyle w:val="a7"/>
        <w:numPr>
          <w:ilvl w:val="0"/>
          <w:numId w:val="10"/>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 локальные сети (протоколы, сетевое оборудование</w:t>
      </w:r>
      <w:r w:rsidR="009E4C4E">
        <w:rPr>
          <w:rFonts w:ascii="Times New Roman" w:eastAsia="Times New Roman" w:hAnsi="Times New Roman" w:cs="Times New Roman"/>
          <w:color w:val="000000"/>
          <w:sz w:val="24"/>
          <w:szCs w:val="24"/>
          <w:lang w:eastAsia="ru-RU"/>
        </w:rPr>
        <w:t xml:space="preserve">, принципы построения сетей); </w:t>
      </w:r>
    </w:p>
    <w:p w14:paraId="58740357" w14:textId="5F785C4D" w:rsidR="002E190B" w:rsidRPr="009E4C4E" w:rsidRDefault="00711D47" w:rsidP="009E4C4E">
      <w:pPr>
        <w:pStyle w:val="a7"/>
        <w:numPr>
          <w:ilvl w:val="0"/>
          <w:numId w:val="10"/>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E4C4E">
        <w:rPr>
          <w:rFonts w:ascii="Times New Roman" w:eastAsia="Times New Roman" w:hAnsi="Times New Roman" w:cs="Times New Roman"/>
          <w:color w:val="000000"/>
          <w:sz w:val="24"/>
          <w:szCs w:val="24"/>
          <w:lang w:eastAsia="ru-RU"/>
        </w:rPr>
        <w:lastRenderedPageBreak/>
        <w:t xml:space="preserve"> процедура организации проверки: порядок, этапы, инструменты проведения, ограничения при проведении проверочных процедур; меры, принимаемые по результатам проверки; основания проведения и особенности внеплановых проверок.</w:t>
      </w:r>
    </w:p>
    <w:p w14:paraId="1B787928" w14:textId="77777777" w:rsidR="009E4C4E" w:rsidRDefault="009E4C4E" w:rsidP="002E190B">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515492F3" w14:textId="77777777" w:rsidR="00711D47" w:rsidRDefault="002E190B" w:rsidP="002E190B">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711D47">
        <w:rPr>
          <w:rFonts w:ascii="Times New Roman" w:eastAsia="Times New Roman" w:hAnsi="Times New Roman" w:cs="Times New Roman"/>
          <w:b/>
          <w:bCs/>
          <w:color w:val="000000"/>
          <w:sz w:val="24"/>
          <w:szCs w:val="24"/>
          <w:lang w:eastAsia="ru-RU"/>
        </w:rPr>
        <w:t>Требования к профессиональным умениям:</w:t>
      </w:r>
      <w:r w:rsidR="00711D47" w:rsidRPr="00711D47">
        <w:rPr>
          <w:rFonts w:ascii="Times New Roman" w:eastAsia="Times New Roman" w:hAnsi="Times New Roman" w:cs="Times New Roman"/>
          <w:b/>
          <w:bCs/>
          <w:color w:val="000000"/>
          <w:sz w:val="24"/>
          <w:szCs w:val="24"/>
          <w:lang w:eastAsia="ru-RU"/>
        </w:rPr>
        <w:t xml:space="preserve"> </w:t>
      </w:r>
    </w:p>
    <w:p w14:paraId="12CE66CA" w14:textId="77777777" w:rsidR="009E4C4E" w:rsidRDefault="00711D47" w:rsidP="009E4C4E">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E4C4E">
        <w:rPr>
          <w:rFonts w:ascii="Times New Roman" w:eastAsia="Times New Roman" w:hAnsi="Times New Roman" w:cs="Times New Roman"/>
          <w:bCs/>
          <w:color w:val="000000"/>
          <w:sz w:val="24"/>
          <w:szCs w:val="24"/>
          <w:lang w:eastAsia="ru-RU"/>
        </w:rPr>
        <w:t>подготовка методических материалов, раз</w:t>
      </w:r>
      <w:r w:rsidR="009E4C4E">
        <w:rPr>
          <w:rFonts w:ascii="Times New Roman" w:eastAsia="Times New Roman" w:hAnsi="Times New Roman" w:cs="Times New Roman"/>
          <w:bCs/>
          <w:color w:val="000000"/>
          <w:sz w:val="24"/>
          <w:szCs w:val="24"/>
          <w:lang w:eastAsia="ru-RU"/>
        </w:rPr>
        <w:t xml:space="preserve">ъяснений и других материалов; </w:t>
      </w:r>
    </w:p>
    <w:p w14:paraId="496D229E" w14:textId="77777777" w:rsidR="009E4C4E" w:rsidRDefault="00711D47" w:rsidP="009E4C4E">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E4C4E">
        <w:rPr>
          <w:rFonts w:ascii="Times New Roman" w:eastAsia="Times New Roman" w:hAnsi="Times New Roman" w:cs="Times New Roman"/>
          <w:bCs/>
          <w:color w:val="000000"/>
          <w:sz w:val="24"/>
          <w:szCs w:val="24"/>
          <w:lang w:eastAsia="ru-RU"/>
        </w:rPr>
        <w:t xml:space="preserve"> подготовка отчетов, док</w:t>
      </w:r>
      <w:r w:rsidR="009E4C4E">
        <w:rPr>
          <w:rFonts w:ascii="Times New Roman" w:eastAsia="Times New Roman" w:hAnsi="Times New Roman" w:cs="Times New Roman"/>
          <w:bCs/>
          <w:color w:val="000000"/>
          <w:sz w:val="24"/>
          <w:szCs w:val="24"/>
          <w:lang w:eastAsia="ru-RU"/>
        </w:rPr>
        <w:t xml:space="preserve">ладов, тезисов, презентаций; </w:t>
      </w:r>
    </w:p>
    <w:p w14:paraId="73ECC4CF" w14:textId="77777777" w:rsidR="009E4C4E" w:rsidRDefault="00711D47" w:rsidP="009E4C4E">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E4C4E">
        <w:rPr>
          <w:rFonts w:ascii="Times New Roman" w:eastAsia="Times New Roman" w:hAnsi="Times New Roman" w:cs="Times New Roman"/>
          <w:bCs/>
          <w:color w:val="000000"/>
          <w:sz w:val="24"/>
          <w:szCs w:val="24"/>
          <w:lang w:eastAsia="ru-RU"/>
        </w:rPr>
        <w:t xml:space="preserve">подготовка разъяснений, в том числе гражданам, по вопросам применения законодательства Российской Федерации </w:t>
      </w:r>
      <w:r w:rsidR="009E4C4E">
        <w:rPr>
          <w:rFonts w:ascii="Times New Roman" w:eastAsia="Times New Roman" w:hAnsi="Times New Roman" w:cs="Times New Roman"/>
          <w:bCs/>
          <w:color w:val="000000"/>
          <w:sz w:val="24"/>
          <w:szCs w:val="24"/>
          <w:lang w:eastAsia="ru-RU"/>
        </w:rPr>
        <w:t xml:space="preserve">в сфере деятельности Отдела. </w:t>
      </w:r>
    </w:p>
    <w:p w14:paraId="26F92C9B" w14:textId="77777777" w:rsidR="009E4C4E" w:rsidRDefault="00711D47" w:rsidP="009E4C4E">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E4C4E">
        <w:rPr>
          <w:rFonts w:ascii="Times New Roman" w:eastAsia="Times New Roman" w:hAnsi="Times New Roman" w:cs="Times New Roman"/>
          <w:bCs/>
          <w:color w:val="000000"/>
          <w:sz w:val="24"/>
          <w:szCs w:val="24"/>
          <w:lang w:eastAsia="ru-RU"/>
        </w:rPr>
        <w:t xml:space="preserve">осуществление антивирусной защиты локальной </w:t>
      </w:r>
      <w:r w:rsidR="009E4C4E">
        <w:rPr>
          <w:rFonts w:ascii="Times New Roman" w:eastAsia="Times New Roman" w:hAnsi="Times New Roman" w:cs="Times New Roman"/>
          <w:bCs/>
          <w:color w:val="000000"/>
          <w:sz w:val="24"/>
          <w:szCs w:val="24"/>
          <w:lang w:eastAsia="ru-RU"/>
        </w:rPr>
        <w:t xml:space="preserve">сети и отдельных компьютеров; </w:t>
      </w:r>
    </w:p>
    <w:p w14:paraId="3842F2AB" w14:textId="77777777" w:rsidR="009E4C4E" w:rsidRDefault="00711D47" w:rsidP="009E4C4E">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E4C4E">
        <w:rPr>
          <w:rFonts w:ascii="Times New Roman" w:eastAsia="Times New Roman" w:hAnsi="Times New Roman" w:cs="Times New Roman"/>
          <w:bCs/>
          <w:color w:val="000000"/>
          <w:sz w:val="24"/>
          <w:szCs w:val="24"/>
          <w:lang w:eastAsia="ru-RU"/>
        </w:rPr>
        <w:t xml:space="preserve"> осуществление верстки макетов, разра</w:t>
      </w:r>
      <w:r w:rsidR="009E4C4E">
        <w:rPr>
          <w:rFonts w:ascii="Times New Roman" w:eastAsia="Times New Roman" w:hAnsi="Times New Roman" w:cs="Times New Roman"/>
          <w:bCs/>
          <w:color w:val="000000"/>
          <w:sz w:val="24"/>
          <w:szCs w:val="24"/>
          <w:lang w:eastAsia="ru-RU"/>
        </w:rPr>
        <w:t xml:space="preserve">ботка и тестирование сайтов; </w:t>
      </w:r>
    </w:p>
    <w:p w14:paraId="750433E4" w14:textId="77777777" w:rsidR="009E4C4E" w:rsidRDefault="00711D47" w:rsidP="009E4C4E">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E4C4E">
        <w:rPr>
          <w:rFonts w:ascii="Times New Roman" w:eastAsia="Times New Roman" w:hAnsi="Times New Roman" w:cs="Times New Roman"/>
          <w:bCs/>
          <w:color w:val="000000"/>
          <w:sz w:val="24"/>
          <w:szCs w:val="24"/>
          <w:lang w:eastAsia="ru-RU"/>
        </w:rPr>
        <w:t xml:space="preserve">установка, настройка и работа пользовательского программного обеспечения, ввод в </w:t>
      </w:r>
      <w:r w:rsidR="009E4C4E">
        <w:rPr>
          <w:rFonts w:ascii="Times New Roman" w:eastAsia="Times New Roman" w:hAnsi="Times New Roman" w:cs="Times New Roman"/>
          <w:bCs/>
          <w:color w:val="000000"/>
          <w:sz w:val="24"/>
          <w:szCs w:val="24"/>
          <w:lang w:eastAsia="ru-RU"/>
        </w:rPr>
        <w:t xml:space="preserve">домен, разграничение доступа; </w:t>
      </w:r>
    </w:p>
    <w:p w14:paraId="36DCCD8D" w14:textId="3D47B182" w:rsidR="002E190B" w:rsidRPr="009E4C4E" w:rsidRDefault="00711D47" w:rsidP="009E4C4E">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E4C4E">
        <w:rPr>
          <w:rFonts w:ascii="Times New Roman" w:eastAsia="Times New Roman" w:hAnsi="Times New Roman" w:cs="Times New Roman"/>
          <w:bCs/>
          <w:color w:val="000000"/>
          <w:sz w:val="24"/>
          <w:szCs w:val="24"/>
          <w:lang w:eastAsia="ru-RU"/>
        </w:rPr>
        <w:t xml:space="preserve"> определение неисправности принтера, ксерокса, монитора.</w:t>
      </w:r>
    </w:p>
    <w:p w14:paraId="0E8D8D4E" w14:textId="77777777" w:rsidR="00B20671" w:rsidRDefault="009C4846" w:rsidP="00B20671">
      <w:pPr>
        <w:tabs>
          <w:tab w:val="num" w:pos="284"/>
        </w:tabs>
        <w:spacing w:beforeLines="80" w:before="192" w:after="0" w:line="240" w:lineRule="auto"/>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Отдел предоставления государственных услуг по Московской области</w:t>
      </w:r>
      <w:r w:rsidR="002D5373">
        <w:rPr>
          <w:rFonts w:ascii="Times New Roman" w:eastAsia="Times New Roman" w:hAnsi="Times New Roman" w:cs="Times New Roman"/>
          <w:b/>
          <w:color w:val="000000"/>
          <w:sz w:val="24"/>
          <w:szCs w:val="24"/>
          <w:lang w:eastAsia="ru-RU"/>
        </w:rPr>
        <w:t>.</w:t>
      </w:r>
    </w:p>
    <w:p w14:paraId="4957252E" w14:textId="6772A354" w:rsidR="00A91C58" w:rsidRPr="00B20671" w:rsidRDefault="00A91C58" w:rsidP="00B20671">
      <w:pPr>
        <w:tabs>
          <w:tab w:val="num" w:pos="284"/>
        </w:tabs>
        <w:spacing w:beforeLines="80" w:before="192" w:after="0" w:line="240" w:lineRule="auto"/>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Специальности, направления подготовки:</w:t>
      </w:r>
      <w:r w:rsidRPr="006D24F8">
        <w:rPr>
          <w:rFonts w:ascii="Times New Roman" w:eastAsia="Times New Roman" w:hAnsi="Times New Roman" w:cs="Times New Roman"/>
          <w:color w:val="000000"/>
          <w:sz w:val="24"/>
          <w:szCs w:val="24"/>
          <w:lang w:eastAsia="ru-RU"/>
        </w:rPr>
        <w:t xml:space="preserve"> </w:t>
      </w:r>
    </w:p>
    <w:p w14:paraId="2A21C72A" w14:textId="058B4F1B" w:rsidR="00235240" w:rsidRDefault="00C06A3B"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sidRPr="00C06A3B">
        <w:rPr>
          <w:rFonts w:ascii="Times New Roman" w:eastAsia="Times New Roman" w:hAnsi="Times New Roman" w:cs="Times New Roman"/>
          <w:color w:val="000000"/>
          <w:sz w:val="24"/>
          <w:szCs w:val="24"/>
          <w:lang w:eastAsia="ru-RU"/>
        </w:rPr>
        <w:t>«Государственное и муниципальное управление», «Юриспруденция», «Менеджмент</w:t>
      </w:r>
      <w:proofErr w:type="gramStart"/>
      <w:r w:rsidRPr="00C06A3B">
        <w:rPr>
          <w:rFonts w:ascii="Times New Roman" w:eastAsia="Times New Roman" w:hAnsi="Times New Roman" w:cs="Times New Roman"/>
          <w:color w:val="000000"/>
          <w:sz w:val="24"/>
          <w:szCs w:val="24"/>
          <w:lang w:eastAsia="ru-RU"/>
        </w:rPr>
        <w:t>»,  «</w:t>
      </w:r>
      <w:proofErr w:type="spellStart"/>
      <w:proofErr w:type="gramEnd"/>
      <w:r w:rsidRPr="00C06A3B">
        <w:rPr>
          <w:rFonts w:ascii="Times New Roman" w:eastAsia="Times New Roman" w:hAnsi="Times New Roman" w:cs="Times New Roman"/>
          <w:color w:val="000000"/>
          <w:sz w:val="24"/>
          <w:szCs w:val="24"/>
          <w:lang w:eastAsia="ru-RU"/>
        </w:rPr>
        <w:t>Техносферная</w:t>
      </w:r>
      <w:proofErr w:type="spellEnd"/>
      <w:r w:rsidRPr="00C06A3B">
        <w:rPr>
          <w:rFonts w:ascii="Times New Roman" w:eastAsia="Times New Roman" w:hAnsi="Times New Roman" w:cs="Times New Roman"/>
          <w:color w:val="000000"/>
          <w:sz w:val="24"/>
          <w:szCs w:val="24"/>
          <w:lang w:eastAsia="ru-RU"/>
        </w:rPr>
        <w:t xml:space="preserve"> безопасность» или иной специальности и направлению подготовки, содержащимся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r>
        <w:rPr>
          <w:rFonts w:ascii="Times New Roman" w:eastAsia="Times New Roman" w:hAnsi="Times New Roman" w:cs="Times New Roman"/>
          <w:color w:val="000000"/>
          <w:sz w:val="24"/>
          <w:szCs w:val="24"/>
          <w:lang w:eastAsia="ru-RU"/>
        </w:rPr>
        <w:t xml:space="preserve"> </w:t>
      </w:r>
      <w:r w:rsidRPr="00C06A3B">
        <w:rPr>
          <w:rFonts w:ascii="Times New Roman" w:eastAsia="Times New Roman" w:hAnsi="Times New Roman" w:cs="Times New Roman"/>
          <w:color w:val="000000"/>
          <w:sz w:val="24"/>
          <w:szCs w:val="24"/>
          <w:lang w:eastAsia="ru-RU"/>
        </w:rPr>
        <w:t>или по направлению подготовки (специальности), соответствующему функциям</w:t>
      </w:r>
      <w:r>
        <w:rPr>
          <w:rFonts w:ascii="Times New Roman" w:eastAsia="Times New Roman" w:hAnsi="Times New Roman" w:cs="Times New Roman"/>
          <w:color w:val="000000"/>
          <w:sz w:val="24"/>
          <w:szCs w:val="24"/>
          <w:lang w:eastAsia="ru-RU"/>
        </w:rPr>
        <w:t xml:space="preserve"> </w:t>
      </w:r>
      <w:r w:rsidRPr="00C06A3B">
        <w:rPr>
          <w:rFonts w:ascii="Times New Roman" w:eastAsia="Times New Roman" w:hAnsi="Times New Roman" w:cs="Times New Roman"/>
          <w:color w:val="000000"/>
          <w:sz w:val="24"/>
          <w:szCs w:val="24"/>
          <w:lang w:eastAsia="ru-RU"/>
        </w:rPr>
        <w:t>и конкретным задачам, возложенным на Отдел</w:t>
      </w:r>
      <w:r w:rsidR="000C0159">
        <w:rPr>
          <w:rFonts w:ascii="Times New Roman" w:eastAsia="Times New Roman" w:hAnsi="Times New Roman" w:cs="Times New Roman"/>
          <w:color w:val="000000"/>
          <w:sz w:val="24"/>
          <w:szCs w:val="24"/>
          <w:lang w:eastAsia="ru-RU"/>
        </w:rPr>
        <w:t>.</w:t>
      </w:r>
    </w:p>
    <w:p w14:paraId="776BD092" w14:textId="77777777" w:rsidR="000C0159" w:rsidRDefault="000C0159" w:rsidP="000C0159">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4DC09E6D" w14:textId="718AA611" w:rsidR="00B20671" w:rsidRPr="00B20671" w:rsidRDefault="00B00C66" w:rsidP="000C0159">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3ADB3817" w14:textId="647F5062"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21 июля 1997 г. № 116-ФЗ «О промышленной безопасности опасных производственных объектов»;</w:t>
      </w:r>
    </w:p>
    <w:p w14:paraId="2FE7790C" w14:textId="5C44FAAD"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27 июля 2004 г. № 79-ФЗ «О государственной гражданской службе Российской Федерации»;</w:t>
      </w:r>
    </w:p>
    <w:p w14:paraId="61D91F52" w14:textId="42A8A947"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2 мая 2006 г. № 59-ФЗ «О порядке рассмотрения обращений граждан Российской Федерации»;</w:t>
      </w:r>
    </w:p>
    <w:p w14:paraId="72C8D2A2" w14:textId="22C49400"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27 июля 2006 г. № 152-ФЗ «О персональных данных»;</w:t>
      </w:r>
    </w:p>
    <w:p w14:paraId="1D4597CD" w14:textId="5224AF90"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25 декабря 2008 г. № 273-ФЗ «О противодействии коррупции»;</w:t>
      </w:r>
    </w:p>
    <w:p w14:paraId="0F809D04" w14:textId="37A0359D"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27 июля 2010 г. № 210-ФЗ «Об организации предоставления государственных и муниципальных услуг»;</w:t>
      </w:r>
    </w:p>
    <w:p w14:paraId="5414649D" w14:textId="4E830E7F"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27 июля 2010 г. № 225-ФЗ «Об обязательном страховании гражданской ответственности владельца опасного объекта за причинение вреда в</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случае аварии на опасном объекте»;</w:t>
      </w:r>
    </w:p>
    <w:p w14:paraId="2D64C3C9" w14:textId="4B204115"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6 апреля 2011 г. № 63-ФЗ «Об электронной подписи»;</w:t>
      </w:r>
    </w:p>
    <w:p w14:paraId="0DB7CD50" w14:textId="2962FCF8"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4 мая 2011 г. № 99-ФЗ «О лицензировании отдельных видов деятельности»;</w:t>
      </w:r>
    </w:p>
    <w:p w14:paraId="0B661C54" w14:textId="38FC09C7"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31 июля 2020 г. № 248-ФЗ «О</w:t>
      </w:r>
      <w:r w:rsidR="003C3436">
        <w:rPr>
          <w:rFonts w:ascii="Times New Roman" w:eastAsia="Times New Roman" w:hAnsi="Times New Roman" w:cs="Times New Roman"/>
          <w:bCs/>
          <w:color w:val="000000"/>
          <w:sz w:val="24"/>
          <w:szCs w:val="24"/>
          <w:lang w:eastAsia="ru-RU"/>
        </w:rPr>
        <w:t xml:space="preserve"> государственном</w:t>
      </w:r>
      <w:r w:rsidRPr="00CC40D9">
        <w:rPr>
          <w:rFonts w:ascii="Times New Roman" w:eastAsia="Times New Roman" w:hAnsi="Times New Roman" w:cs="Times New Roman"/>
          <w:bCs/>
          <w:color w:val="000000"/>
          <w:sz w:val="24"/>
          <w:szCs w:val="24"/>
          <w:lang w:eastAsia="ru-RU"/>
        </w:rPr>
        <w:t xml:space="preserve"> контрол</w:t>
      </w:r>
      <w:r w:rsidR="003C3436">
        <w:rPr>
          <w:rFonts w:ascii="Times New Roman" w:eastAsia="Times New Roman" w:hAnsi="Times New Roman" w:cs="Times New Roman"/>
          <w:bCs/>
          <w:color w:val="000000"/>
          <w:sz w:val="24"/>
          <w:szCs w:val="24"/>
          <w:lang w:eastAsia="ru-RU"/>
        </w:rPr>
        <w:t>е (</w:t>
      </w:r>
      <w:proofErr w:type="gramStart"/>
      <w:r w:rsidR="003C3436">
        <w:rPr>
          <w:rFonts w:ascii="Times New Roman" w:eastAsia="Times New Roman" w:hAnsi="Times New Roman" w:cs="Times New Roman"/>
          <w:bCs/>
          <w:color w:val="000000"/>
          <w:sz w:val="24"/>
          <w:szCs w:val="24"/>
          <w:lang w:eastAsia="ru-RU"/>
        </w:rPr>
        <w:t xml:space="preserve">надзоре) </w:t>
      </w:r>
      <w:r w:rsidR="00376C45">
        <w:rPr>
          <w:rFonts w:ascii="Times New Roman" w:eastAsia="Times New Roman" w:hAnsi="Times New Roman" w:cs="Times New Roman"/>
          <w:bCs/>
          <w:color w:val="000000"/>
          <w:sz w:val="24"/>
          <w:szCs w:val="24"/>
          <w:lang w:eastAsia="ru-RU"/>
        </w:rPr>
        <w:t xml:space="preserve">  </w:t>
      </w:r>
      <w:proofErr w:type="gramEnd"/>
      <w:r w:rsidR="00376C45">
        <w:rPr>
          <w:rFonts w:ascii="Times New Roman" w:eastAsia="Times New Roman" w:hAnsi="Times New Roman" w:cs="Times New Roman"/>
          <w:bCs/>
          <w:color w:val="000000"/>
          <w:sz w:val="24"/>
          <w:szCs w:val="24"/>
          <w:lang w:eastAsia="ru-RU"/>
        </w:rPr>
        <w:t xml:space="preserve">               </w:t>
      </w:r>
      <w:r w:rsidR="003C3436">
        <w:rPr>
          <w:rFonts w:ascii="Times New Roman" w:eastAsia="Times New Roman" w:hAnsi="Times New Roman" w:cs="Times New Roman"/>
          <w:bCs/>
          <w:color w:val="000000"/>
          <w:sz w:val="24"/>
          <w:szCs w:val="24"/>
          <w:lang w:eastAsia="ru-RU"/>
        </w:rPr>
        <w:t>и муниципальном контроле</w:t>
      </w:r>
      <w:r w:rsidRPr="00CC40D9">
        <w:rPr>
          <w:rFonts w:ascii="Times New Roman" w:eastAsia="Times New Roman" w:hAnsi="Times New Roman" w:cs="Times New Roman"/>
          <w:bCs/>
          <w:color w:val="000000"/>
          <w:sz w:val="24"/>
          <w:szCs w:val="24"/>
          <w:lang w:eastAsia="ru-RU"/>
        </w:rPr>
        <w:t xml:space="preserve"> в</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Российской</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Федерации»;</w:t>
      </w:r>
    </w:p>
    <w:p w14:paraId="50338F7A" w14:textId="7E3CB2AF"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Указ Президента Российской Федерации от 23 июня 2010 г. № 780 «Вопросы Федеральной службы по экологическому, технологическому</w:t>
      </w:r>
      <w:r w:rsidR="001B0F66" w:rsidRPr="00CC40D9">
        <w:rPr>
          <w:rFonts w:ascii="Times New Roman" w:eastAsia="Times New Roman" w:hAnsi="Times New Roman" w:cs="Times New Roman"/>
          <w:bCs/>
          <w:color w:val="000000"/>
          <w:sz w:val="24"/>
          <w:szCs w:val="24"/>
          <w:lang w:eastAsia="ru-RU"/>
        </w:rPr>
        <w:t xml:space="preserve"> </w:t>
      </w:r>
      <w:r w:rsidRPr="00CC40D9">
        <w:rPr>
          <w:rFonts w:ascii="Times New Roman" w:eastAsia="Times New Roman" w:hAnsi="Times New Roman" w:cs="Times New Roman"/>
          <w:bCs/>
          <w:color w:val="000000"/>
          <w:sz w:val="24"/>
          <w:szCs w:val="24"/>
          <w:lang w:eastAsia="ru-RU"/>
        </w:rPr>
        <w:t>и атомному надзору»;</w:t>
      </w:r>
    </w:p>
    <w:p w14:paraId="108C4AF0" w14:textId="5781D923"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Правительства Российской Федерации от 24 ноября 1998 г. № 1371 «О</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регистрации объектов в государственном реестре опасных производственных объектов»;</w:t>
      </w:r>
    </w:p>
    <w:p w14:paraId="71238DDC" w14:textId="197B919D" w:rsidR="00C06A3B" w:rsidRPr="00CC40D9" w:rsidRDefault="00AB43C7"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w:t>
      </w:r>
      <w:r w:rsidR="00C06A3B" w:rsidRPr="00CC40D9">
        <w:rPr>
          <w:rFonts w:ascii="Times New Roman" w:eastAsia="Times New Roman" w:hAnsi="Times New Roman" w:cs="Times New Roman"/>
          <w:bCs/>
          <w:color w:val="000000"/>
          <w:sz w:val="24"/>
          <w:szCs w:val="24"/>
          <w:lang w:eastAsia="ru-RU"/>
        </w:rPr>
        <w:t>остановление Правительства Российской Федерации от 30 декабря 2003 г. № 794 «О</w:t>
      </w:r>
      <w:r w:rsidR="00CC40D9">
        <w:rPr>
          <w:rFonts w:ascii="Times New Roman" w:eastAsia="Times New Roman" w:hAnsi="Times New Roman" w:cs="Times New Roman"/>
          <w:bCs/>
          <w:color w:val="000000"/>
          <w:sz w:val="24"/>
          <w:szCs w:val="24"/>
          <w:lang w:eastAsia="ru-RU"/>
        </w:rPr>
        <w:t> </w:t>
      </w:r>
      <w:r w:rsidR="00C06A3B" w:rsidRPr="00CC40D9">
        <w:rPr>
          <w:rFonts w:ascii="Times New Roman" w:eastAsia="Times New Roman" w:hAnsi="Times New Roman" w:cs="Times New Roman"/>
          <w:bCs/>
          <w:color w:val="000000"/>
          <w:sz w:val="24"/>
          <w:szCs w:val="24"/>
          <w:lang w:eastAsia="ru-RU"/>
        </w:rPr>
        <w:t>единой государственной системе предупреждения и ликвидации чрезвычайных ситуаций»;</w:t>
      </w:r>
    </w:p>
    <w:p w14:paraId="7C06255B" w14:textId="458F6063"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lastRenderedPageBreak/>
        <w:t>постановление Правительства Российской Федерации от 30 июля 2004 г. № 401 «О</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Федеральной службе по экологическому, технологическому и атомному надзору»;</w:t>
      </w:r>
    </w:p>
    <w:p w14:paraId="12D41EC1" w14:textId="28A67800"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Правительства Российской Федерации от 19 января 2005 г. № 30 «О</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Типовом регламенте взаимодействия федеральных органов исполнительной власти»;</w:t>
      </w:r>
    </w:p>
    <w:p w14:paraId="6EAC8DFA" w14:textId="2D0FDCAC"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Правительства Российской Федерации от 8 сентября 2010 г. № 697 «О</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единой системе межведомственного электронного взаимодействия»;</w:t>
      </w:r>
    </w:p>
    <w:p w14:paraId="6CCFB50A" w14:textId="6BAAA163"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Правительства Российской Федерации от 21 ноября 2011 г. № 957 «Об</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организации лицензирования отдельных видов деятельности»;</w:t>
      </w:r>
    </w:p>
    <w:p w14:paraId="4E3B0D07" w14:textId="1544C65C"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Правительства Российской Федерации от 16 июля 2012 г. № 722 «Об</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утверждении Правил предоставления документов по вопросам лицензирования в</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форме электронных документов»;</w:t>
      </w:r>
    </w:p>
    <w:p w14:paraId="41965455" w14:textId="7F95C5B1"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Правительства Российской Федерации от 16 августа 2012 г. № 840 «О</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соответствии с федеральными законами полномочиями по предоставлению государственных услуг</w:t>
      </w:r>
      <w:r w:rsidR="00CC40D9" w:rsidRPr="00CC40D9">
        <w:rPr>
          <w:rFonts w:ascii="Times New Roman" w:eastAsia="Times New Roman" w:hAnsi="Times New Roman" w:cs="Times New Roman"/>
          <w:bCs/>
          <w:color w:val="000000"/>
          <w:sz w:val="24"/>
          <w:szCs w:val="24"/>
          <w:lang w:eastAsia="ru-RU"/>
        </w:rPr>
        <w:t xml:space="preserve"> </w:t>
      </w:r>
      <w:r w:rsidRPr="00CC40D9">
        <w:rPr>
          <w:rFonts w:ascii="Times New Roman" w:eastAsia="Times New Roman" w:hAnsi="Times New Roman" w:cs="Times New Roman"/>
          <w:bCs/>
          <w:color w:val="000000"/>
          <w:sz w:val="24"/>
          <w:szCs w:val="24"/>
          <w:lang w:eastAsia="ru-RU"/>
        </w:rPr>
        <w:t>в установленной сфере деятельности, и их должностных лиц, организаций, предусмотренных частью 1.1 статьи 16 Федерального закона «Об</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организации предоставления государственных и муниципальных услуг», и их работников,</w:t>
      </w:r>
      <w:r w:rsidR="00CC40D9" w:rsidRPr="00CC40D9">
        <w:rPr>
          <w:rFonts w:ascii="Times New Roman" w:eastAsia="Times New Roman" w:hAnsi="Times New Roman" w:cs="Times New Roman"/>
          <w:bCs/>
          <w:color w:val="000000"/>
          <w:sz w:val="24"/>
          <w:szCs w:val="24"/>
          <w:lang w:eastAsia="ru-RU"/>
        </w:rPr>
        <w:t xml:space="preserve"> </w:t>
      </w:r>
      <w:r w:rsidRPr="00CC40D9">
        <w:rPr>
          <w:rFonts w:ascii="Times New Roman" w:eastAsia="Times New Roman" w:hAnsi="Times New Roman" w:cs="Times New Roman"/>
          <w:bCs/>
          <w:color w:val="000000"/>
          <w:sz w:val="24"/>
          <w:szCs w:val="24"/>
          <w:lang w:eastAsia="ru-RU"/>
        </w:rPr>
        <w:t>а также многофункциональных центров предоставления государственных</w:t>
      </w:r>
      <w:r w:rsidR="00AB43C7" w:rsidRPr="00CC40D9">
        <w:rPr>
          <w:rFonts w:ascii="Times New Roman" w:eastAsia="Times New Roman" w:hAnsi="Times New Roman" w:cs="Times New Roman"/>
          <w:bCs/>
          <w:color w:val="000000"/>
          <w:sz w:val="24"/>
          <w:szCs w:val="24"/>
          <w:lang w:eastAsia="ru-RU"/>
        </w:rPr>
        <w:t xml:space="preserve"> </w:t>
      </w:r>
      <w:r w:rsidRPr="00CC40D9">
        <w:rPr>
          <w:rFonts w:ascii="Times New Roman" w:eastAsia="Times New Roman" w:hAnsi="Times New Roman" w:cs="Times New Roman"/>
          <w:bCs/>
          <w:color w:val="000000"/>
          <w:sz w:val="24"/>
          <w:szCs w:val="24"/>
          <w:lang w:eastAsia="ru-RU"/>
        </w:rPr>
        <w:t>и муниципальных услуг и их работников»;</w:t>
      </w:r>
    </w:p>
    <w:p w14:paraId="4957C2C3" w14:textId="368F1017"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Правительства Российской Федерации от 25 января 2013 г. № 33 «Об</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использовании простой электронной подписи при оказании государственных и</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муниципальных услуг»;</w:t>
      </w:r>
    </w:p>
    <w:p w14:paraId="543FF7C6" w14:textId="4DABD438"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15 сентября 2020 г. № 1435 </w:t>
      </w:r>
      <w:r w:rsidR="00083D6E">
        <w:rPr>
          <w:rFonts w:ascii="Times New Roman" w:eastAsia="Times New Roman" w:hAnsi="Times New Roman" w:cs="Times New Roman"/>
          <w:bCs/>
          <w:color w:val="000000"/>
          <w:sz w:val="24"/>
          <w:szCs w:val="24"/>
          <w:lang w:eastAsia="ru-RU"/>
        </w:rPr>
        <w:br/>
      </w:r>
      <w:r w:rsidRPr="00CC40D9">
        <w:rPr>
          <w:rFonts w:ascii="Times New Roman" w:eastAsia="Times New Roman" w:hAnsi="Times New Roman" w:cs="Times New Roman"/>
          <w:bCs/>
          <w:color w:val="000000"/>
          <w:sz w:val="24"/>
          <w:szCs w:val="24"/>
          <w:lang w:eastAsia="ru-RU"/>
        </w:rPr>
        <w:t>«О лицензировании деятельности, связанной с обращением взрывчатых материалов промышленного назначения»;</w:t>
      </w:r>
    </w:p>
    <w:p w14:paraId="351140D8" w14:textId="53F94135"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16 сентября 2020 г. № 1467 </w:t>
      </w:r>
      <w:r w:rsidR="00083D6E">
        <w:rPr>
          <w:rFonts w:ascii="Times New Roman" w:eastAsia="Times New Roman" w:hAnsi="Times New Roman" w:cs="Times New Roman"/>
          <w:bCs/>
          <w:color w:val="000000"/>
          <w:sz w:val="24"/>
          <w:szCs w:val="24"/>
          <w:lang w:eastAsia="ru-RU"/>
        </w:rPr>
        <w:br/>
      </w:r>
      <w:r w:rsidRPr="00CC40D9">
        <w:rPr>
          <w:rFonts w:ascii="Times New Roman" w:eastAsia="Times New Roman" w:hAnsi="Times New Roman" w:cs="Times New Roman"/>
          <w:bCs/>
          <w:color w:val="000000"/>
          <w:sz w:val="24"/>
          <w:szCs w:val="24"/>
          <w:lang w:eastAsia="ru-RU"/>
        </w:rPr>
        <w:t>«О лицензировании производства маркшейдерских работ»;</w:t>
      </w:r>
    </w:p>
    <w:p w14:paraId="71F1771B" w14:textId="1C47786E"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16 сентября 2020 г. № 1477 </w:t>
      </w:r>
      <w:r w:rsidR="00083D6E">
        <w:rPr>
          <w:rFonts w:ascii="Times New Roman" w:eastAsia="Times New Roman" w:hAnsi="Times New Roman" w:cs="Times New Roman"/>
          <w:bCs/>
          <w:color w:val="000000"/>
          <w:sz w:val="24"/>
          <w:szCs w:val="24"/>
          <w:lang w:eastAsia="ru-RU"/>
        </w:rPr>
        <w:br/>
      </w:r>
      <w:r w:rsidRPr="00CC40D9">
        <w:rPr>
          <w:rFonts w:ascii="Times New Roman" w:eastAsia="Times New Roman" w:hAnsi="Times New Roman" w:cs="Times New Roman"/>
          <w:bCs/>
          <w:color w:val="000000"/>
          <w:sz w:val="24"/>
          <w:szCs w:val="24"/>
          <w:lang w:eastAsia="ru-RU"/>
        </w:rPr>
        <w:t>«О лицензировании деятельности по проведению экспертизы промышленной безопасности»;</w:t>
      </w:r>
    </w:p>
    <w:p w14:paraId="7BC8B7CC" w14:textId="7CE3D632"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12 октября 2020 г. № 1661 </w:t>
      </w:r>
      <w:r w:rsidR="00083D6E">
        <w:rPr>
          <w:rFonts w:ascii="Times New Roman" w:eastAsia="Times New Roman" w:hAnsi="Times New Roman" w:cs="Times New Roman"/>
          <w:bCs/>
          <w:color w:val="000000"/>
          <w:sz w:val="24"/>
          <w:szCs w:val="24"/>
          <w:lang w:eastAsia="ru-RU"/>
        </w:rPr>
        <w:br/>
      </w:r>
      <w:r w:rsidRPr="00CC40D9">
        <w:rPr>
          <w:rFonts w:ascii="Times New Roman" w:eastAsia="Times New Roman" w:hAnsi="Times New Roman" w:cs="Times New Roman"/>
          <w:bCs/>
          <w:color w:val="000000"/>
          <w:sz w:val="24"/>
          <w:szCs w:val="24"/>
          <w:lang w:eastAsia="ru-RU"/>
        </w:rPr>
        <w:t>«О лицензировании эксплуатации взрывопожароопасных</w:t>
      </w:r>
      <w:r w:rsidR="00AB43C7" w:rsidRPr="00CC40D9">
        <w:rPr>
          <w:rFonts w:ascii="Times New Roman" w:eastAsia="Times New Roman" w:hAnsi="Times New Roman" w:cs="Times New Roman"/>
          <w:bCs/>
          <w:color w:val="000000"/>
          <w:sz w:val="24"/>
          <w:szCs w:val="24"/>
          <w:lang w:eastAsia="ru-RU"/>
        </w:rPr>
        <w:t xml:space="preserve"> </w:t>
      </w:r>
      <w:r w:rsidRPr="00CC40D9">
        <w:rPr>
          <w:rFonts w:ascii="Times New Roman" w:eastAsia="Times New Roman" w:hAnsi="Times New Roman" w:cs="Times New Roman"/>
          <w:bCs/>
          <w:color w:val="000000"/>
          <w:sz w:val="24"/>
          <w:szCs w:val="24"/>
          <w:lang w:eastAsia="ru-RU"/>
        </w:rPr>
        <w:t>и химически опасных производственных объектов I, II и III классов опасности»;</w:t>
      </w:r>
    </w:p>
    <w:p w14:paraId="5E4009A4" w14:textId="4B9D2BE2"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29 декабря 2020 г. № 2343 </w:t>
      </w:r>
      <w:r w:rsidR="00083D6E">
        <w:rPr>
          <w:rFonts w:ascii="Times New Roman" w:eastAsia="Times New Roman" w:hAnsi="Times New Roman" w:cs="Times New Roman"/>
          <w:bCs/>
          <w:color w:val="000000"/>
          <w:sz w:val="24"/>
          <w:szCs w:val="24"/>
          <w:lang w:eastAsia="ru-RU"/>
        </w:rPr>
        <w:br/>
      </w:r>
      <w:r w:rsidRPr="00CC40D9">
        <w:rPr>
          <w:rFonts w:ascii="Times New Roman" w:eastAsia="Times New Roman" w:hAnsi="Times New Roman" w:cs="Times New Roman"/>
          <w:bCs/>
          <w:color w:val="000000"/>
          <w:sz w:val="24"/>
          <w:szCs w:val="24"/>
          <w:lang w:eastAsia="ru-RU"/>
        </w:rPr>
        <w:t>«Об утверждении Правил формирования и ведения реестра лицензий и типовой формы выписки из реестра лицензий»;</w:t>
      </w:r>
    </w:p>
    <w:p w14:paraId="59BEAE38" w14:textId="57C4FEF8"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w:t>
      </w:r>
      <w:r w:rsidR="003C3436">
        <w:rPr>
          <w:rFonts w:ascii="Times New Roman" w:eastAsia="Times New Roman" w:hAnsi="Times New Roman" w:cs="Times New Roman"/>
          <w:bCs/>
          <w:color w:val="000000"/>
          <w:sz w:val="24"/>
          <w:szCs w:val="24"/>
          <w:lang w:eastAsia="ru-RU"/>
        </w:rPr>
        <w:t xml:space="preserve">льства Российской Федерации от </w:t>
      </w:r>
      <w:r w:rsidRPr="00CC40D9">
        <w:rPr>
          <w:rFonts w:ascii="Times New Roman" w:eastAsia="Times New Roman" w:hAnsi="Times New Roman" w:cs="Times New Roman"/>
          <w:bCs/>
          <w:color w:val="000000"/>
          <w:sz w:val="24"/>
          <w:szCs w:val="24"/>
          <w:lang w:eastAsia="ru-RU"/>
        </w:rPr>
        <w:t>6 марта 2021 г. № 338 «О</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межведомственном информационном взаимодействии в рамках осуществления государственного контроля (надзора), муниципального контроля»;</w:t>
      </w:r>
    </w:p>
    <w:p w14:paraId="3331869D" w14:textId="7ACFA476"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приказ Федеральной службы по экологическому, технологическому</w:t>
      </w:r>
      <w:r w:rsidR="001B0F66" w:rsidRPr="00CC40D9">
        <w:rPr>
          <w:rFonts w:ascii="Times New Roman" w:eastAsia="Times New Roman" w:hAnsi="Times New Roman" w:cs="Times New Roman"/>
          <w:bCs/>
          <w:color w:val="000000"/>
          <w:sz w:val="24"/>
          <w:szCs w:val="24"/>
          <w:lang w:eastAsia="ru-RU"/>
        </w:rPr>
        <w:t xml:space="preserve"> </w:t>
      </w:r>
      <w:r w:rsidRPr="00CC40D9">
        <w:rPr>
          <w:rFonts w:ascii="Times New Roman" w:eastAsia="Times New Roman" w:hAnsi="Times New Roman" w:cs="Times New Roman"/>
          <w:bCs/>
          <w:color w:val="000000"/>
          <w:sz w:val="24"/>
          <w:szCs w:val="24"/>
          <w:lang w:eastAsia="ru-RU"/>
        </w:rPr>
        <w:t xml:space="preserve">и атомному надзору </w:t>
      </w:r>
      <w:r w:rsidR="00083D6E">
        <w:rPr>
          <w:rFonts w:ascii="Times New Roman" w:eastAsia="Times New Roman" w:hAnsi="Times New Roman" w:cs="Times New Roman"/>
          <w:bCs/>
          <w:color w:val="000000"/>
          <w:sz w:val="24"/>
          <w:szCs w:val="24"/>
          <w:lang w:eastAsia="ru-RU"/>
        </w:rPr>
        <w:br/>
      </w:r>
      <w:r w:rsidRPr="00CC40D9">
        <w:rPr>
          <w:rFonts w:ascii="Times New Roman" w:eastAsia="Times New Roman" w:hAnsi="Times New Roman" w:cs="Times New Roman"/>
          <w:bCs/>
          <w:color w:val="000000"/>
          <w:sz w:val="24"/>
          <w:szCs w:val="24"/>
          <w:lang w:eastAsia="ru-RU"/>
        </w:rPr>
        <w:t>от 25 ноября 2020 г. № 454 «Об утверждении Административного регламента Федеральной службы по экологическому, технологическому и атомному надзору п</w:t>
      </w:r>
      <w:r w:rsidR="00083D6E">
        <w:rPr>
          <w:rFonts w:ascii="Times New Roman" w:eastAsia="Times New Roman" w:hAnsi="Times New Roman" w:cs="Times New Roman"/>
          <w:bCs/>
          <w:color w:val="000000"/>
          <w:sz w:val="24"/>
          <w:szCs w:val="24"/>
          <w:lang w:eastAsia="ru-RU"/>
        </w:rPr>
        <w:t>о</w:t>
      </w:r>
      <w:r w:rsidRPr="00CC40D9">
        <w:rPr>
          <w:rFonts w:ascii="Times New Roman" w:eastAsia="Times New Roman" w:hAnsi="Times New Roman" w:cs="Times New Roman"/>
          <w:bCs/>
          <w:color w:val="000000"/>
          <w:sz w:val="24"/>
          <w:szCs w:val="24"/>
          <w:lang w:eastAsia="ru-RU"/>
        </w:rPr>
        <w:t xml:space="preserve"> предоставлению государственной услуги по лицензированию эксплуатации взрывопожароопасных </w:t>
      </w:r>
      <w:r w:rsidR="00083D6E">
        <w:rPr>
          <w:rFonts w:ascii="Times New Roman" w:eastAsia="Times New Roman" w:hAnsi="Times New Roman" w:cs="Times New Roman"/>
          <w:bCs/>
          <w:color w:val="000000"/>
          <w:sz w:val="24"/>
          <w:szCs w:val="24"/>
          <w:lang w:eastAsia="ru-RU"/>
        </w:rPr>
        <w:br/>
      </w:r>
      <w:r w:rsidRPr="00CC40D9">
        <w:rPr>
          <w:rFonts w:ascii="Times New Roman" w:eastAsia="Times New Roman" w:hAnsi="Times New Roman" w:cs="Times New Roman"/>
          <w:bCs/>
          <w:color w:val="000000"/>
          <w:sz w:val="24"/>
          <w:szCs w:val="24"/>
          <w:lang w:eastAsia="ru-RU"/>
        </w:rPr>
        <w:t>и химически опасных производственных объектов I, II и III классов опасности»;</w:t>
      </w:r>
    </w:p>
    <w:p w14:paraId="1564E7DE" w14:textId="0AE537FC"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w:t>
      </w:r>
      <w:r w:rsidR="00083D6E">
        <w:rPr>
          <w:rFonts w:ascii="Times New Roman" w:eastAsia="Times New Roman" w:hAnsi="Times New Roman" w:cs="Times New Roman"/>
          <w:bCs/>
          <w:color w:val="000000"/>
          <w:sz w:val="24"/>
          <w:szCs w:val="24"/>
          <w:lang w:eastAsia="ru-RU"/>
        </w:rPr>
        <w:br/>
      </w:r>
      <w:r w:rsidRPr="00CC40D9">
        <w:rPr>
          <w:rFonts w:ascii="Times New Roman" w:eastAsia="Times New Roman" w:hAnsi="Times New Roman" w:cs="Times New Roman"/>
          <w:bCs/>
          <w:color w:val="000000"/>
          <w:sz w:val="24"/>
          <w:szCs w:val="24"/>
          <w:lang w:eastAsia="ru-RU"/>
        </w:rPr>
        <w:t>от 25 ноября 2020 г. № 456 «Об утверждении Административного регламента Федеральной службы по экологическому, технологическому и атомному надзору по</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предоставлению государственной услуги по лицензированию производства маркшейдерских работ»;</w:t>
      </w:r>
    </w:p>
    <w:p w14:paraId="267CE695" w14:textId="6D6DF596" w:rsidR="00C06A3B" w:rsidRPr="00083D6E"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w:t>
      </w:r>
      <w:r w:rsidR="00083D6E">
        <w:rPr>
          <w:rFonts w:ascii="Times New Roman" w:eastAsia="Times New Roman" w:hAnsi="Times New Roman" w:cs="Times New Roman"/>
          <w:bCs/>
          <w:color w:val="000000"/>
          <w:sz w:val="24"/>
          <w:szCs w:val="24"/>
          <w:lang w:eastAsia="ru-RU"/>
        </w:rPr>
        <w:br/>
      </w:r>
      <w:r w:rsidRPr="00CC40D9">
        <w:rPr>
          <w:rFonts w:ascii="Times New Roman" w:eastAsia="Times New Roman" w:hAnsi="Times New Roman" w:cs="Times New Roman"/>
          <w:bCs/>
          <w:color w:val="000000"/>
          <w:sz w:val="24"/>
          <w:szCs w:val="24"/>
          <w:lang w:eastAsia="ru-RU"/>
        </w:rPr>
        <w:t>от 30 ноября 2020 г. № 471 «Об утверждении Требований</w:t>
      </w:r>
      <w:r w:rsidR="001B0F66" w:rsidRPr="00CC40D9">
        <w:rPr>
          <w:rFonts w:ascii="Times New Roman" w:eastAsia="Times New Roman" w:hAnsi="Times New Roman" w:cs="Times New Roman"/>
          <w:bCs/>
          <w:color w:val="000000"/>
          <w:sz w:val="24"/>
          <w:szCs w:val="24"/>
          <w:lang w:eastAsia="ru-RU"/>
        </w:rPr>
        <w:t xml:space="preserve"> </w:t>
      </w:r>
      <w:r w:rsidRPr="00CC40D9">
        <w:rPr>
          <w:rFonts w:ascii="Times New Roman" w:eastAsia="Times New Roman" w:hAnsi="Times New Roman" w:cs="Times New Roman"/>
          <w:bCs/>
          <w:color w:val="000000"/>
          <w:sz w:val="24"/>
          <w:szCs w:val="24"/>
          <w:lang w:eastAsia="ru-RU"/>
        </w:rPr>
        <w:t xml:space="preserve">к регистрации объектов </w:t>
      </w:r>
      <w:r w:rsidR="00083D6E">
        <w:rPr>
          <w:rFonts w:ascii="Times New Roman" w:eastAsia="Times New Roman" w:hAnsi="Times New Roman" w:cs="Times New Roman"/>
          <w:bCs/>
          <w:color w:val="000000"/>
          <w:sz w:val="24"/>
          <w:szCs w:val="24"/>
          <w:lang w:eastAsia="ru-RU"/>
        </w:rPr>
        <w:br/>
      </w:r>
      <w:r w:rsidRPr="00CC40D9">
        <w:rPr>
          <w:rFonts w:ascii="Times New Roman" w:eastAsia="Times New Roman" w:hAnsi="Times New Roman" w:cs="Times New Roman"/>
          <w:bCs/>
          <w:color w:val="000000"/>
          <w:sz w:val="24"/>
          <w:szCs w:val="24"/>
          <w:lang w:eastAsia="ru-RU"/>
        </w:rPr>
        <w:lastRenderedPageBreak/>
        <w:t>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в государственном реестре опасных производственных объектов»;</w:t>
      </w:r>
    </w:p>
    <w:p w14:paraId="3897DB03" w14:textId="77777777" w:rsidR="00B20671" w:rsidRDefault="00B20671"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67B4B514" w14:textId="6495B89B" w:rsidR="00A91C58" w:rsidRPr="006D24F8" w:rsidRDefault="00A91C58"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Требования к знаниям:</w:t>
      </w:r>
    </w:p>
    <w:p w14:paraId="1A93C15F" w14:textId="5B3CA997" w:rsidR="00A91C58" w:rsidRPr="000717C5" w:rsidRDefault="00A91C58" w:rsidP="00B20671">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принципы предоставления государственных услуг;</w:t>
      </w:r>
    </w:p>
    <w:p w14:paraId="316E0BB7" w14:textId="4142DF8B" w:rsidR="00A91C58" w:rsidRPr="000717C5" w:rsidRDefault="00A91C58" w:rsidP="000717C5">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требования к предоставлению государственных услуг;</w:t>
      </w:r>
    </w:p>
    <w:p w14:paraId="65C439C7" w14:textId="3D86C198" w:rsidR="00A91C58" w:rsidRPr="000717C5" w:rsidRDefault="00A91C58" w:rsidP="000717C5">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порядок, требования, этапы и принципы разработки и применения административного регламента;</w:t>
      </w:r>
    </w:p>
    <w:p w14:paraId="33E98061" w14:textId="75BDC5D9" w:rsidR="00A91C58" w:rsidRPr="000717C5" w:rsidRDefault="00083D6E" w:rsidP="000717C5">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порядок предоставления</w:t>
      </w:r>
      <w:r w:rsidR="00A91C58" w:rsidRPr="000717C5">
        <w:rPr>
          <w:rFonts w:ascii="Times New Roman" w:eastAsia="Times New Roman" w:hAnsi="Times New Roman" w:cs="Times New Roman"/>
          <w:color w:val="000000"/>
          <w:sz w:val="24"/>
          <w:szCs w:val="24"/>
          <w:lang w:eastAsia="ru-RU"/>
        </w:rPr>
        <w:t xml:space="preserve"> государственных услуг в электронной форме;</w:t>
      </w:r>
    </w:p>
    <w:p w14:paraId="1FEED119" w14:textId="0C5C09AD" w:rsidR="00A91C58" w:rsidRPr="000717C5" w:rsidRDefault="00A91C58" w:rsidP="000717C5">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понятие и принципы функционирования, назначение портала государственных услуг;</w:t>
      </w:r>
    </w:p>
    <w:p w14:paraId="27D866FA" w14:textId="41EBDE6E" w:rsidR="00A91C58" w:rsidRPr="000717C5" w:rsidRDefault="00A91C58" w:rsidP="000717C5">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права заявителей при получении государственных услуг;</w:t>
      </w:r>
    </w:p>
    <w:p w14:paraId="33F355D2" w14:textId="10C0FEBA" w:rsidR="00A91C58" w:rsidRPr="000717C5" w:rsidRDefault="00A91C58" w:rsidP="000717C5">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обязанности государст</w:t>
      </w:r>
      <w:r w:rsidR="00083D6E" w:rsidRPr="000717C5">
        <w:rPr>
          <w:rFonts w:ascii="Times New Roman" w:eastAsia="Times New Roman" w:hAnsi="Times New Roman" w:cs="Times New Roman"/>
          <w:color w:val="000000"/>
          <w:sz w:val="24"/>
          <w:szCs w:val="24"/>
          <w:lang w:eastAsia="ru-RU"/>
        </w:rPr>
        <w:t>венных органов, предоставляющих</w:t>
      </w:r>
      <w:r w:rsidRPr="000717C5">
        <w:rPr>
          <w:rFonts w:ascii="Times New Roman" w:eastAsia="Times New Roman" w:hAnsi="Times New Roman" w:cs="Times New Roman"/>
          <w:color w:val="000000"/>
          <w:sz w:val="24"/>
          <w:szCs w:val="24"/>
          <w:lang w:eastAsia="ru-RU"/>
        </w:rPr>
        <w:t xml:space="preserve"> государственные услуги;</w:t>
      </w:r>
    </w:p>
    <w:p w14:paraId="19301A54" w14:textId="56F8D41A" w:rsidR="00A91C58" w:rsidRPr="000717C5" w:rsidRDefault="00A91C58" w:rsidP="000717C5">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понятие, процедура рассмотрения обращений граждан;</w:t>
      </w:r>
    </w:p>
    <w:p w14:paraId="656ED577" w14:textId="22EDBB92" w:rsidR="00A91C58" w:rsidRPr="000717C5" w:rsidRDefault="00A91C58" w:rsidP="000717C5">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порядок работы со служебной информацией, основы делопроизводства</w:t>
      </w:r>
    </w:p>
    <w:p w14:paraId="680024F9" w14:textId="15418684" w:rsidR="00A91C58" w:rsidRPr="000717C5" w:rsidRDefault="00A91C58" w:rsidP="000717C5">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централизованная и смешанная формы ведения делопроизводства;</w:t>
      </w:r>
    </w:p>
    <w:p w14:paraId="68975020" w14:textId="0DD22B75" w:rsidR="00A91C58" w:rsidRPr="000717C5" w:rsidRDefault="00A91C58" w:rsidP="000717C5">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система взаимодействия в рамках внутриведомственного и межведомственного</w:t>
      </w:r>
      <w:r w:rsidR="00645BC3" w:rsidRPr="000717C5">
        <w:rPr>
          <w:rFonts w:ascii="Times New Roman" w:eastAsia="Times New Roman" w:hAnsi="Times New Roman" w:cs="Times New Roman"/>
          <w:color w:val="000000"/>
          <w:sz w:val="24"/>
          <w:szCs w:val="24"/>
          <w:lang w:eastAsia="ru-RU"/>
        </w:rPr>
        <w:t xml:space="preserve"> электронного документооборота.</w:t>
      </w:r>
    </w:p>
    <w:p w14:paraId="328E5D70" w14:textId="77777777" w:rsidR="00B20671" w:rsidRDefault="00B20671"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7E2D706A" w14:textId="1AA366BC" w:rsidR="000C0159" w:rsidRPr="006D24F8" w:rsidRDefault="00A91C58" w:rsidP="000C0159">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Требования к профессиональным умениям:</w:t>
      </w:r>
    </w:p>
    <w:p w14:paraId="19BD0487" w14:textId="52D9CF24" w:rsidR="00A91C58" w:rsidRPr="000717C5" w:rsidRDefault="00A91C58" w:rsidP="000717C5">
      <w:pPr>
        <w:pStyle w:val="a7"/>
        <w:numPr>
          <w:ilvl w:val="0"/>
          <w:numId w:val="4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подготовка аналитических, информационных и других материалов;</w:t>
      </w:r>
    </w:p>
    <w:p w14:paraId="03636359" w14:textId="08EC754B" w:rsidR="00A91C58" w:rsidRPr="000717C5" w:rsidRDefault="00A91C58" w:rsidP="000717C5">
      <w:pPr>
        <w:pStyle w:val="a7"/>
        <w:numPr>
          <w:ilvl w:val="0"/>
          <w:numId w:val="4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прием и согласование документации, заявок, заявлений;</w:t>
      </w:r>
    </w:p>
    <w:p w14:paraId="16E6F892" w14:textId="725C7038" w:rsidR="00A91C58" w:rsidRPr="000717C5" w:rsidRDefault="00A91C58" w:rsidP="000717C5">
      <w:pPr>
        <w:pStyle w:val="a7"/>
        <w:numPr>
          <w:ilvl w:val="0"/>
          <w:numId w:val="4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предоставление информации из баз данных, выдача справок, выписок, документов, разъяснений и сведений;</w:t>
      </w:r>
    </w:p>
    <w:p w14:paraId="35DAA519" w14:textId="5F4A1A77" w:rsidR="00A91C58" w:rsidRPr="000717C5" w:rsidRDefault="00A91C58" w:rsidP="000717C5">
      <w:pPr>
        <w:pStyle w:val="a7"/>
        <w:numPr>
          <w:ilvl w:val="0"/>
          <w:numId w:val="4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рассмотрение запросов, ходатайств, уведомлений, жалоб;</w:t>
      </w:r>
    </w:p>
    <w:p w14:paraId="1FFC826E" w14:textId="38E62677" w:rsidR="00A91C58" w:rsidRPr="000717C5" w:rsidRDefault="00A91C58" w:rsidP="000717C5">
      <w:pPr>
        <w:pStyle w:val="a7"/>
        <w:numPr>
          <w:ilvl w:val="0"/>
          <w:numId w:val="4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выдача удостоверений и других документов по результатам предоставления государственной услуги;</w:t>
      </w:r>
    </w:p>
    <w:p w14:paraId="35248157" w14:textId="705E77E6" w:rsidR="009C4846" w:rsidRPr="000717C5" w:rsidRDefault="00A91C58" w:rsidP="000717C5">
      <w:pPr>
        <w:pStyle w:val="a7"/>
        <w:numPr>
          <w:ilvl w:val="0"/>
          <w:numId w:val="4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 xml:space="preserve">прием, учет, обработка и регистрация корреспонденции, комплектование, хранение, учет </w:t>
      </w:r>
      <w:r w:rsidR="00083D6E" w:rsidRPr="000717C5">
        <w:rPr>
          <w:rFonts w:ascii="Times New Roman" w:eastAsia="Times New Roman" w:hAnsi="Times New Roman" w:cs="Times New Roman"/>
          <w:color w:val="000000"/>
          <w:sz w:val="24"/>
          <w:szCs w:val="24"/>
          <w:lang w:eastAsia="ru-RU"/>
        </w:rPr>
        <w:br/>
      </w:r>
      <w:r w:rsidRPr="000717C5">
        <w:rPr>
          <w:rFonts w:ascii="Times New Roman" w:eastAsia="Times New Roman" w:hAnsi="Times New Roman" w:cs="Times New Roman"/>
          <w:color w:val="000000"/>
          <w:sz w:val="24"/>
          <w:szCs w:val="24"/>
          <w:lang w:eastAsia="ru-RU"/>
        </w:rPr>
        <w:t>и использование архивных документов, выдача архивных справок, составление номенклатуры дел.</w:t>
      </w:r>
    </w:p>
    <w:p w14:paraId="750D49D0" w14:textId="77777777" w:rsidR="00B20671" w:rsidRDefault="00B20671"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3590F8EF" w14:textId="55ED1BEE" w:rsidR="00A91C58" w:rsidRDefault="00A91C58"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Межрегиональный отдел государственного горного надзора</w:t>
      </w:r>
      <w:r w:rsidR="002D5373">
        <w:rPr>
          <w:rFonts w:ascii="Times New Roman" w:eastAsia="Times New Roman" w:hAnsi="Times New Roman" w:cs="Times New Roman"/>
          <w:b/>
          <w:color w:val="000000"/>
          <w:sz w:val="24"/>
          <w:szCs w:val="24"/>
          <w:lang w:eastAsia="ru-RU"/>
        </w:rPr>
        <w:t>.</w:t>
      </w:r>
    </w:p>
    <w:p w14:paraId="4CCEEAF9" w14:textId="77777777" w:rsidR="00B20671" w:rsidRPr="006D24F8" w:rsidRDefault="00B20671"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51E6D1D8" w14:textId="77777777" w:rsidR="00B86B7F" w:rsidRPr="006D24F8" w:rsidRDefault="00B86B7F"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Специальности, направления подготовки:</w:t>
      </w:r>
    </w:p>
    <w:p w14:paraId="1F0D30D9" w14:textId="380FDCC1" w:rsidR="00B86B7F" w:rsidRDefault="00B86B7F"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 xml:space="preserve">«Электрификация и автоматизация горных работ», «Экономическая геология», «Обработка металлов давлением», «Металлургия цветных металлов», «Прикладная геология, горное дело, нефтегазовое дело и геодезия», «Горное дело», «Технологии материалов», «Машиностроение», «Материаловедение и технологии материалов», «Управление качеством», «Прикладная геология», «Прикладная геодезия», «Разведка и разработка полезных ископаемых», «Физические процессы горного или нефтегазового производства», «Металлургия», «Геология», «Картография </w:t>
      </w:r>
      <w:r w:rsidR="00376C45">
        <w:rPr>
          <w:rFonts w:ascii="Times New Roman" w:eastAsia="Times New Roman" w:hAnsi="Times New Roman" w:cs="Times New Roman"/>
          <w:color w:val="000000"/>
          <w:sz w:val="24"/>
          <w:szCs w:val="24"/>
          <w:lang w:eastAsia="ru-RU"/>
        </w:rPr>
        <w:t xml:space="preserve">                            </w:t>
      </w:r>
      <w:r w:rsidRPr="006D24F8">
        <w:rPr>
          <w:rFonts w:ascii="Times New Roman" w:eastAsia="Times New Roman" w:hAnsi="Times New Roman" w:cs="Times New Roman"/>
          <w:color w:val="000000"/>
          <w:sz w:val="24"/>
          <w:szCs w:val="24"/>
          <w:lang w:eastAsia="ru-RU"/>
        </w:rPr>
        <w:t xml:space="preserve">и </w:t>
      </w:r>
      <w:proofErr w:type="spellStart"/>
      <w:r w:rsidRPr="006D24F8">
        <w:rPr>
          <w:rFonts w:ascii="Times New Roman" w:eastAsia="Times New Roman" w:hAnsi="Times New Roman" w:cs="Times New Roman"/>
          <w:color w:val="000000"/>
          <w:sz w:val="24"/>
          <w:szCs w:val="24"/>
          <w:lang w:eastAsia="ru-RU"/>
        </w:rPr>
        <w:t>геоинформатика</w:t>
      </w:r>
      <w:proofErr w:type="spellEnd"/>
      <w:r w:rsidRPr="006D24F8">
        <w:rPr>
          <w:rFonts w:ascii="Times New Roman" w:eastAsia="Times New Roman" w:hAnsi="Times New Roman" w:cs="Times New Roman"/>
          <w:color w:val="000000"/>
          <w:sz w:val="24"/>
          <w:szCs w:val="24"/>
          <w:lang w:eastAsia="ru-RU"/>
        </w:rPr>
        <w:t>», «Геодезия и дистанционное зондирование», «Боеприпасы и взрыватели», «Землеустройство и кадастры»,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19D59E8F" w14:textId="77777777" w:rsidR="00B20671" w:rsidRPr="006D24F8" w:rsidRDefault="00B20671"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p>
    <w:p w14:paraId="205353A5" w14:textId="6629E810" w:rsidR="000C0159" w:rsidRPr="00B20671" w:rsidRDefault="00D644BB" w:rsidP="00B20671">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34DD0E0B" w14:textId="2AB7CC8E" w:rsidR="00D644BB" w:rsidRPr="00A56BCF" w:rsidRDefault="00396E47" w:rsidP="00B20671">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Решение комиссии Таможенного союза от 18 октября 2011 г. № 823 «О принятии технического регламента Таможенного союза «О безопасности машин и</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оборудования»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(ТР ТС 010/2011)</w:t>
      </w:r>
      <w:r w:rsidR="00D644BB" w:rsidRPr="00A56BCF">
        <w:rPr>
          <w:rFonts w:ascii="Times New Roman" w:eastAsia="Times New Roman" w:hAnsi="Times New Roman" w:cs="Times New Roman"/>
          <w:color w:val="000000"/>
          <w:sz w:val="24"/>
          <w:szCs w:val="24"/>
          <w:lang w:eastAsia="ru-RU"/>
        </w:rPr>
        <w:t>;</w:t>
      </w:r>
    </w:p>
    <w:p w14:paraId="7B21F1DD" w14:textId="73D3EABB"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21 декабря 1994 г. № 69-ФЗ «О пожарной безопасности»;</w:t>
      </w:r>
    </w:p>
    <w:p w14:paraId="5EF32BA3" w14:textId="664594EC"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lastRenderedPageBreak/>
        <w:t>Федеральный закон от 21 июля 1997 г. № 116-ФЗ «О промышленной безопасности опасных производственных объектов»;</w:t>
      </w:r>
    </w:p>
    <w:p w14:paraId="31DE0274" w14:textId="6D0CEF78"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Кодекс Российской Федерации об административных правонарушениях от 30 декабря</w:t>
      </w:r>
      <w:r w:rsidR="00083D6E">
        <w:rPr>
          <w:rFonts w:ascii="Times New Roman" w:eastAsia="Times New Roman" w:hAnsi="Times New Roman" w:cs="Times New Roman"/>
          <w:color w:val="000000"/>
          <w:sz w:val="24"/>
          <w:szCs w:val="24"/>
          <w:lang w:eastAsia="ru-RU"/>
        </w:rPr>
        <w:br/>
      </w:r>
      <w:r w:rsidRPr="00A56BCF">
        <w:rPr>
          <w:rFonts w:ascii="Times New Roman" w:eastAsia="Times New Roman" w:hAnsi="Times New Roman" w:cs="Times New Roman"/>
          <w:color w:val="000000"/>
          <w:sz w:val="24"/>
          <w:szCs w:val="24"/>
          <w:lang w:eastAsia="ru-RU"/>
        </w:rPr>
        <w:t xml:space="preserve"> 2001 г. № 195-ФЗ;</w:t>
      </w:r>
    </w:p>
    <w:p w14:paraId="7C97486D" w14:textId="7BB0DBDA"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27 декабря 2002 г. № 184-ФЗ «О техническом регулировании»;</w:t>
      </w:r>
    </w:p>
    <w:p w14:paraId="06EB9B0E" w14:textId="138C39F8"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27 июля 2004 г. № 79-ФЗ «О государственной гражданской службе Российской Федерации»;</w:t>
      </w:r>
    </w:p>
    <w:p w14:paraId="17A82561" w14:textId="27F9260A"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Градостроительный кодекс Российской Федерации от 29 декабря 2004 г. № 190-ФЗ;</w:t>
      </w:r>
    </w:p>
    <w:p w14:paraId="53A3B09D" w14:textId="475004A4" w:rsidR="00D644BB" w:rsidRPr="00A56BCF" w:rsidRDefault="000466ED"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закон от </w:t>
      </w:r>
      <w:r w:rsidR="00D644BB" w:rsidRPr="00A56BCF">
        <w:rPr>
          <w:rFonts w:ascii="Times New Roman" w:eastAsia="Times New Roman" w:hAnsi="Times New Roman" w:cs="Times New Roman"/>
          <w:color w:val="000000"/>
          <w:sz w:val="24"/>
          <w:szCs w:val="24"/>
          <w:lang w:eastAsia="ru-RU"/>
        </w:rPr>
        <w:t>6 марта 20</w:t>
      </w:r>
      <w:r w:rsidR="00083D6E">
        <w:rPr>
          <w:rFonts w:ascii="Times New Roman" w:eastAsia="Times New Roman" w:hAnsi="Times New Roman" w:cs="Times New Roman"/>
          <w:color w:val="000000"/>
          <w:sz w:val="24"/>
          <w:szCs w:val="24"/>
          <w:lang w:eastAsia="ru-RU"/>
        </w:rPr>
        <w:t>06 г. № 35-ФЗ «О противодействии</w:t>
      </w:r>
      <w:r w:rsidR="00D644BB" w:rsidRPr="00A56BCF">
        <w:rPr>
          <w:rFonts w:ascii="Times New Roman" w:eastAsia="Times New Roman" w:hAnsi="Times New Roman" w:cs="Times New Roman"/>
          <w:color w:val="000000"/>
          <w:sz w:val="24"/>
          <w:szCs w:val="24"/>
          <w:lang w:eastAsia="ru-RU"/>
        </w:rPr>
        <w:t xml:space="preserve"> терроризму»;</w:t>
      </w:r>
    </w:p>
    <w:p w14:paraId="49BB4FFA" w14:textId="1442C52F"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w:t>
      </w:r>
      <w:r w:rsidR="000466ED">
        <w:rPr>
          <w:rFonts w:ascii="Times New Roman" w:eastAsia="Times New Roman" w:hAnsi="Times New Roman" w:cs="Times New Roman"/>
          <w:color w:val="000000"/>
          <w:sz w:val="24"/>
          <w:szCs w:val="24"/>
          <w:lang w:eastAsia="ru-RU"/>
        </w:rPr>
        <w:t xml:space="preserve">еральный закон от </w:t>
      </w:r>
      <w:r w:rsidRPr="00A56BCF">
        <w:rPr>
          <w:rFonts w:ascii="Times New Roman" w:eastAsia="Times New Roman" w:hAnsi="Times New Roman" w:cs="Times New Roman"/>
          <w:color w:val="000000"/>
          <w:sz w:val="24"/>
          <w:szCs w:val="24"/>
          <w:lang w:eastAsia="ru-RU"/>
        </w:rPr>
        <w:t>2 мая 2006 г. № 59-ФЗ «О порядке рассмотрения обращений граждан Российской Федерации»;</w:t>
      </w:r>
    </w:p>
    <w:p w14:paraId="31F7F49A" w14:textId="16441715"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14:paraId="106F7610" w14:textId="4F2AE191" w:rsidR="00D644BB" w:rsidRPr="00A56BCF" w:rsidRDefault="003C3436"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закон от </w:t>
      </w:r>
      <w:r w:rsidR="00D644BB" w:rsidRPr="00A56BCF">
        <w:rPr>
          <w:rFonts w:ascii="Times New Roman" w:eastAsia="Times New Roman" w:hAnsi="Times New Roman" w:cs="Times New Roman"/>
          <w:color w:val="000000"/>
          <w:sz w:val="24"/>
          <w:szCs w:val="24"/>
          <w:lang w:eastAsia="ru-RU"/>
        </w:rPr>
        <w:t>1 декабря 2007 г. №</w:t>
      </w:r>
      <w:r w:rsidR="004A5E77">
        <w:rPr>
          <w:rFonts w:ascii="Times New Roman" w:eastAsia="Times New Roman" w:hAnsi="Times New Roman" w:cs="Times New Roman"/>
          <w:color w:val="000000"/>
          <w:sz w:val="24"/>
          <w:szCs w:val="24"/>
          <w:lang w:eastAsia="ru-RU"/>
        </w:rPr>
        <w:t xml:space="preserve"> </w:t>
      </w:r>
      <w:r w:rsidR="00D644BB" w:rsidRPr="00A56BCF">
        <w:rPr>
          <w:rFonts w:ascii="Times New Roman" w:eastAsia="Times New Roman" w:hAnsi="Times New Roman" w:cs="Times New Roman"/>
          <w:color w:val="000000"/>
          <w:sz w:val="24"/>
          <w:szCs w:val="24"/>
          <w:lang w:eastAsia="ru-RU"/>
        </w:rPr>
        <w:t>315-ФЗ «О саморегулируемых организациях»;</w:t>
      </w:r>
    </w:p>
    <w:p w14:paraId="1F110D8B" w14:textId="05E268B5"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25 декабря 2008 г. № 273-ФЗ «О противодействии коррупции»;</w:t>
      </w:r>
    </w:p>
    <w:p w14:paraId="6C415D24" w14:textId="53949A33"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26 декабря 2008 г. №</w:t>
      </w:r>
      <w:r w:rsidR="003C3436">
        <w:rPr>
          <w:rFonts w:ascii="Times New Roman" w:eastAsia="Times New Roman" w:hAnsi="Times New Roman" w:cs="Times New Roman"/>
          <w:color w:val="000000"/>
          <w:sz w:val="24"/>
          <w:szCs w:val="24"/>
          <w:lang w:eastAsia="ru-RU"/>
        </w:rPr>
        <w:t xml:space="preserve"> </w:t>
      </w:r>
      <w:r w:rsidRPr="00A56BCF">
        <w:rPr>
          <w:rFonts w:ascii="Times New Roman" w:eastAsia="Times New Roman" w:hAnsi="Times New Roman" w:cs="Times New Roman"/>
          <w:color w:val="000000"/>
          <w:sz w:val="24"/>
          <w:szCs w:val="24"/>
          <w:lang w:eastAsia="ru-RU"/>
        </w:rPr>
        <w:t xml:space="preserve">294-ФЗ «О защите прав юридических лиц </w:t>
      </w:r>
      <w:r w:rsidR="00083D6E">
        <w:rPr>
          <w:rFonts w:ascii="Times New Roman" w:eastAsia="Times New Roman" w:hAnsi="Times New Roman" w:cs="Times New Roman"/>
          <w:color w:val="000000"/>
          <w:sz w:val="24"/>
          <w:szCs w:val="24"/>
          <w:lang w:eastAsia="ru-RU"/>
        </w:rPr>
        <w:br/>
      </w:r>
      <w:r w:rsidRPr="00A56BCF">
        <w:rPr>
          <w:rFonts w:ascii="Times New Roman" w:eastAsia="Times New Roman" w:hAnsi="Times New Roman" w:cs="Times New Roman"/>
          <w:color w:val="000000"/>
          <w:sz w:val="24"/>
          <w:szCs w:val="24"/>
          <w:lang w:eastAsia="ru-RU"/>
        </w:rPr>
        <w:t>и индивидуальных предпринимателей при осуществлении государственного контроля (</w:t>
      </w:r>
      <w:proofErr w:type="gramStart"/>
      <w:r w:rsidRPr="00A56BCF">
        <w:rPr>
          <w:rFonts w:ascii="Times New Roman" w:eastAsia="Times New Roman" w:hAnsi="Times New Roman" w:cs="Times New Roman"/>
          <w:color w:val="000000"/>
          <w:sz w:val="24"/>
          <w:szCs w:val="24"/>
          <w:lang w:eastAsia="ru-RU"/>
        </w:rPr>
        <w:t xml:space="preserve">надзора) </w:t>
      </w:r>
      <w:r w:rsidR="00376C45">
        <w:rPr>
          <w:rFonts w:ascii="Times New Roman" w:eastAsia="Times New Roman" w:hAnsi="Times New Roman" w:cs="Times New Roman"/>
          <w:color w:val="000000"/>
          <w:sz w:val="24"/>
          <w:szCs w:val="24"/>
          <w:lang w:eastAsia="ru-RU"/>
        </w:rPr>
        <w:t xml:space="preserve">  </w:t>
      </w:r>
      <w:proofErr w:type="gramEnd"/>
      <w:r w:rsidR="00376C45">
        <w:rPr>
          <w:rFonts w:ascii="Times New Roman" w:eastAsia="Times New Roman" w:hAnsi="Times New Roman" w:cs="Times New Roman"/>
          <w:color w:val="000000"/>
          <w:sz w:val="24"/>
          <w:szCs w:val="24"/>
          <w:lang w:eastAsia="ru-RU"/>
        </w:rPr>
        <w:t xml:space="preserve">      </w:t>
      </w:r>
      <w:r w:rsidRPr="00A56BCF">
        <w:rPr>
          <w:rFonts w:ascii="Times New Roman" w:eastAsia="Times New Roman" w:hAnsi="Times New Roman" w:cs="Times New Roman"/>
          <w:color w:val="000000"/>
          <w:sz w:val="24"/>
          <w:szCs w:val="24"/>
          <w:lang w:eastAsia="ru-RU"/>
        </w:rPr>
        <w:t>и муниципального контроля»;</w:t>
      </w:r>
    </w:p>
    <w:p w14:paraId="229F3181" w14:textId="2D3843FE"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30 декабря 2009 г. № 384-ФЗ «Технический регламент о</w:t>
      </w:r>
      <w:r w:rsidR="00A56BCF">
        <w:rPr>
          <w:rFonts w:ascii="Times New Roman" w:eastAsia="Times New Roman" w:hAnsi="Times New Roman" w:cs="Times New Roman"/>
          <w:color w:val="000000"/>
          <w:sz w:val="24"/>
          <w:szCs w:val="24"/>
          <w:lang w:eastAsia="ru-RU"/>
        </w:rPr>
        <w:t> </w:t>
      </w:r>
      <w:r w:rsidRPr="00A56BCF">
        <w:rPr>
          <w:rFonts w:ascii="Times New Roman" w:eastAsia="Times New Roman" w:hAnsi="Times New Roman" w:cs="Times New Roman"/>
          <w:color w:val="000000"/>
          <w:sz w:val="24"/>
          <w:szCs w:val="24"/>
          <w:lang w:eastAsia="ru-RU"/>
        </w:rPr>
        <w:t>безопасности зданий и сооружений»;</w:t>
      </w:r>
    </w:p>
    <w:p w14:paraId="503AEC6B" w14:textId="0EDBBFDE"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27 июля 2010 г. № 210-ФЗ «Об организации предоставления государственных и муниципальных услуг»;</w:t>
      </w:r>
    </w:p>
    <w:p w14:paraId="4F27AF82" w14:textId="0F5510B9"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27 июля 2010 г. № 225-ФЗ «Об обязательном страховании гражданской ответственности владельца опасного объекта за причинение вреда в</w:t>
      </w:r>
      <w:r w:rsidR="00A56BCF">
        <w:rPr>
          <w:rFonts w:ascii="Times New Roman" w:eastAsia="Times New Roman" w:hAnsi="Times New Roman" w:cs="Times New Roman"/>
          <w:color w:val="000000"/>
          <w:sz w:val="24"/>
          <w:szCs w:val="24"/>
          <w:lang w:eastAsia="ru-RU"/>
        </w:rPr>
        <w:t> </w:t>
      </w:r>
      <w:r w:rsidRPr="00A56BCF">
        <w:rPr>
          <w:rFonts w:ascii="Times New Roman" w:eastAsia="Times New Roman" w:hAnsi="Times New Roman" w:cs="Times New Roman"/>
          <w:color w:val="000000"/>
          <w:sz w:val="24"/>
          <w:szCs w:val="24"/>
          <w:lang w:eastAsia="ru-RU"/>
        </w:rPr>
        <w:t>результате аварии на опасном объекте»;</w:t>
      </w:r>
    </w:p>
    <w:p w14:paraId="4084DCD4" w14:textId="472B69D0" w:rsidR="00D644BB" w:rsidRPr="00A56BCF" w:rsidRDefault="000466ED"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закон от </w:t>
      </w:r>
      <w:r w:rsidR="00D644BB" w:rsidRPr="00A56BCF">
        <w:rPr>
          <w:rFonts w:ascii="Times New Roman" w:eastAsia="Times New Roman" w:hAnsi="Times New Roman" w:cs="Times New Roman"/>
          <w:color w:val="000000"/>
          <w:sz w:val="24"/>
          <w:szCs w:val="24"/>
          <w:lang w:eastAsia="ru-RU"/>
        </w:rPr>
        <w:t>4 мая 2011 г. № 99-ФЗ «О лицензировании отдельных видов деятельности»;</w:t>
      </w:r>
    </w:p>
    <w:p w14:paraId="755DC3BD" w14:textId="37654577"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31 июля 2020 г. №</w:t>
      </w:r>
      <w:r w:rsidR="00D12C29">
        <w:rPr>
          <w:rFonts w:ascii="Times New Roman" w:eastAsia="Times New Roman" w:hAnsi="Times New Roman" w:cs="Times New Roman"/>
          <w:color w:val="000000"/>
          <w:sz w:val="24"/>
          <w:szCs w:val="24"/>
          <w:lang w:eastAsia="ru-RU"/>
        </w:rPr>
        <w:t xml:space="preserve"> </w:t>
      </w:r>
      <w:r w:rsidRPr="00A56BCF">
        <w:rPr>
          <w:rFonts w:ascii="Times New Roman" w:eastAsia="Times New Roman" w:hAnsi="Times New Roman" w:cs="Times New Roman"/>
          <w:color w:val="000000"/>
          <w:sz w:val="24"/>
          <w:szCs w:val="24"/>
          <w:lang w:eastAsia="ru-RU"/>
        </w:rPr>
        <w:t xml:space="preserve">248-ФЗ «О государственном контроле (надзоре) </w:t>
      </w:r>
      <w:r w:rsidR="00083D6E">
        <w:rPr>
          <w:rFonts w:ascii="Times New Roman" w:eastAsia="Times New Roman" w:hAnsi="Times New Roman" w:cs="Times New Roman"/>
          <w:color w:val="000000"/>
          <w:sz w:val="24"/>
          <w:szCs w:val="24"/>
          <w:lang w:eastAsia="ru-RU"/>
        </w:rPr>
        <w:br/>
      </w:r>
      <w:r w:rsidRPr="00A56BCF">
        <w:rPr>
          <w:rFonts w:ascii="Times New Roman" w:eastAsia="Times New Roman" w:hAnsi="Times New Roman" w:cs="Times New Roman"/>
          <w:color w:val="000000"/>
          <w:sz w:val="24"/>
          <w:szCs w:val="24"/>
          <w:lang w:eastAsia="ru-RU"/>
        </w:rPr>
        <w:t>и муниципальном контроле в Российской Федерации»;</w:t>
      </w:r>
    </w:p>
    <w:p w14:paraId="754B738D" w14:textId="41669234"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 xml:space="preserve">Указ Президента Российской Федерации от </w:t>
      </w:r>
      <w:r w:rsidR="00D12C29">
        <w:rPr>
          <w:rFonts w:ascii="Times New Roman" w:eastAsia="Times New Roman" w:hAnsi="Times New Roman" w:cs="Times New Roman"/>
          <w:color w:val="000000"/>
          <w:sz w:val="24"/>
          <w:szCs w:val="24"/>
          <w:lang w:eastAsia="ru-RU"/>
        </w:rPr>
        <w:t>2</w:t>
      </w:r>
      <w:r w:rsidRPr="00A56BCF">
        <w:rPr>
          <w:rFonts w:ascii="Times New Roman" w:eastAsia="Times New Roman" w:hAnsi="Times New Roman" w:cs="Times New Roman"/>
          <w:color w:val="000000"/>
          <w:sz w:val="24"/>
          <w:szCs w:val="24"/>
          <w:lang w:eastAsia="ru-RU"/>
        </w:rPr>
        <w:t xml:space="preserve"> </w:t>
      </w:r>
      <w:r w:rsidR="00BE1CFE">
        <w:rPr>
          <w:rFonts w:ascii="Times New Roman" w:eastAsia="Times New Roman" w:hAnsi="Times New Roman" w:cs="Times New Roman"/>
          <w:color w:val="000000"/>
          <w:sz w:val="24"/>
          <w:szCs w:val="24"/>
          <w:lang w:eastAsia="ru-RU"/>
        </w:rPr>
        <w:t>июля 2021 г. № 400</w:t>
      </w:r>
      <w:r w:rsidRPr="00A56BCF">
        <w:rPr>
          <w:rFonts w:ascii="Times New Roman" w:eastAsia="Times New Roman" w:hAnsi="Times New Roman" w:cs="Times New Roman"/>
          <w:color w:val="000000"/>
          <w:sz w:val="24"/>
          <w:szCs w:val="24"/>
          <w:lang w:eastAsia="ru-RU"/>
        </w:rPr>
        <w:t xml:space="preserve"> «О Стратегии национальной безопасности Российской Федерации»;</w:t>
      </w:r>
    </w:p>
    <w:p w14:paraId="6A9CD611" w14:textId="189224B2"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Указ Президента Российской Федерации от 23 июня 2010 г. № 780 «Вопросы Федеральной службы по эк</w:t>
      </w:r>
      <w:r w:rsidR="003C3436">
        <w:rPr>
          <w:rFonts w:ascii="Times New Roman" w:eastAsia="Times New Roman" w:hAnsi="Times New Roman" w:cs="Times New Roman"/>
          <w:color w:val="000000"/>
          <w:sz w:val="24"/>
          <w:szCs w:val="24"/>
          <w:lang w:eastAsia="ru-RU"/>
        </w:rPr>
        <w:t xml:space="preserve">ологическому, технологическому </w:t>
      </w:r>
      <w:r w:rsidRPr="00A56BCF">
        <w:rPr>
          <w:rFonts w:ascii="Times New Roman" w:eastAsia="Times New Roman" w:hAnsi="Times New Roman" w:cs="Times New Roman"/>
          <w:color w:val="000000"/>
          <w:sz w:val="24"/>
          <w:szCs w:val="24"/>
          <w:lang w:eastAsia="ru-RU"/>
        </w:rPr>
        <w:t>и атомному надзору»;</w:t>
      </w:r>
    </w:p>
    <w:p w14:paraId="6394EBFC" w14:textId="422C9814"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постановление Правительства Российской Федерации от 24 ноября 1998 г. № 1371 «О</w:t>
      </w:r>
      <w:r w:rsidR="00A56BCF">
        <w:rPr>
          <w:rFonts w:ascii="Times New Roman" w:eastAsia="Times New Roman" w:hAnsi="Times New Roman" w:cs="Times New Roman"/>
          <w:color w:val="000000"/>
          <w:sz w:val="24"/>
          <w:szCs w:val="24"/>
          <w:lang w:eastAsia="ru-RU"/>
        </w:rPr>
        <w:t> </w:t>
      </w:r>
      <w:r w:rsidRPr="00A56BCF">
        <w:rPr>
          <w:rFonts w:ascii="Times New Roman" w:eastAsia="Times New Roman" w:hAnsi="Times New Roman" w:cs="Times New Roman"/>
          <w:color w:val="000000"/>
          <w:sz w:val="24"/>
          <w:szCs w:val="24"/>
          <w:lang w:eastAsia="ru-RU"/>
        </w:rPr>
        <w:t>регистрации объектов в государственном реестре опасных производственных объектов»;</w:t>
      </w:r>
    </w:p>
    <w:p w14:paraId="35C8D493" w14:textId="6EDF6A4A"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30 июля 2004 г. № 401 </w:t>
      </w:r>
      <w:r w:rsidR="00083D6E">
        <w:rPr>
          <w:rFonts w:ascii="Times New Roman" w:eastAsia="Times New Roman" w:hAnsi="Times New Roman" w:cs="Times New Roman"/>
          <w:color w:val="000000"/>
          <w:sz w:val="24"/>
          <w:szCs w:val="24"/>
          <w:lang w:eastAsia="ru-RU"/>
        </w:rPr>
        <w:br/>
      </w:r>
      <w:r w:rsidRPr="00A56BCF">
        <w:rPr>
          <w:rFonts w:ascii="Times New Roman" w:eastAsia="Times New Roman" w:hAnsi="Times New Roman" w:cs="Times New Roman"/>
          <w:color w:val="000000"/>
          <w:sz w:val="24"/>
          <w:szCs w:val="24"/>
          <w:lang w:eastAsia="ru-RU"/>
        </w:rPr>
        <w:t>«</w:t>
      </w:r>
      <w:r w:rsidR="003C3436">
        <w:rPr>
          <w:rFonts w:ascii="Times New Roman" w:eastAsia="Times New Roman" w:hAnsi="Times New Roman" w:cs="Times New Roman"/>
          <w:color w:val="000000"/>
          <w:sz w:val="24"/>
          <w:szCs w:val="24"/>
          <w:lang w:eastAsia="ru-RU"/>
        </w:rPr>
        <w:t>О</w:t>
      </w:r>
      <w:r w:rsidRPr="00A56BCF">
        <w:rPr>
          <w:rFonts w:ascii="Times New Roman" w:eastAsia="Times New Roman" w:hAnsi="Times New Roman" w:cs="Times New Roman"/>
          <w:color w:val="000000"/>
          <w:sz w:val="24"/>
          <w:szCs w:val="24"/>
          <w:lang w:eastAsia="ru-RU"/>
        </w:rPr>
        <w:t xml:space="preserve"> Федеральной службе по экологическому, технологическому и атомному надзору»;</w:t>
      </w:r>
    </w:p>
    <w:p w14:paraId="5034C35E" w14:textId="4DC11AC4"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w:t>
      </w:r>
      <w:r w:rsidR="004E1089">
        <w:rPr>
          <w:rFonts w:ascii="Times New Roman" w:eastAsia="Times New Roman" w:hAnsi="Times New Roman" w:cs="Times New Roman"/>
          <w:color w:val="000000"/>
          <w:sz w:val="24"/>
          <w:szCs w:val="24"/>
          <w:lang w:eastAsia="ru-RU"/>
        </w:rPr>
        <w:t xml:space="preserve">16 сентября 2020 г. </w:t>
      </w:r>
      <w:r w:rsidRPr="00A56BCF">
        <w:rPr>
          <w:rFonts w:ascii="Times New Roman" w:eastAsia="Times New Roman" w:hAnsi="Times New Roman" w:cs="Times New Roman"/>
          <w:color w:val="000000"/>
          <w:sz w:val="24"/>
          <w:szCs w:val="24"/>
          <w:lang w:eastAsia="ru-RU"/>
        </w:rPr>
        <w:t xml:space="preserve">№ </w:t>
      </w:r>
      <w:r w:rsidR="004E1089">
        <w:rPr>
          <w:rFonts w:ascii="Times New Roman" w:eastAsia="Times New Roman" w:hAnsi="Times New Roman" w:cs="Times New Roman"/>
          <w:color w:val="000000"/>
          <w:sz w:val="24"/>
          <w:szCs w:val="24"/>
          <w:lang w:eastAsia="ru-RU"/>
        </w:rPr>
        <w:t>1479</w:t>
      </w:r>
      <w:r w:rsidRPr="00A56BCF">
        <w:rPr>
          <w:rFonts w:ascii="Times New Roman" w:eastAsia="Times New Roman" w:hAnsi="Times New Roman" w:cs="Times New Roman"/>
          <w:color w:val="000000"/>
          <w:sz w:val="24"/>
          <w:szCs w:val="24"/>
          <w:lang w:eastAsia="ru-RU"/>
        </w:rPr>
        <w:t xml:space="preserve"> </w:t>
      </w:r>
      <w:r w:rsidR="004E1089">
        <w:rPr>
          <w:rFonts w:ascii="Times New Roman" w:eastAsia="Times New Roman" w:hAnsi="Times New Roman" w:cs="Times New Roman"/>
          <w:color w:val="000000"/>
          <w:sz w:val="24"/>
          <w:szCs w:val="24"/>
          <w:lang w:eastAsia="ru-RU"/>
        </w:rPr>
        <w:br/>
      </w:r>
      <w:r w:rsidRPr="00A56BCF">
        <w:rPr>
          <w:rFonts w:ascii="Times New Roman" w:eastAsia="Times New Roman" w:hAnsi="Times New Roman" w:cs="Times New Roman"/>
          <w:color w:val="000000"/>
          <w:sz w:val="24"/>
          <w:szCs w:val="24"/>
          <w:lang w:eastAsia="ru-RU"/>
        </w:rPr>
        <w:t>«О</w:t>
      </w:r>
      <w:r w:rsidR="004E1089">
        <w:rPr>
          <w:rFonts w:ascii="Times New Roman" w:eastAsia="Times New Roman" w:hAnsi="Times New Roman" w:cs="Times New Roman"/>
          <w:color w:val="000000"/>
          <w:sz w:val="24"/>
          <w:szCs w:val="24"/>
          <w:lang w:eastAsia="ru-RU"/>
        </w:rPr>
        <w:t>б утверждении Правил</w:t>
      </w:r>
      <w:r w:rsidR="00A56BCF">
        <w:rPr>
          <w:rFonts w:ascii="Times New Roman" w:eastAsia="Times New Roman" w:hAnsi="Times New Roman" w:cs="Times New Roman"/>
          <w:color w:val="000000"/>
          <w:sz w:val="24"/>
          <w:szCs w:val="24"/>
          <w:lang w:eastAsia="ru-RU"/>
        </w:rPr>
        <w:t> </w:t>
      </w:r>
      <w:r w:rsidR="004E1089">
        <w:rPr>
          <w:rFonts w:ascii="Times New Roman" w:eastAsia="Times New Roman" w:hAnsi="Times New Roman" w:cs="Times New Roman"/>
          <w:color w:val="000000"/>
          <w:sz w:val="24"/>
          <w:szCs w:val="24"/>
          <w:lang w:eastAsia="ru-RU"/>
        </w:rPr>
        <w:t>противопожарного режима в Российской Федерации</w:t>
      </w:r>
      <w:r w:rsidRPr="00A56BCF">
        <w:rPr>
          <w:rFonts w:ascii="Times New Roman" w:eastAsia="Times New Roman" w:hAnsi="Times New Roman" w:cs="Times New Roman"/>
          <w:color w:val="000000"/>
          <w:sz w:val="24"/>
          <w:szCs w:val="24"/>
          <w:lang w:eastAsia="ru-RU"/>
        </w:rPr>
        <w:t>»;</w:t>
      </w:r>
    </w:p>
    <w:p w14:paraId="5CDCB4F6" w14:textId="141EA379"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постановление Правительства Российской Федерации от 17 августа 2020 г. № 1241 «Об</w:t>
      </w:r>
      <w:r w:rsidR="00A56BCF">
        <w:rPr>
          <w:rFonts w:ascii="Times New Roman" w:eastAsia="Times New Roman" w:hAnsi="Times New Roman" w:cs="Times New Roman"/>
          <w:color w:val="000000"/>
          <w:sz w:val="24"/>
          <w:szCs w:val="24"/>
          <w:lang w:eastAsia="ru-RU"/>
        </w:rPr>
        <w:t> </w:t>
      </w:r>
      <w:r w:rsidRPr="00A56BCF">
        <w:rPr>
          <w:rFonts w:ascii="Times New Roman" w:eastAsia="Times New Roman" w:hAnsi="Times New Roman" w:cs="Times New Roman"/>
          <w:color w:val="000000"/>
          <w:sz w:val="24"/>
          <w:szCs w:val="24"/>
          <w:lang w:eastAsia="ru-RU"/>
        </w:rPr>
        <w:t>утверждении Правил представления декларации промышленной безопасности опасных производственных объектов»;</w:t>
      </w:r>
    </w:p>
    <w:p w14:paraId="7A916C5F" w14:textId="100BF33C" w:rsidR="00D644BB" w:rsidRPr="00A56BCF" w:rsidRDefault="004A2E82"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п</w:t>
      </w:r>
      <w:r w:rsidR="00D644BB" w:rsidRPr="00A56BCF">
        <w:rPr>
          <w:rFonts w:ascii="Times New Roman" w:eastAsia="Times New Roman" w:hAnsi="Times New Roman" w:cs="Times New Roman"/>
          <w:color w:val="000000"/>
          <w:sz w:val="24"/>
          <w:szCs w:val="24"/>
          <w:lang w:eastAsia="ru-RU"/>
        </w:rPr>
        <w:t>остановление Правительства Российской Федерации от 16 сентября 2020 г. № 1477 «О</w:t>
      </w:r>
      <w:r w:rsidR="00A56BCF">
        <w:rPr>
          <w:rFonts w:ascii="Times New Roman" w:eastAsia="Times New Roman" w:hAnsi="Times New Roman" w:cs="Times New Roman"/>
          <w:color w:val="000000"/>
          <w:sz w:val="24"/>
          <w:szCs w:val="24"/>
          <w:lang w:eastAsia="ru-RU"/>
        </w:rPr>
        <w:t> </w:t>
      </w:r>
      <w:r w:rsidR="00D644BB" w:rsidRPr="00A56BCF">
        <w:rPr>
          <w:rFonts w:ascii="Times New Roman" w:eastAsia="Times New Roman" w:hAnsi="Times New Roman" w:cs="Times New Roman"/>
          <w:color w:val="000000"/>
          <w:sz w:val="24"/>
          <w:szCs w:val="24"/>
          <w:lang w:eastAsia="ru-RU"/>
        </w:rPr>
        <w:t>лицензировании деятельности по проведению экспертизы промышленной безопасности»;</w:t>
      </w:r>
    </w:p>
    <w:p w14:paraId="24C035D6" w14:textId="612A3C91"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постановление Правительства Российской Федерации от 12 октября 2020 г. № 1661 «О</w:t>
      </w:r>
      <w:r w:rsidR="00A56BCF">
        <w:rPr>
          <w:rFonts w:ascii="Times New Roman" w:eastAsia="Times New Roman" w:hAnsi="Times New Roman" w:cs="Times New Roman"/>
          <w:color w:val="000000"/>
          <w:sz w:val="24"/>
          <w:szCs w:val="24"/>
          <w:lang w:eastAsia="ru-RU"/>
        </w:rPr>
        <w:t> </w:t>
      </w:r>
      <w:r w:rsidRPr="00A56BCF">
        <w:rPr>
          <w:rFonts w:ascii="Times New Roman" w:eastAsia="Times New Roman" w:hAnsi="Times New Roman" w:cs="Times New Roman"/>
          <w:color w:val="000000"/>
          <w:sz w:val="24"/>
          <w:szCs w:val="24"/>
          <w:lang w:eastAsia="ru-RU"/>
        </w:rPr>
        <w:t>лицензировании эксплуатации взрывопожароопасных и химически опасных производственных объектов I, II и III классов опасности»;</w:t>
      </w:r>
    </w:p>
    <w:p w14:paraId="3B563200" w14:textId="59D4C34F"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постановление Правительства Российской Федерации от 18 декабря 2020 г. № 2168 «Об</w:t>
      </w:r>
      <w:r w:rsidR="00A56BCF">
        <w:rPr>
          <w:rFonts w:ascii="Times New Roman" w:eastAsia="Times New Roman" w:hAnsi="Times New Roman" w:cs="Times New Roman"/>
          <w:color w:val="000000"/>
          <w:sz w:val="24"/>
          <w:szCs w:val="24"/>
          <w:lang w:eastAsia="ru-RU"/>
        </w:rPr>
        <w:t> </w:t>
      </w:r>
      <w:r w:rsidRPr="00A56BCF">
        <w:rPr>
          <w:rFonts w:ascii="Times New Roman" w:eastAsia="Times New Roman" w:hAnsi="Times New Roman" w:cs="Times New Roman"/>
          <w:color w:val="000000"/>
          <w:sz w:val="24"/>
          <w:szCs w:val="24"/>
          <w:lang w:eastAsia="ru-RU"/>
        </w:rPr>
        <w:t>организации и осуществлении производственного контроля за соблюдением требований промышленной безопасности»;</w:t>
      </w:r>
    </w:p>
    <w:p w14:paraId="5E4924EA" w14:textId="5CFACEDA"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lastRenderedPageBreak/>
        <w:t>постановление Правительства Российской Федерации от 30 июня 2021 г. № 1082 «О</w:t>
      </w:r>
      <w:r w:rsidR="00A56BCF">
        <w:rPr>
          <w:rFonts w:ascii="Times New Roman" w:eastAsia="Times New Roman" w:hAnsi="Times New Roman" w:cs="Times New Roman"/>
          <w:color w:val="000000"/>
          <w:sz w:val="24"/>
          <w:szCs w:val="24"/>
          <w:lang w:eastAsia="ru-RU"/>
        </w:rPr>
        <w:t> </w:t>
      </w:r>
      <w:r w:rsidRPr="00A56BCF">
        <w:rPr>
          <w:rFonts w:ascii="Times New Roman" w:eastAsia="Times New Roman" w:hAnsi="Times New Roman" w:cs="Times New Roman"/>
          <w:color w:val="000000"/>
          <w:sz w:val="24"/>
          <w:szCs w:val="24"/>
          <w:lang w:eastAsia="ru-RU"/>
        </w:rPr>
        <w:t>федер</w:t>
      </w:r>
      <w:r w:rsidR="003C3436">
        <w:rPr>
          <w:rFonts w:ascii="Times New Roman" w:eastAsia="Times New Roman" w:hAnsi="Times New Roman" w:cs="Times New Roman"/>
          <w:color w:val="000000"/>
          <w:sz w:val="24"/>
          <w:szCs w:val="24"/>
          <w:lang w:eastAsia="ru-RU"/>
        </w:rPr>
        <w:t xml:space="preserve">альном государственном надзоре </w:t>
      </w:r>
      <w:r w:rsidRPr="00A56BCF">
        <w:rPr>
          <w:rFonts w:ascii="Times New Roman" w:eastAsia="Times New Roman" w:hAnsi="Times New Roman" w:cs="Times New Roman"/>
          <w:color w:val="000000"/>
          <w:sz w:val="24"/>
          <w:szCs w:val="24"/>
          <w:lang w:eastAsia="ru-RU"/>
        </w:rPr>
        <w:t>в области промышленной безопасности»;</w:t>
      </w:r>
    </w:p>
    <w:p w14:paraId="4738AA86" w14:textId="6C3216B9"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приказ Федеральной службы по экологическому, технологическому и атомному надзору от 20 октября 2020 г. № 420 «Об утверждении федеральных норм и правил в</w:t>
      </w:r>
      <w:r w:rsidR="00A504BD">
        <w:rPr>
          <w:rFonts w:ascii="Times New Roman" w:eastAsia="Times New Roman" w:hAnsi="Times New Roman" w:cs="Times New Roman"/>
          <w:color w:val="000000"/>
          <w:sz w:val="24"/>
          <w:szCs w:val="24"/>
          <w:lang w:eastAsia="ru-RU"/>
        </w:rPr>
        <w:t> </w:t>
      </w:r>
      <w:r w:rsidRPr="00A56BCF">
        <w:rPr>
          <w:rFonts w:ascii="Times New Roman" w:eastAsia="Times New Roman" w:hAnsi="Times New Roman" w:cs="Times New Roman"/>
          <w:color w:val="000000"/>
          <w:sz w:val="24"/>
          <w:szCs w:val="24"/>
          <w:lang w:eastAsia="ru-RU"/>
        </w:rPr>
        <w:t>области промышленной безопасности «Правила проведения экспертизы промышленной безопасности»;</w:t>
      </w:r>
    </w:p>
    <w:p w14:paraId="6E3D0913" w14:textId="0BFD7E44"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приказ Федеральной службы по экологическому, технологическому и атомному надзору</w:t>
      </w:r>
      <w:r w:rsidR="00083D6E">
        <w:rPr>
          <w:rFonts w:ascii="Times New Roman" w:eastAsia="Times New Roman" w:hAnsi="Times New Roman" w:cs="Times New Roman"/>
          <w:color w:val="000000"/>
          <w:sz w:val="24"/>
          <w:szCs w:val="24"/>
          <w:lang w:eastAsia="ru-RU"/>
        </w:rPr>
        <w:br/>
      </w:r>
      <w:r w:rsidRPr="00A56BCF">
        <w:rPr>
          <w:rFonts w:ascii="Times New Roman" w:eastAsia="Times New Roman" w:hAnsi="Times New Roman" w:cs="Times New Roman"/>
          <w:color w:val="000000"/>
          <w:sz w:val="24"/>
          <w:szCs w:val="24"/>
          <w:lang w:eastAsia="ru-RU"/>
        </w:rPr>
        <w:t xml:space="preserve"> от 13 ноября 2020 г. № 440 «Об утверждении Федеральных норм и правил в области промышленной безопасности «Обеспечение промышленной безопасности при организации работ на опасных производственных объектах горно-металлургической промышленности»;</w:t>
      </w:r>
    </w:p>
    <w:p w14:paraId="23BB9891" w14:textId="68EBC829"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083D6E">
        <w:rPr>
          <w:rFonts w:ascii="Times New Roman" w:eastAsia="Times New Roman" w:hAnsi="Times New Roman" w:cs="Times New Roman"/>
          <w:color w:val="000000"/>
          <w:sz w:val="24"/>
          <w:szCs w:val="24"/>
          <w:lang w:eastAsia="ru-RU"/>
        </w:rPr>
        <w:br/>
      </w:r>
      <w:r w:rsidRPr="00A56BCF">
        <w:rPr>
          <w:rFonts w:ascii="Times New Roman" w:eastAsia="Times New Roman" w:hAnsi="Times New Roman" w:cs="Times New Roman"/>
          <w:color w:val="000000"/>
          <w:sz w:val="24"/>
          <w:szCs w:val="24"/>
          <w:lang w:eastAsia="ru-RU"/>
        </w:rPr>
        <w:t xml:space="preserve">от 30 ноября 2020 г. № 471 «Об утверждении Требований к регистрации объектов </w:t>
      </w:r>
      <w:r w:rsidR="00083D6E">
        <w:rPr>
          <w:rFonts w:ascii="Times New Roman" w:eastAsia="Times New Roman" w:hAnsi="Times New Roman" w:cs="Times New Roman"/>
          <w:color w:val="000000"/>
          <w:sz w:val="24"/>
          <w:szCs w:val="24"/>
          <w:lang w:eastAsia="ru-RU"/>
        </w:rPr>
        <w:br/>
      </w:r>
      <w:r w:rsidRPr="00A56BCF">
        <w:rPr>
          <w:rFonts w:ascii="Times New Roman" w:eastAsia="Times New Roman" w:hAnsi="Times New Roman" w:cs="Times New Roman"/>
          <w:color w:val="000000"/>
          <w:sz w:val="24"/>
          <w:szCs w:val="24"/>
          <w:lang w:eastAsia="ru-RU"/>
        </w:rPr>
        <w:t>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w:t>
      </w:r>
      <w:r w:rsidR="004A2E82" w:rsidRPr="00A56BCF">
        <w:rPr>
          <w:rFonts w:ascii="Times New Roman" w:eastAsia="Times New Roman" w:hAnsi="Times New Roman" w:cs="Times New Roman"/>
          <w:color w:val="000000"/>
          <w:sz w:val="24"/>
          <w:szCs w:val="24"/>
          <w:lang w:eastAsia="ru-RU"/>
        </w:rPr>
        <w:t xml:space="preserve"> </w:t>
      </w:r>
      <w:r w:rsidRPr="00A56BCF">
        <w:rPr>
          <w:rFonts w:ascii="Times New Roman" w:eastAsia="Times New Roman" w:hAnsi="Times New Roman" w:cs="Times New Roman"/>
          <w:color w:val="000000"/>
          <w:sz w:val="24"/>
          <w:szCs w:val="24"/>
          <w:lang w:eastAsia="ru-RU"/>
        </w:rPr>
        <w:t>о регистрации опасных производственных объектов в государственном реестре опасных производственных объектов»;</w:t>
      </w:r>
    </w:p>
    <w:p w14:paraId="37BCA9FF" w14:textId="70B88FBE" w:rsidR="000C0159" w:rsidRDefault="00A504BD" w:rsidP="00B20671">
      <w:pPr>
        <w:tabs>
          <w:tab w:val="num" w:pos="284"/>
        </w:tabs>
        <w:spacing w:beforeLines="80" w:before="192"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Иные профессиональные знания:</w:t>
      </w:r>
    </w:p>
    <w:p w14:paraId="2D3F5286" w14:textId="5CCDF105" w:rsidR="00A504BD" w:rsidRPr="00C87333" w:rsidRDefault="00A504BD" w:rsidP="006277C5">
      <w:pPr>
        <w:pStyle w:val="a7"/>
        <w:numPr>
          <w:ilvl w:val="0"/>
          <w:numId w:val="16"/>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порядок организации соответствующих контрольных (надзорных) и</w:t>
      </w:r>
      <w:r w:rsidR="00C87333">
        <w:rPr>
          <w:rFonts w:ascii="Times New Roman" w:eastAsia="Times New Roman" w:hAnsi="Times New Roman" w:cs="Times New Roman"/>
          <w:color w:val="000000"/>
          <w:sz w:val="24"/>
          <w:szCs w:val="24"/>
          <w:lang w:eastAsia="ru-RU"/>
        </w:rPr>
        <w:t> </w:t>
      </w:r>
      <w:r w:rsidRPr="00C87333">
        <w:rPr>
          <w:rFonts w:ascii="Times New Roman" w:eastAsia="Times New Roman" w:hAnsi="Times New Roman" w:cs="Times New Roman"/>
          <w:color w:val="000000"/>
          <w:sz w:val="24"/>
          <w:szCs w:val="24"/>
          <w:lang w:eastAsia="ru-RU"/>
        </w:rPr>
        <w:t>профилактических мероприятий и оформления их результатов;</w:t>
      </w:r>
    </w:p>
    <w:p w14:paraId="714DB2BF" w14:textId="3A9D98F7" w:rsidR="00A504BD" w:rsidRPr="00C87333" w:rsidRDefault="00A504BD" w:rsidP="006277C5">
      <w:pPr>
        <w:pStyle w:val="a7"/>
        <w:numPr>
          <w:ilvl w:val="0"/>
          <w:numId w:val="16"/>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порядок предоставления государственных услуг;</w:t>
      </w:r>
    </w:p>
    <w:p w14:paraId="4621C4CB" w14:textId="06EC7850" w:rsidR="00A504BD" w:rsidRPr="00C87333" w:rsidRDefault="00A504BD" w:rsidP="006277C5">
      <w:pPr>
        <w:pStyle w:val="a7"/>
        <w:numPr>
          <w:ilvl w:val="0"/>
          <w:numId w:val="16"/>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 xml:space="preserve">порядок подготовки материалов и рассмотрения дел об административных правонарушениях </w:t>
      </w:r>
      <w:r w:rsidR="00376C45">
        <w:rPr>
          <w:rFonts w:ascii="Times New Roman" w:eastAsia="Times New Roman" w:hAnsi="Times New Roman" w:cs="Times New Roman"/>
          <w:color w:val="000000"/>
          <w:sz w:val="24"/>
          <w:szCs w:val="24"/>
          <w:lang w:eastAsia="ru-RU"/>
        </w:rPr>
        <w:t xml:space="preserve">         </w:t>
      </w:r>
      <w:r w:rsidRPr="00C87333">
        <w:rPr>
          <w:rFonts w:ascii="Times New Roman" w:eastAsia="Times New Roman" w:hAnsi="Times New Roman" w:cs="Times New Roman"/>
          <w:color w:val="000000"/>
          <w:sz w:val="24"/>
          <w:szCs w:val="24"/>
          <w:lang w:eastAsia="ru-RU"/>
        </w:rPr>
        <w:t>в установленной сфере деятельности;</w:t>
      </w:r>
    </w:p>
    <w:p w14:paraId="18877E75" w14:textId="1D6F5F55" w:rsidR="00A504BD" w:rsidRPr="00C87333" w:rsidRDefault="00A504BD" w:rsidP="006277C5">
      <w:pPr>
        <w:pStyle w:val="a7"/>
        <w:numPr>
          <w:ilvl w:val="0"/>
          <w:numId w:val="16"/>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порядок привлечения к административной ответственности за нарушение обязательных требований;</w:t>
      </w:r>
    </w:p>
    <w:p w14:paraId="210B18C3" w14:textId="06E86A2F" w:rsidR="00A504BD" w:rsidRPr="00C87333" w:rsidRDefault="00A504BD" w:rsidP="006277C5">
      <w:pPr>
        <w:pStyle w:val="a7"/>
        <w:numPr>
          <w:ilvl w:val="0"/>
          <w:numId w:val="16"/>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общие требования промышленной безопасности в отношении опасных производственных объектов по видам деятельности;</w:t>
      </w:r>
    </w:p>
    <w:p w14:paraId="41C1A48A" w14:textId="670D54A2" w:rsidR="00A504BD" w:rsidRPr="00C87333" w:rsidRDefault="00A504BD" w:rsidP="006277C5">
      <w:pPr>
        <w:pStyle w:val="a7"/>
        <w:numPr>
          <w:ilvl w:val="0"/>
          <w:numId w:val="16"/>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техника и технология безопасного ведения горных и взрывных работ, обогащения полезных ископаемых и металлургического производства;</w:t>
      </w:r>
    </w:p>
    <w:p w14:paraId="6039F664" w14:textId="0AA02E04" w:rsidR="00A504BD" w:rsidRPr="00C87333" w:rsidRDefault="00A504BD" w:rsidP="006277C5">
      <w:pPr>
        <w:pStyle w:val="a7"/>
        <w:numPr>
          <w:ilvl w:val="0"/>
          <w:numId w:val="16"/>
        </w:numPr>
        <w:tabs>
          <w:tab w:val="num" w:pos="284"/>
        </w:tabs>
        <w:spacing w:after="0" w:line="240" w:lineRule="auto"/>
        <w:ind w:left="0" w:firstLine="0"/>
        <w:jc w:val="both"/>
        <w:rPr>
          <w:rFonts w:ascii="Times New Roman" w:eastAsia="Times New Roman" w:hAnsi="Times New Roman" w:cs="Times New Roman"/>
          <w:b/>
          <w:bCs/>
          <w:color w:val="000000"/>
          <w:sz w:val="24"/>
          <w:szCs w:val="24"/>
          <w:lang w:eastAsia="ru-RU"/>
        </w:rPr>
      </w:pPr>
      <w:r w:rsidRPr="00C87333">
        <w:rPr>
          <w:rFonts w:ascii="Times New Roman" w:eastAsia="Times New Roman" w:hAnsi="Times New Roman" w:cs="Times New Roman"/>
          <w:color w:val="000000"/>
          <w:sz w:val="24"/>
          <w:szCs w:val="24"/>
          <w:lang w:eastAsia="ru-RU"/>
        </w:rPr>
        <w:t>общие понятия саморегулирования</w:t>
      </w:r>
      <w:r w:rsidRPr="00C87333">
        <w:rPr>
          <w:rFonts w:ascii="Times New Roman" w:eastAsia="Times New Roman" w:hAnsi="Times New Roman" w:cs="Times New Roman"/>
          <w:b/>
          <w:bCs/>
          <w:color w:val="000000"/>
          <w:sz w:val="24"/>
          <w:szCs w:val="24"/>
          <w:lang w:eastAsia="ru-RU"/>
        </w:rPr>
        <w:t xml:space="preserve"> </w:t>
      </w:r>
      <w:r w:rsidRPr="00C87333">
        <w:rPr>
          <w:rFonts w:ascii="Times New Roman" w:eastAsia="Times New Roman" w:hAnsi="Times New Roman" w:cs="Times New Roman"/>
          <w:color w:val="000000"/>
          <w:sz w:val="24"/>
          <w:szCs w:val="24"/>
          <w:lang w:eastAsia="ru-RU"/>
        </w:rPr>
        <w:t>и саморегулируемых организаций</w:t>
      </w:r>
    </w:p>
    <w:p w14:paraId="4FA47225" w14:textId="77777777" w:rsidR="000C0159" w:rsidRDefault="000C0159" w:rsidP="000C0159">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72BBD93E" w14:textId="736F555F" w:rsidR="000C0159" w:rsidRDefault="00A504BD" w:rsidP="000C0159">
      <w:pPr>
        <w:tabs>
          <w:tab w:val="num" w:pos="284"/>
        </w:tabs>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Иные профессиональные умения:</w:t>
      </w:r>
    </w:p>
    <w:p w14:paraId="4831048C" w14:textId="0E8E8F52" w:rsidR="00A504BD" w:rsidRPr="00C87333" w:rsidRDefault="00A504BD" w:rsidP="006277C5">
      <w:pPr>
        <w:pStyle w:val="a7"/>
        <w:numPr>
          <w:ilvl w:val="0"/>
          <w:numId w:val="1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рассматривать результаты анализа нарушений требований технических регламентов, федеральных норм и правил, иных нормативных правовых актов в сфере промышленной безопасности на опасных производственных объектах по курируемым направлениям деятельности;</w:t>
      </w:r>
    </w:p>
    <w:p w14:paraId="1B8857FC" w14:textId="6E01A3E1" w:rsidR="00A504BD" w:rsidRPr="00C87333" w:rsidRDefault="00A504BD" w:rsidP="006277C5">
      <w:pPr>
        <w:pStyle w:val="a7"/>
        <w:numPr>
          <w:ilvl w:val="0"/>
          <w:numId w:val="1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 xml:space="preserve">анализировать причины возникновения инцидентов на опасном производственном объекте, принимать меры по устранению указанных причин и профилактике подобных инцидентов </w:t>
      </w:r>
    </w:p>
    <w:p w14:paraId="58A43251" w14:textId="386AAA55" w:rsidR="00A504BD" w:rsidRPr="00C87333" w:rsidRDefault="00A504BD" w:rsidP="006277C5">
      <w:pPr>
        <w:pStyle w:val="a7"/>
        <w:numPr>
          <w:ilvl w:val="0"/>
          <w:numId w:val="1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 xml:space="preserve">анализировать и прогнозировать риски аварий на опасных производственных объектах </w:t>
      </w:r>
      <w:r w:rsidR="00083D6E">
        <w:rPr>
          <w:rFonts w:ascii="Times New Roman" w:eastAsia="Times New Roman" w:hAnsi="Times New Roman" w:cs="Times New Roman"/>
          <w:color w:val="000000"/>
          <w:sz w:val="24"/>
          <w:szCs w:val="24"/>
          <w:lang w:eastAsia="ru-RU"/>
        </w:rPr>
        <w:br/>
      </w:r>
      <w:r w:rsidRPr="00C87333">
        <w:rPr>
          <w:rFonts w:ascii="Times New Roman" w:eastAsia="Times New Roman" w:hAnsi="Times New Roman" w:cs="Times New Roman"/>
          <w:color w:val="000000"/>
          <w:sz w:val="24"/>
          <w:szCs w:val="24"/>
          <w:lang w:eastAsia="ru-RU"/>
        </w:rPr>
        <w:t>и связанных с такими авариями угроз;</w:t>
      </w:r>
    </w:p>
    <w:p w14:paraId="335728CE" w14:textId="38D04A1D" w:rsidR="00A504BD" w:rsidRPr="00C87333" w:rsidRDefault="00A504BD" w:rsidP="006277C5">
      <w:pPr>
        <w:pStyle w:val="a7"/>
        <w:numPr>
          <w:ilvl w:val="0"/>
          <w:numId w:val="1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 xml:space="preserve">организовывать и проводить профилактические мероприятия в отношении юридических лиц </w:t>
      </w:r>
      <w:r w:rsidR="00376C45">
        <w:rPr>
          <w:rFonts w:ascii="Times New Roman" w:eastAsia="Times New Roman" w:hAnsi="Times New Roman" w:cs="Times New Roman"/>
          <w:color w:val="000000"/>
          <w:sz w:val="24"/>
          <w:szCs w:val="24"/>
          <w:lang w:eastAsia="ru-RU"/>
        </w:rPr>
        <w:t xml:space="preserve">         </w:t>
      </w:r>
      <w:r w:rsidRPr="00C87333">
        <w:rPr>
          <w:rFonts w:ascii="Times New Roman" w:eastAsia="Times New Roman" w:hAnsi="Times New Roman" w:cs="Times New Roman"/>
          <w:color w:val="000000"/>
          <w:sz w:val="24"/>
          <w:szCs w:val="24"/>
          <w:lang w:eastAsia="ru-RU"/>
        </w:rPr>
        <w:t>и индивидуальных предпринимателей и оформлять их результаты;</w:t>
      </w:r>
    </w:p>
    <w:p w14:paraId="6B73AA51" w14:textId="6F1545C2" w:rsidR="00A504BD" w:rsidRPr="00C87333" w:rsidRDefault="00A504BD" w:rsidP="006277C5">
      <w:pPr>
        <w:pStyle w:val="a7"/>
        <w:numPr>
          <w:ilvl w:val="0"/>
          <w:numId w:val="1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 xml:space="preserve">организовывать и проводить плановые и внеплановые контрольные (надзорные) мероприятия в отношении юридических лиц и индивидуальных предпринимателей </w:t>
      </w:r>
      <w:r w:rsidR="00083D6E">
        <w:rPr>
          <w:rFonts w:ascii="Times New Roman" w:eastAsia="Times New Roman" w:hAnsi="Times New Roman" w:cs="Times New Roman"/>
          <w:color w:val="000000"/>
          <w:sz w:val="24"/>
          <w:szCs w:val="24"/>
          <w:lang w:eastAsia="ru-RU"/>
        </w:rPr>
        <w:br/>
      </w:r>
      <w:r w:rsidRPr="00C87333">
        <w:rPr>
          <w:rFonts w:ascii="Times New Roman" w:eastAsia="Times New Roman" w:hAnsi="Times New Roman" w:cs="Times New Roman"/>
          <w:color w:val="000000"/>
          <w:sz w:val="24"/>
          <w:szCs w:val="24"/>
          <w:lang w:eastAsia="ru-RU"/>
        </w:rPr>
        <w:t>и оформлять их результаты;</w:t>
      </w:r>
    </w:p>
    <w:p w14:paraId="4F59CD5A" w14:textId="1E221D3D" w:rsidR="00A504BD" w:rsidRPr="00C87333" w:rsidRDefault="00A504BD" w:rsidP="006277C5">
      <w:pPr>
        <w:pStyle w:val="a7"/>
        <w:numPr>
          <w:ilvl w:val="0"/>
          <w:numId w:val="1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 xml:space="preserve">подготавливать и рассматривать материалы дел об административных правонарушениях </w:t>
      </w:r>
      <w:r w:rsidR="00083D6E">
        <w:rPr>
          <w:rFonts w:ascii="Times New Roman" w:eastAsia="Times New Roman" w:hAnsi="Times New Roman" w:cs="Times New Roman"/>
          <w:color w:val="000000"/>
          <w:sz w:val="24"/>
          <w:szCs w:val="24"/>
          <w:lang w:eastAsia="ru-RU"/>
        </w:rPr>
        <w:br/>
      </w:r>
      <w:r w:rsidRPr="00C87333">
        <w:rPr>
          <w:rFonts w:ascii="Times New Roman" w:eastAsia="Times New Roman" w:hAnsi="Times New Roman" w:cs="Times New Roman"/>
          <w:color w:val="000000"/>
          <w:sz w:val="24"/>
          <w:szCs w:val="24"/>
          <w:lang w:eastAsia="ru-RU"/>
        </w:rPr>
        <w:t>и применять меры административного воздействия;</w:t>
      </w:r>
    </w:p>
    <w:p w14:paraId="4327CD23" w14:textId="7B79D496" w:rsidR="00A504BD" w:rsidRPr="00C87333" w:rsidRDefault="00A504BD" w:rsidP="006277C5">
      <w:pPr>
        <w:pStyle w:val="a7"/>
        <w:numPr>
          <w:ilvl w:val="0"/>
          <w:numId w:val="1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проводить расследования причин аварий, несчастных случаев и оформлять результаты расследования причин аварий и несчастных случаев на опасных производственных объектах;</w:t>
      </w:r>
    </w:p>
    <w:p w14:paraId="68F59094" w14:textId="2B5062E6" w:rsidR="00A504BD" w:rsidRPr="00C87333" w:rsidRDefault="00A504BD" w:rsidP="006277C5">
      <w:pPr>
        <w:pStyle w:val="a7"/>
        <w:numPr>
          <w:ilvl w:val="0"/>
          <w:numId w:val="1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устанавливать полноту и достоверность сведений при присвоении опасному производственному объекту класса опасности по курируемым направлениям деятельности;</w:t>
      </w:r>
    </w:p>
    <w:p w14:paraId="6FE34D1B" w14:textId="410B5BF6" w:rsidR="00A504BD" w:rsidRPr="00C87333" w:rsidRDefault="00A504BD" w:rsidP="006277C5">
      <w:pPr>
        <w:pStyle w:val="a7"/>
        <w:numPr>
          <w:ilvl w:val="0"/>
          <w:numId w:val="1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рассматривать заявительные документы соискателя лицензии, лицензиата на предмет соблюдения лицензионных требований</w:t>
      </w:r>
      <w:r w:rsidR="00630E85">
        <w:rPr>
          <w:rFonts w:ascii="Times New Roman" w:eastAsia="Times New Roman" w:hAnsi="Times New Roman" w:cs="Times New Roman"/>
          <w:color w:val="000000"/>
          <w:sz w:val="24"/>
          <w:szCs w:val="24"/>
          <w:lang w:eastAsia="ru-RU"/>
        </w:rPr>
        <w:t>.</w:t>
      </w:r>
    </w:p>
    <w:p w14:paraId="7733E72C" w14:textId="77777777" w:rsidR="003073D1" w:rsidRDefault="003073D1" w:rsidP="003073D1">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22FEDE11" w14:textId="1DC86715" w:rsidR="006D24F8" w:rsidRDefault="006D24F8" w:rsidP="003073D1">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6D24F8">
        <w:rPr>
          <w:rFonts w:ascii="Times New Roman" w:eastAsia="Times New Roman" w:hAnsi="Times New Roman" w:cs="Times New Roman"/>
          <w:b/>
          <w:bCs/>
          <w:color w:val="000000"/>
          <w:sz w:val="24"/>
          <w:szCs w:val="24"/>
          <w:lang w:eastAsia="ru-RU"/>
        </w:rPr>
        <w:lastRenderedPageBreak/>
        <w:t xml:space="preserve">Отдел по надзору за взрывоопасными и химически опасными производствами </w:t>
      </w:r>
      <w:r w:rsidR="00083D6E">
        <w:rPr>
          <w:rFonts w:ascii="Times New Roman" w:eastAsia="Times New Roman" w:hAnsi="Times New Roman" w:cs="Times New Roman"/>
          <w:b/>
          <w:bCs/>
          <w:color w:val="000000"/>
          <w:sz w:val="24"/>
          <w:szCs w:val="24"/>
          <w:lang w:eastAsia="ru-RU"/>
        </w:rPr>
        <w:br/>
      </w:r>
      <w:r w:rsidRPr="006D24F8">
        <w:rPr>
          <w:rFonts w:ascii="Times New Roman" w:eastAsia="Times New Roman" w:hAnsi="Times New Roman" w:cs="Times New Roman"/>
          <w:b/>
          <w:bCs/>
          <w:color w:val="000000"/>
          <w:sz w:val="24"/>
          <w:szCs w:val="24"/>
          <w:lang w:eastAsia="ru-RU"/>
        </w:rPr>
        <w:t>и объектами, объектами нефтепродуктообеспечения по Московской области</w:t>
      </w:r>
      <w:r w:rsidR="002D5373">
        <w:rPr>
          <w:rFonts w:ascii="Times New Roman" w:eastAsia="Times New Roman" w:hAnsi="Times New Roman" w:cs="Times New Roman"/>
          <w:b/>
          <w:bCs/>
          <w:color w:val="000000"/>
          <w:sz w:val="24"/>
          <w:szCs w:val="24"/>
          <w:lang w:eastAsia="ru-RU"/>
        </w:rPr>
        <w:t>.</w:t>
      </w:r>
    </w:p>
    <w:p w14:paraId="27220741" w14:textId="77777777" w:rsidR="00B20671" w:rsidRPr="006D24F8" w:rsidRDefault="00B20671" w:rsidP="003073D1">
      <w:pPr>
        <w:tabs>
          <w:tab w:val="num" w:pos="284"/>
        </w:tabs>
        <w:spacing w:after="0" w:line="240" w:lineRule="auto"/>
        <w:jc w:val="both"/>
        <w:rPr>
          <w:rFonts w:ascii="Times New Roman" w:eastAsia="Times New Roman" w:hAnsi="Times New Roman" w:cs="Times New Roman"/>
          <w:color w:val="000000"/>
          <w:sz w:val="24"/>
          <w:szCs w:val="24"/>
          <w:lang w:eastAsia="ru-RU"/>
        </w:rPr>
      </w:pPr>
    </w:p>
    <w:p w14:paraId="7A341C04" w14:textId="77777777" w:rsidR="006D24F8" w:rsidRPr="006D24F8" w:rsidRDefault="006D24F8"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Специальности, направления подготовки:</w:t>
      </w:r>
    </w:p>
    <w:p w14:paraId="3C23C2BC" w14:textId="29B80517" w:rsidR="006D24F8" w:rsidRDefault="006D24F8"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 «Фундаментальная и прикладная химия», «Химия», «Проектирование технологических машин</w:t>
      </w:r>
      <w:r w:rsidR="00376C45">
        <w:rPr>
          <w:rFonts w:ascii="Times New Roman" w:eastAsia="Times New Roman" w:hAnsi="Times New Roman" w:cs="Times New Roman"/>
          <w:color w:val="000000"/>
          <w:sz w:val="24"/>
          <w:szCs w:val="24"/>
          <w:lang w:eastAsia="ru-RU"/>
        </w:rPr>
        <w:t xml:space="preserve">         </w:t>
      </w:r>
      <w:r w:rsidRPr="006D24F8">
        <w:rPr>
          <w:rFonts w:ascii="Times New Roman" w:eastAsia="Times New Roman" w:hAnsi="Times New Roman" w:cs="Times New Roman"/>
          <w:color w:val="000000"/>
          <w:sz w:val="24"/>
          <w:szCs w:val="24"/>
          <w:lang w:eastAsia="ru-RU"/>
        </w:rPr>
        <w:t xml:space="preserve"> и комплексов», «Технологические машины и оборудование», «Специальные системы жизнеобеспечения», «Холодильная, криогенная техника и системы жизнеобеспечения», «Боеприпасы и взрыватели», «Химическая технология </w:t>
      </w:r>
      <w:proofErr w:type="spellStart"/>
      <w:r w:rsidRPr="006D24F8">
        <w:rPr>
          <w:rFonts w:ascii="Times New Roman" w:eastAsia="Times New Roman" w:hAnsi="Times New Roman" w:cs="Times New Roman"/>
          <w:color w:val="000000"/>
          <w:sz w:val="24"/>
          <w:szCs w:val="24"/>
          <w:lang w:eastAsia="ru-RU"/>
        </w:rPr>
        <w:t>энергонасыщенных</w:t>
      </w:r>
      <w:proofErr w:type="spellEnd"/>
      <w:r w:rsidRPr="006D24F8">
        <w:rPr>
          <w:rFonts w:ascii="Times New Roman" w:eastAsia="Times New Roman" w:hAnsi="Times New Roman" w:cs="Times New Roman"/>
          <w:color w:val="000000"/>
          <w:sz w:val="24"/>
          <w:szCs w:val="24"/>
          <w:lang w:eastAsia="ru-RU"/>
        </w:rPr>
        <w:t xml:space="preserve"> материалов», «Химическая технология», «</w:t>
      </w:r>
      <w:proofErr w:type="spellStart"/>
      <w:r w:rsidRPr="006D24F8">
        <w:rPr>
          <w:rFonts w:ascii="Times New Roman" w:eastAsia="Times New Roman" w:hAnsi="Times New Roman" w:cs="Times New Roman"/>
          <w:color w:val="000000"/>
          <w:sz w:val="24"/>
          <w:szCs w:val="24"/>
          <w:lang w:eastAsia="ru-RU"/>
        </w:rPr>
        <w:t>Техносферная</w:t>
      </w:r>
      <w:proofErr w:type="spellEnd"/>
      <w:r w:rsidRPr="006D24F8">
        <w:rPr>
          <w:rFonts w:ascii="Times New Roman" w:eastAsia="Times New Roman" w:hAnsi="Times New Roman" w:cs="Times New Roman"/>
          <w:color w:val="000000"/>
          <w:sz w:val="24"/>
          <w:szCs w:val="24"/>
          <w:lang w:eastAsia="ru-RU"/>
        </w:rPr>
        <w:t xml:space="preserve"> безопасность», «Автоматизация технологических процессов и производств», «Технология производства и переработки сельскохозяйственной продукции», «Технология лесозаготовительных и деревоперерабатывающих производств», «Проектирование технологических машин и комплексов» или иные специальности </w:t>
      </w:r>
      <w:r w:rsidR="00083D6E">
        <w:rPr>
          <w:rFonts w:ascii="Times New Roman" w:eastAsia="Times New Roman" w:hAnsi="Times New Roman" w:cs="Times New Roman"/>
          <w:color w:val="000000"/>
          <w:sz w:val="24"/>
          <w:szCs w:val="24"/>
          <w:lang w:eastAsia="ru-RU"/>
        </w:rPr>
        <w:br/>
      </w:r>
      <w:r w:rsidRPr="006D24F8">
        <w:rPr>
          <w:rFonts w:ascii="Times New Roman" w:eastAsia="Times New Roman" w:hAnsi="Times New Roman" w:cs="Times New Roman"/>
          <w:color w:val="000000"/>
          <w:sz w:val="24"/>
          <w:szCs w:val="24"/>
          <w:lang w:eastAsia="ru-RU"/>
        </w:rPr>
        <w:t xml:space="preserve">и направления подготовки, содержащиеся в ранее применяемых перечнях специальностей </w:t>
      </w:r>
      <w:r w:rsidR="00083D6E">
        <w:rPr>
          <w:rFonts w:ascii="Times New Roman" w:eastAsia="Times New Roman" w:hAnsi="Times New Roman" w:cs="Times New Roman"/>
          <w:color w:val="000000"/>
          <w:sz w:val="24"/>
          <w:szCs w:val="24"/>
          <w:lang w:eastAsia="ru-RU"/>
        </w:rPr>
        <w:br/>
      </w:r>
      <w:r w:rsidRPr="006D24F8">
        <w:rPr>
          <w:rFonts w:ascii="Times New Roman" w:eastAsia="Times New Roman" w:hAnsi="Times New Roman" w:cs="Times New Roman"/>
          <w:color w:val="000000"/>
          <w:sz w:val="24"/>
          <w:szCs w:val="24"/>
          <w:lang w:eastAsia="ru-RU"/>
        </w:rPr>
        <w:t xml:space="preserve">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
    <w:p w14:paraId="25CF7369" w14:textId="77777777" w:rsidR="00B20671" w:rsidRDefault="00B20671"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p>
    <w:p w14:paraId="6D4B1507" w14:textId="77777777" w:rsidR="00630E85" w:rsidRPr="00E21ADC" w:rsidRDefault="00630E85"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05BC6999" w14:textId="7537E894" w:rsidR="00E42324" w:rsidRPr="00AB7BFB" w:rsidRDefault="00396E47" w:rsidP="00B20671">
      <w:pPr>
        <w:pStyle w:val="a7"/>
        <w:numPr>
          <w:ilvl w:val="0"/>
          <w:numId w:val="20"/>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Решение комиссии Таможенного союза от 18 октября 2011 г. № 823 «О принятии технического регламента Таможенного союза «О безопасности машин и</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оборудования»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(ТР ТС 010/2011)</w:t>
      </w:r>
      <w:r w:rsidR="00E42324" w:rsidRPr="00AB7BFB">
        <w:rPr>
          <w:rFonts w:ascii="Times New Roman" w:eastAsia="Times New Roman" w:hAnsi="Times New Roman" w:cs="Times New Roman"/>
          <w:color w:val="000000"/>
          <w:sz w:val="24"/>
          <w:szCs w:val="24"/>
          <w:lang w:eastAsia="ru-RU"/>
        </w:rPr>
        <w:t>;</w:t>
      </w:r>
    </w:p>
    <w:p w14:paraId="34E681C4" w14:textId="56E9E40A" w:rsidR="00E42324" w:rsidRPr="003C3436"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Решение Комиссии Таможенного союза от 18 октября 2011 г. № 825 «О</w:t>
      </w:r>
      <w:r w:rsidR="00396E47">
        <w:rPr>
          <w:rFonts w:ascii="Times New Roman" w:eastAsia="Times New Roman" w:hAnsi="Times New Roman" w:cs="Times New Roman"/>
          <w:color w:val="000000"/>
          <w:sz w:val="24"/>
          <w:szCs w:val="24"/>
          <w:lang w:eastAsia="ru-RU"/>
        </w:rPr>
        <w:t xml:space="preserve"> принятии технического регламента Таможенного союза «О</w:t>
      </w:r>
      <w:r w:rsidRPr="00AB7BFB">
        <w:rPr>
          <w:rFonts w:ascii="Times New Roman" w:eastAsia="Times New Roman" w:hAnsi="Times New Roman" w:cs="Times New Roman"/>
          <w:color w:val="000000"/>
          <w:sz w:val="24"/>
          <w:szCs w:val="24"/>
          <w:lang w:eastAsia="ru-RU"/>
        </w:rPr>
        <w:t xml:space="preserve"> безопасности оборудования для работы во взрывоопасных средах» </w:t>
      </w:r>
      <w:r w:rsidRPr="003C3436">
        <w:rPr>
          <w:rFonts w:ascii="Times New Roman" w:eastAsia="Times New Roman" w:hAnsi="Times New Roman" w:cs="Times New Roman"/>
          <w:color w:val="000000"/>
          <w:sz w:val="24"/>
          <w:szCs w:val="24"/>
          <w:lang w:eastAsia="ru-RU"/>
        </w:rPr>
        <w:t>(ТР ТС 012/2011);</w:t>
      </w:r>
    </w:p>
    <w:p w14:paraId="0A0D06D6" w14:textId="29EE0AC0"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 xml:space="preserve">Решение Совета Евразийской экономической комиссии от 2 июля 2013 г. № 41 </w:t>
      </w:r>
      <w:r w:rsidR="001B1958">
        <w:rPr>
          <w:rFonts w:ascii="Times New Roman" w:eastAsia="Times New Roman" w:hAnsi="Times New Roman" w:cs="Times New Roman"/>
          <w:color w:val="000000"/>
          <w:sz w:val="24"/>
          <w:szCs w:val="24"/>
          <w:lang w:eastAsia="ru-RU"/>
        </w:rPr>
        <w:br/>
      </w:r>
      <w:r w:rsidRPr="00AB7BFB">
        <w:rPr>
          <w:rFonts w:ascii="Times New Roman" w:eastAsia="Times New Roman" w:hAnsi="Times New Roman" w:cs="Times New Roman"/>
          <w:color w:val="000000"/>
          <w:sz w:val="24"/>
          <w:szCs w:val="24"/>
          <w:lang w:eastAsia="ru-RU"/>
        </w:rPr>
        <w:t>«О</w:t>
      </w:r>
      <w:r w:rsidR="001B1958">
        <w:rPr>
          <w:rFonts w:ascii="Times New Roman" w:eastAsia="Times New Roman" w:hAnsi="Times New Roman" w:cs="Times New Roman"/>
          <w:color w:val="000000"/>
          <w:sz w:val="24"/>
          <w:szCs w:val="24"/>
          <w:lang w:eastAsia="ru-RU"/>
        </w:rPr>
        <w:t xml:space="preserve"> техническом регламенте Таможенного союза «О</w:t>
      </w:r>
      <w:r w:rsidR="00AB7BFB">
        <w:rPr>
          <w:rFonts w:ascii="Times New Roman" w:eastAsia="Times New Roman" w:hAnsi="Times New Roman" w:cs="Times New Roman"/>
          <w:color w:val="000000"/>
          <w:sz w:val="24"/>
          <w:szCs w:val="24"/>
          <w:lang w:eastAsia="ru-RU"/>
        </w:rPr>
        <w:t> </w:t>
      </w:r>
      <w:r w:rsidRPr="00AB7BFB">
        <w:rPr>
          <w:rFonts w:ascii="Times New Roman" w:eastAsia="Times New Roman" w:hAnsi="Times New Roman" w:cs="Times New Roman"/>
          <w:color w:val="000000"/>
          <w:sz w:val="24"/>
          <w:szCs w:val="24"/>
          <w:lang w:eastAsia="ru-RU"/>
        </w:rPr>
        <w:t>безопасности оборудования, работающего под избыточным давлением» (ТР ТС 032/2013);</w:t>
      </w:r>
    </w:p>
    <w:p w14:paraId="250C632F" w14:textId="0DCF6754"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Градостроительный кодекс Росс</w:t>
      </w:r>
      <w:r w:rsidR="003C3436">
        <w:rPr>
          <w:rFonts w:ascii="Times New Roman" w:eastAsia="Times New Roman" w:hAnsi="Times New Roman" w:cs="Times New Roman"/>
          <w:color w:val="000000"/>
          <w:sz w:val="24"/>
          <w:szCs w:val="24"/>
          <w:lang w:eastAsia="ru-RU"/>
        </w:rPr>
        <w:t xml:space="preserve">ийской Федерации от 29 декабря </w:t>
      </w:r>
      <w:r w:rsidRPr="00AB7BFB">
        <w:rPr>
          <w:rFonts w:ascii="Times New Roman" w:eastAsia="Times New Roman" w:hAnsi="Times New Roman" w:cs="Times New Roman"/>
          <w:color w:val="000000"/>
          <w:sz w:val="24"/>
          <w:szCs w:val="24"/>
          <w:lang w:eastAsia="ru-RU"/>
        </w:rPr>
        <w:t>2004 г. № 190-ФЗ;</w:t>
      </w:r>
    </w:p>
    <w:p w14:paraId="79E241EA" w14:textId="3E2FE5B5"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21 декабря 1994 г. № 69-ФЗ «О пожарной безопасности»;</w:t>
      </w:r>
    </w:p>
    <w:p w14:paraId="7807B061" w14:textId="70BEAB6E"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21 июля 1997 г. № 116-ФЗ «О промышленной безопасности опасных производственных объектов»;</w:t>
      </w:r>
    </w:p>
    <w:p w14:paraId="5A067B8A" w14:textId="5DC39A1D"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45BE322D" w14:textId="01A1967A"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 xml:space="preserve">Федеральный закон </w:t>
      </w:r>
      <w:r w:rsidR="003C3436">
        <w:rPr>
          <w:rFonts w:ascii="Times New Roman" w:eastAsia="Times New Roman" w:hAnsi="Times New Roman" w:cs="Times New Roman"/>
          <w:color w:val="000000"/>
          <w:sz w:val="24"/>
          <w:szCs w:val="24"/>
          <w:lang w:eastAsia="ru-RU"/>
        </w:rPr>
        <w:t xml:space="preserve">от 27 декабря 2002 г. № 184-ФЗ </w:t>
      </w:r>
      <w:r w:rsidRPr="00AB7BFB">
        <w:rPr>
          <w:rFonts w:ascii="Times New Roman" w:eastAsia="Times New Roman" w:hAnsi="Times New Roman" w:cs="Times New Roman"/>
          <w:color w:val="000000"/>
          <w:sz w:val="24"/>
          <w:szCs w:val="24"/>
          <w:lang w:eastAsia="ru-RU"/>
        </w:rPr>
        <w:t>«О техническом регулировании»;</w:t>
      </w:r>
    </w:p>
    <w:p w14:paraId="75FDC97C" w14:textId="17F01A7A"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27 июля 2004 г. № 79-ФЗ «О государственной гражданской службе Российской Федерации»;</w:t>
      </w:r>
    </w:p>
    <w:p w14:paraId="2427875F" w14:textId="7BBEF363"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w:t>
      </w:r>
      <w:r w:rsidR="003C3436">
        <w:rPr>
          <w:rFonts w:ascii="Times New Roman" w:eastAsia="Times New Roman" w:hAnsi="Times New Roman" w:cs="Times New Roman"/>
          <w:color w:val="000000"/>
          <w:sz w:val="24"/>
          <w:szCs w:val="24"/>
          <w:lang w:eastAsia="ru-RU"/>
        </w:rPr>
        <w:t xml:space="preserve">кон от 6 марта 2006 г. № 35-ФЗ </w:t>
      </w:r>
      <w:r w:rsidRPr="00AB7BFB">
        <w:rPr>
          <w:rFonts w:ascii="Times New Roman" w:eastAsia="Times New Roman" w:hAnsi="Times New Roman" w:cs="Times New Roman"/>
          <w:color w:val="000000"/>
          <w:sz w:val="24"/>
          <w:szCs w:val="24"/>
          <w:lang w:eastAsia="ru-RU"/>
        </w:rPr>
        <w:t>«О противодействии терроризму»;</w:t>
      </w:r>
    </w:p>
    <w:p w14:paraId="3E408C8C" w14:textId="559833DF" w:rsidR="00E42324" w:rsidRPr="003C3436"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 xml:space="preserve">Федеральный закон от 2 мая 2006 г. № 59-ФЗ </w:t>
      </w:r>
      <w:r w:rsidRPr="003C3436">
        <w:rPr>
          <w:rFonts w:ascii="Times New Roman" w:eastAsia="Times New Roman" w:hAnsi="Times New Roman" w:cs="Times New Roman"/>
          <w:color w:val="000000"/>
          <w:sz w:val="24"/>
          <w:szCs w:val="24"/>
          <w:lang w:eastAsia="ru-RU"/>
        </w:rPr>
        <w:t>«О порядке рассмотрения обращений граждан Российской Федерации»;</w:t>
      </w:r>
    </w:p>
    <w:p w14:paraId="4D5CB5A5" w14:textId="1A693908"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14:paraId="78B14C29" w14:textId="51BDA7BF"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25 декабря 2008 г. № 273-ФЗ «О противодействии коррупции»;</w:t>
      </w:r>
    </w:p>
    <w:p w14:paraId="44C3BD33" w14:textId="13A812EF"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 xml:space="preserve">Федеральный закон от 26 декабря 2008 г. № 294-ФЗ «О защите прав юридических лиц </w:t>
      </w:r>
      <w:r w:rsidR="00083D6E">
        <w:rPr>
          <w:rFonts w:ascii="Times New Roman" w:eastAsia="Times New Roman" w:hAnsi="Times New Roman" w:cs="Times New Roman"/>
          <w:color w:val="000000"/>
          <w:sz w:val="24"/>
          <w:szCs w:val="24"/>
          <w:lang w:eastAsia="ru-RU"/>
        </w:rPr>
        <w:br/>
      </w:r>
      <w:r w:rsidRPr="00AB7BFB">
        <w:rPr>
          <w:rFonts w:ascii="Times New Roman" w:eastAsia="Times New Roman" w:hAnsi="Times New Roman" w:cs="Times New Roman"/>
          <w:color w:val="000000"/>
          <w:sz w:val="24"/>
          <w:szCs w:val="24"/>
          <w:lang w:eastAsia="ru-RU"/>
        </w:rPr>
        <w:t>и индивидуальных предпринимателей при осуществлении государственного контроля (</w:t>
      </w:r>
      <w:proofErr w:type="gramStart"/>
      <w:r w:rsidRPr="00AB7BFB">
        <w:rPr>
          <w:rFonts w:ascii="Times New Roman" w:eastAsia="Times New Roman" w:hAnsi="Times New Roman" w:cs="Times New Roman"/>
          <w:color w:val="000000"/>
          <w:sz w:val="24"/>
          <w:szCs w:val="24"/>
          <w:lang w:eastAsia="ru-RU"/>
        </w:rPr>
        <w:t xml:space="preserve">надзора) </w:t>
      </w:r>
      <w:r w:rsidR="00376C45">
        <w:rPr>
          <w:rFonts w:ascii="Times New Roman" w:eastAsia="Times New Roman" w:hAnsi="Times New Roman" w:cs="Times New Roman"/>
          <w:color w:val="000000"/>
          <w:sz w:val="24"/>
          <w:szCs w:val="24"/>
          <w:lang w:eastAsia="ru-RU"/>
        </w:rPr>
        <w:t xml:space="preserve">  </w:t>
      </w:r>
      <w:proofErr w:type="gramEnd"/>
      <w:r w:rsidR="00376C45">
        <w:rPr>
          <w:rFonts w:ascii="Times New Roman" w:eastAsia="Times New Roman" w:hAnsi="Times New Roman" w:cs="Times New Roman"/>
          <w:color w:val="000000"/>
          <w:sz w:val="24"/>
          <w:szCs w:val="24"/>
          <w:lang w:eastAsia="ru-RU"/>
        </w:rPr>
        <w:t xml:space="preserve">      </w:t>
      </w:r>
      <w:r w:rsidRPr="00AB7BFB">
        <w:rPr>
          <w:rFonts w:ascii="Times New Roman" w:eastAsia="Times New Roman" w:hAnsi="Times New Roman" w:cs="Times New Roman"/>
          <w:color w:val="000000"/>
          <w:sz w:val="24"/>
          <w:szCs w:val="24"/>
          <w:lang w:eastAsia="ru-RU"/>
        </w:rPr>
        <w:t>и муниципального контроля»;</w:t>
      </w:r>
    </w:p>
    <w:p w14:paraId="0172FC10" w14:textId="77B522A7" w:rsidR="00E42324" w:rsidRPr="003C3436"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 xml:space="preserve">Федеральный закон от 30 декабря 2009 г. № 384-ФЗ </w:t>
      </w:r>
      <w:r w:rsidRPr="003C3436">
        <w:rPr>
          <w:rFonts w:ascii="Times New Roman" w:eastAsia="Times New Roman" w:hAnsi="Times New Roman" w:cs="Times New Roman"/>
          <w:color w:val="000000"/>
          <w:sz w:val="24"/>
          <w:szCs w:val="24"/>
          <w:lang w:eastAsia="ru-RU"/>
        </w:rPr>
        <w:t xml:space="preserve">«Технический регламент </w:t>
      </w:r>
      <w:r w:rsidR="00083D6E">
        <w:rPr>
          <w:rFonts w:ascii="Times New Roman" w:eastAsia="Times New Roman" w:hAnsi="Times New Roman" w:cs="Times New Roman"/>
          <w:color w:val="000000"/>
          <w:sz w:val="24"/>
          <w:szCs w:val="24"/>
          <w:lang w:eastAsia="ru-RU"/>
        </w:rPr>
        <w:br/>
      </w:r>
      <w:r w:rsidRPr="003C3436">
        <w:rPr>
          <w:rFonts w:ascii="Times New Roman" w:eastAsia="Times New Roman" w:hAnsi="Times New Roman" w:cs="Times New Roman"/>
          <w:color w:val="000000"/>
          <w:sz w:val="24"/>
          <w:szCs w:val="24"/>
          <w:lang w:eastAsia="ru-RU"/>
        </w:rPr>
        <w:t>о безопасности зданий и сооружений»;</w:t>
      </w:r>
    </w:p>
    <w:p w14:paraId="333CA870" w14:textId="57E8E1A6"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27 июля 2010 г. № 210-ФЗ «Об организации предоставления государственных и муниципальных услуг»;</w:t>
      </w:r>
    </w:p>
    <w:p w14:paraId="39169420" w14:textId="38952768"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27 июля 2010 г. № 225-ФЗ «Об обязательном страховании гражданской ответственности владельца опасного объекта за причинение вреда в</w:t>
      </w:r>
      <w:r w:rsidR="00AB7BFB">
        <w:rPr>
          <w:rFonts w:ascii="Times New Roman" w:eastAsia="Times New Roman" w:hAnsi="Times New Roman" w:cs="Times New Roman"/>
          <w:color w:val="000000"/>
          <w:sz w:val="24"/>
          <w:szCs w:val="24"/>
          <w:lang w:eastAsia="ru-RU"/>
        </w:rPr>
        <w:t> </w:t>
      </w:r>
      <w:r w:rsidRPr="00AB7BFB">
        <w:rPr>
          <w:rFonts w:ascii="Times New Roman" w:eastAsia="Times New Roman" w:hAnsi="Times New Roman" w:cs="Times New Roman"/>
          <w:color w:val="000000"/>
          <w:sz w:val="24"/>
          <w:szCs w:val="24"/>
          <w:lang w:eastAsia="ru-RU"/>
        </w:rPr>
        <w:t>результате аварии на опасном объекте»;</w:t>
      </w:r>
    </w:p>
    <w:p w14:paraId="323D60E3" w14:textId="4CB065D5"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lastRenderedPageBreak/>
        <w:t>Федеральный закон от 4 мая 2011 г. № 99-ФЗ «О лицензировании отдельных видов деятельности»;</w:t>
      </w:r>
    </w:p>
    <w:p w14:paraId="77BAAABF" w14:textId="4EF89BCD"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21 июля 2011 г. № 256-ФЗ «О безопасности объектов топливно-энергетического комплекса»;</w:t>
      </w:r>
    </w:p>
    <w:p w14:paraId="36FEFE13" w14:textId="31EB0A8E"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31 июля 2020 г. № 248-ФЗ «О государственном контроле (</w:t>
      </w:r>
      <w:proofErr w:type="gramStart"/>
      <w:r w:rsidRPr="00AB7BFB">
        <w:rPr>
          <w:rFonts w:ascii="Times New Roman" w:eastAsia="Times New Roman" w:hAnsi="Times New Roman" w:cs="Times New Roman"/>
          <w:color w:val="000000"/>
          <w:sz w:val="24"/>
          <w:szCs w:val="24"/>
          <w:lang w:eastAsia="ru-RU"/>
        </w:rPr>
        <w:t>надзоре)</w:t>
      </w:r>
      <w:r w:rsidR="00376C45">
        <w:rPr>
          <w:rFonts w:ascii="Times New Roman" w:eastAsia="Times New Roman" w:hAnsi="Times New Roman" w:cs="Times New Roman"/>
          <w:color w:val="000000"/>
          <w:sz w:val="24"/>
          <w:szCs w:val="24"/>
          <w:lang w:eastAsia="ru-RU"/>
        </w:rPr>
        <w:t xml:space="preserve">   </w:t>
      </w:r>
      <w:proofErr w:type="gramEnd"/>
      <w:r w:rsidR="00376C45">
        <w:rPr>
          <w:rFonts w:ascii="Times New Roman" w:eastAsia="Times New Roman" w:hAnsi="Times New Roman" w:cs="Times New Roman"/>
          <w:color w:val="000000"/>
          <w:sz w:val="24"/>
          <w:szCs w:val="24"/>
          <w:lang w:eastAsia="ru-RU"/>
        </w:rPr>
        <w:t xml:space="preserve">              </w:t>
      </w:r>
      <w:r w:rsidRPr="00AB7BFB">
        <w:rPr>
          <w:rFonts w:ascii="Times New Roman" w:eastAsia="Times New Roman" w:hAnsi="Times New Roman" w:cs="Times New Roman"/>
          <w:color w:val="000000"/>
          <w:sz w:val="24"/>
          <w:szCs w:val="24"/>
          <w:lang w:eastAsia="ru-RU"/>
        </w:rPr>
        <w:t xml:space="preserve"> и муниципальном контроле в Российской Федерации»;</w:t>
      </w:r>
    </w:p>
    <w:p w14:paraId="330D84D7" w14:textId="63469808"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Указ Президента Российской Федерации от 23 июня 2010 г. № 780 «Вопросы Федеральной службы по экологическому, технологическому и атомному надзору»;</w:t>
      </w:r>
    </w:p>
    <w:p w14:paraId="67178E2E" w14:textId="6692F6DF" w:rsidR="00E42324" w:rsidRPr="00AB7BFB" w:rsidRDefault="003C3436"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E42324" w:rsidRPr="00AB7BFB">
        <w:rPr>
          <w:rFonts w:ascii="Times New Roman" w:eastAsia="Times New Roman" w:hAnsi="Times New Roman" w:cs="Times New Roman"/>
          <w:color w:val="000000"/>
          <w:sz w:val="24"/>
          <w:szCs w:val="24"/>
          <w:lang w:eastAsia="ru-RU"/>
        </w:rPr>
        <w:t>остановление Правительства Российской Федерации от 24 ноября 1998 г. № 1371 «О</w:t>
      </w:r>
      <w:r w:rsidR="00AB7BFB">
        <w:rPr>
          <w:rFonts w:ascii="Times New Roman" w:eastAsia="Times New Roman" w:hAnsi="Times New Roman" w:cs="Times New Roman"/>
          <w:color w:val="000000"/>
          <w:sz w:val="24"/>
          <w:szCs w:val="24"/>
          <w:lang w:eastAsia="ru-RU"/>
        </w:rPr>
        <w:t> </w:t>
      </w:r>
      <w:r w:rsidR="00E42324" w:rsidRPr="00AB7BFB">
        <w:rPr>
          <w:rFonts w:ascii="Times New Roman" w:eastAsia="Times New Roman" w:hAnsi="Times New Roman" w:cs="Times New Roman"/>
          <w:color w:val="000000"/>
          <w:sz w:val="24"/>
          <w:szCs w:val="24"/>
          <w:lang w:eastAsia="ru-RU"/>
        </w:rPr>
        <w:t>регистрации объектов в государственном реестре опасных производственных объектов»;</w:t>
      </w:r>
    </w:p>
    <w:p w14:paraId="6AB2691A" w14:textId="6D238AB5" w:rsidR="00E42324" w:rsidRPr="00AB7BFB" w:rsidRDefault="003C3436"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E42324" w:rsidRPr="00AB7BFB">
        <w:rPr>
          <w:rFonts w:ascii="Times New Roman" w:eastAsia="Times New Roman" w:hAnsi="Times New Roman" w:cs="Times New Roman"/>
          <w:color w:val="000000"/>
          <w:sz w:val="24"/>
          <w:szCs w:val="24"/>
          <w:lang w:eastAsia="ru-RU"/>
        </w:rPr>
        <w:t>остановление Правительства Российской Федерации от 30 июля 2004 г. № 401 «О</w:t>
      </w:r>
      <w:r w:rsidR="00AB7BFB">
        <w:rPr>
          <w:rFonts w:ascii="Times New Roman" w:eastAsia="Times New Roman" w:hAnsi="Times New Roman" w:cs="Times New Roman"/>
          <w:color w:val="000000"/>
          <w:sz w:val="24"/>
          <w:szCs w:val="24"/>
          <w:lang w:eastAsia="ru-RU"/>
        </w:rPr>
        <w:t> </w:t>
      </w:r>
      <w:r w:rsidR="00E42324" w:rsidRPr="00AB7BFB">
        <w:rPr>
          <w:rFonts w:ascii="Times New Roman" w:eastAsia="Times New Roman" w:hAnsi="Times New Roman" w:cs="Times New Roman"/>
          <w:color w:val="000000"/>
          <w:sz w:val="24"/>
          <w:szCs w:val="24"/>
          <w:lang w:eastAsia="ru-RU"/>
        </w:rPr>
        <w:t>Федеральной службе по экологическому, технологическому и атомному надзору»;</w:t>
      </w:r>
    </w:p>
    <w:p w14:paraId="46B815C9" w14:textId="50872CFE" w:rsidR="00E42324" w:rsidRPr="00AB7BFB" w:rsidRDefault="003C3436"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E42324" w:rsidRPr="00AB7BFB">
        <w:rPr>
          <w:rFonts w:ascii="Times New Roman" w:eastAsia="Times New Roman" w:hAnsi="Times New Roman" w:cs="Times New Roman"/>
          <w:color w:val="000000"/>
          <w:sz w:val="24"/>
          <w:szCs w:val="24"/>
          <w:lang w:eastAsia="ru-RU"/>
        </w:rPr>
        <w:t>остановление Правительства Российской Федерации от 21 мая 2007 г. № 304 «О</w:t>
      </w:r>
      <w:r w:rsidR="00AB7BFB">
        <w:rPr>
          <w:rFonts w:ascii="Times New Roman" w:eastAsia="Times New Roman" w:hAnsi="Times New Roman" w:cs="Times New Roman"/>
          <w:color w:val="000000"/>
          <w:sz w:val="24"/>
          <w:szCs w:val="24"/>
          <w:lang w:eastAsia="ru-RU"/>
        </w:rPr>
        <w:t> </w:t>
      </w:r>
      <w:r w:rsidR="00E42324" w:rsidRPr="00AB7BFB">
        <w:rPr>
          <w:rFonts w:ascii="Times New Roman" w:eastAsia="Times New Roman" w:hAnsi="Times New Roman" w:cs="Times New Roman"/>
          <w:color w:val="000000"/>
          <w:sz w:val="24"/>
          <w:szCs w:val="24"/>
          <w:lang w:eastAsia="ru-RU"/>
        </w:rPr>
        <w:t>классификации чрезвычайных ситуаций природного и техногенного характера»;</w:t>
      </w:r>
    </w:p>
    <w:p w14:paraId="2DB99FBF" w14:textId="65FACBEB" w:rsidR="00E42324" w:rsidRPr="00AB7BFB" w:rsidRDefault="003C3436"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E42324" w:rsidRPr="00AB7BFB">
        <w:rPr>
          <w:rFonts w:ascii="Times New Roman" w:eastAsia="Times New Roman" w:hAnsi="Times New Roman" w:cs="Times New Roman"/>
          <w:color w:val="000000"/>
          <w:sz w:val="24"/>
          <w:szCs w:val="24"/>
          <w:lang w:eastAsia="ru-RU"/>
        </w:rPr>
        <w:t>остановление Правительства Российской Федерации от 12 октября 2020 № 1661 «О</w:t>
      </w:r>
      <w:r w:rsidR="00AB7BFB">
        <w:rPr>
          <w:rFonts w:ascii="Times New Roman" w:eastAsia="Times New Roman" w:hAnsi="Times New Roman" w:cs="Times New Roman"/>
          <w:color w:val="000000"/>
          <w:sz w:val="24"/>
          <w:szCs w:val="24"/>
          <w:lang w:eastAsia="ru-RU"/>
        </w:rPr>
        <w:t> </w:t>
      </w:r>
      <w:r w:rsidR="00E42324" w:rsidRPr="00AB7BFB">
        <w:rPr>
          <w:rFonts w:ascii="Times New Roman" w:eastAsia="Times New Roman" w:hAnsi="Times New Roman" w:cs="Times New Roman"/>
          <w:color w:val="000000"/>
          <w:sz w:val="24"/>
          <w:szCs w:val="24"/>
          <w:lang w:eastAsia="ru-RU"/>
        </w:rPr>
        <w:t>лицензировании эксплуатации взрывопожароопасных и химически опасных производственных объектов I, II и III классов опасности»;</w:t>
      </w:r>
    </w:p>
    <w:p w14:paraId="45321D0E" w14:textId="7AFF5999" w:rsidR="00E42324" w:rsidRPr="00AB7BFB" w:rsidRDefault="003C3436"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E42324" w:rsidRPr="00AB7BFB">
        <w:rPr>
          <w:rFonts w:ascii="Times New Roman" w:eastAsia="Times New Roman" w:hAnsi="Times New Roman" w:cs="Times New Roman"/>
          <w:color w:val="000000"/>
          <w:sz w:val="24"/>
          <w:szCs w:val="24"/>
          <w:lang w:eastAsia="ru-RU"/>
        </w:rPr>
        <w:t xml:space="preserve">остановление Правительства Российской Федерации от 18 декабря 2020 г. № 2168 </w:t>
      </w:r>
      <w:r w:rsidR="00083D6E">
        <w:rPr>
          <w:rFonts w:ascii="Times New Roman" w:eastAsia="Times New Roman" w:hAnsi="Times New Roman" w:cs="Times New Roman"/>
          <w:color w:val="000000"/>
          <w:sz w:val="24"/>
          <w:szCs w:val="24"/>
          <w:lang w:eastAsia="ru-RU"/>
        </w:rPr>
        <w:br/>
      </w:r>
      <w:r w:rsidR="00E42324" w:rsidRPr="00AB7BFB">
        <w:rPr>
          <w:rFonts w:ascii="Times New Roman" w:eastAsia="Times New Roman" w:hAnsi="Times New Roman" w:cs="Times New Roman"/>
          <w:color w:val="000000"/>
          <w:sz w:val="24"/>
          <w:szCs w:val="24"/>
          <w:lang w:eastAsia="ru-RU"/>
        </w:rPr>
        <w:t>«Об организации и осуществлении производственного контроля за соблюдением требований промышленной безопасности»;</w:t>
      </w:r>
    </w:p>
    <w:p w14:paraId="2E91848B" w14:textId="34A1B67E" w:rsidR="00E42324" w:rsidRPr="00AB7BFB" w:rsidRDefault="003C3436"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E42324" w:rsidRPr="00AB7BFB">
        <w:rPr>
          <w:rFonts w:ascii="Times New Roman" w:eastAsia="Times New Roman" w:hAnsi="Times New Roman" w:cs="Times New Roman"/>
          <w:color w:val="000000"/>
          <w:sz w:val="24"/>
          <w:szCs w:val="24"/>
          <w:lang w:eastAsia="ru-RU"/>
        </w:rPr>
        <w:t>остановление Правительства Российской Федерации от 30 июня 2021 г. № 1082 «О</w:t>
      </w:r>
      <w:r w:rsidR="00AB7BFB">
        <w:rPr>
          <w:rFonts w:ascii="Times New Roman" w:eastAsia="Times New Roman" w:hAnsi="Times New Roman" w:cs="Times New Roman"/>
          <w:color w:val="000000"/>
          <w:sz w:val="24"/>
          <w:szCs w:val="24"/>
          <w:lang w:eastAsia="ru-RU"/>
        </w:rPr>
        <w:t> </w:t>
      </w:r>
      <w:r w:rsidR="008C550A">
        <w:rPr>
          <w:rFonts w:ascii="Times New Roman" w:eastAsia="Times New Roman" w:hAnsi="Times New Roman" w:cs="Times New Roman"/>
          <w:color w:val="000000"/>
          <w:sz w:val="24"/>
          <w:szCs w:val="24"/>
          <w:lang w:eastAsia="ru-RU"/>
        </w:rPr>
        <w:t>ф</w:t>
      </w:r>
      <w:r w:rsidR="00E42324" w:rsidRPr="00AB7BFB">
        <w:rPr>
          <w:rFonts w:ascii="Times New Roman" w:eastAsia="Times New Roman" w:hAnsi="Times New Roman" w:cs="Times New Roman"/>
          <w:color w:val="000000"/>
          <w:sz w:val="24"/>
          <w:szCs w:val="24"/>
          <w:lang w:eastAsia="ru-RU"/>
        </w:rPr>
        <w:t>едеральном государственном надзоре в области промышленной безопасности»;</w:t>
      </w:r>
    </w:p>
    <w:p w14:paraId="3F16A987" w14:textId="4B94DF63" w:rsidR="00E42324" w:rsidRPr="00AB7BFB" w:rsidRDefault="003C3436"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E42324" w:rsidRPr="00AB7BFB">
        <w:rPr>
          <w:rFonts w:ascii="Times New Roman" w:eastAsia="Times New Roman" w:hAnsi="Times New Roman" w:cs="Times New Roman"/>
          <w:color w:val="000000"/>
          <w:sz w:val="24"/>
          <w:szCs w:val="24"/>
          <w:lang w:eastAsia="ru-RU"/>
        </w:rPr>
        <w:t xml:space="preserve">риказ Федеральной службы по экологическому, технологическому и атомному надзору </w:t>
      </w:r>
      <w:r w:rsidR="00083D6E">
        <w:rPr>
          <w:rFonts w:ascii="Times New Roman" w:eastAsia="Times New Roman" w:hAnsi="Times New Roman" w:cs="Times New Roman"/>
          <w:color w:val="000000"/>
          <w:sz w:val="24"/>
          <w:szCs w:val="24"/>
          <w:lang w:eastAsia="ru-RU"/>
        </w:rPr>
        <w:br/>
      </w:r>
      <w:r w:rsidR="00E42324" w:rsidRPr="00AB7BFB">
        <w:rPr>
          <w:rFonts w:ascii="Times New Roman" w:eastAsia="Times New Roman" w:hAnsi="Times New Roman" w:cs="Times New Roman"/>
          <w:color w:val="000000"/>
          <w:sz w:val="24"/>
          <w:szCs w:val="24"/>
          <w:lang w:eastAsia="ru-RU"/>
        </w:rPr>
        <w:t xml:space="preserve">от 20 января 2017 г. № 20 «Об утверждении Руководства по безопасности </w:t>
      </w:r>
      <w:r w:rsidR="00083D6E">
        <w:rPr>
          <w:rFonts w:ascii="Times New Roman" w:eastAsia="Times New Roman" w:hAnsi="Times New Roman" w:cs="Times New Roman"/>
          <w:color w:val="000000"/>
          <w:sz w:val="24"/>
          <w:szCs w:val="24"/>
          <w:lang w:eastAsia="ru-RU"/>
        </w:rPr>
        <w:br/>
      </w:r>
      <w:r w:rsidR="00E42324" w:rsidRPr="00AB7BFB">
        <w:rPr>
          <w:rFonts w:ascii="Times New Roman" w:eastAsia="Times New Roman" w:hAnsi="Times New Roman" w:cs="Times New Roman"/>
          <w:color w:val="000000"/>
          <w:sz w:val="24"/>
          <w:szCs w:val="24"/>
          <w:lang w:eastAsia="ru-RU"/>
        </w:rPr>
        <w:t>при транспортировании опасных веществ на опасных производственных объектах железнодорожными и автомобильными транспортными средствами»;</w:t>
      </w:r>
    </w:p>
    <w:p w14:paraId="25CED1E8" w14:textId="30198D43" w:rsidR="00E42324" w:rsidRPr="00AB7BFB" w:rsidRDefault="003C3436"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E42324" w:rsidRPr="00AB7BFB">
        <w:rPr>
          <w:rFonts w:ascii="Times New Roman" w:eastAsia="Times New Roman" w:hAnsi="Times New Roman" w:cs="Times New Roman"/>
          <w:color w:val="000000"/>
          <w:sz w:val="24"/>
          <w:szCs w:val="24"/>
          <w:lang w:eastAsia="ru-RU"/>
        </w:rPr>
        <w:t xml:space="preserve">риказ Федеральной службы по экологическому, технологическому </w:t>
      </w:r>
      <w:r w:rsidR="00AB7BFB">
        <w:rPr>
          <w:rFonts w:ascii="Times New Roman" w:eastAsia="Times New Roman" w:hAnsi="Times New Roman" w:cs="Times New Roman"/>
          <w:color w:val="000000"/>
          <w:sz w:val="24"/>
          <w:szCs w:val="24"/>
          <w:lang w:eastAsia="ru-RU"/>
        </w:rPr>
        <w:t>и</w:t>
      </w:r>
      <w:r w:rsidR="00E42324" w:rsidRPr="00AB7BFB">
        <w:rPr>
          <w:rFonts w:ascii="Times New Roman" w:eastAsia="Times New Roman" w:hAnsi="Times New Roman" w:cs="Times New Roman"/>
          <w:color w:val="000000"/>
          <w:sz w:val="24"/>
          <w:szCs w:val="24"/>
          <w:lang w:eastAsia="ru-RU"/>
        </w:rPr>
        <w:t xml:space="preserve"> атомному надзору </w:t>
      </w:r>
      <w:r w:rsidR="00083D6E">
        <w:rPr>
          <w:rFonts w:ascii="Times New Roman" w:eastAsia="Times New Roman" w:hAnsi="Times New Roman" w:cs="Times New Roman"/>
          <w:color w:val="000000"/>
          <w:sz w:val="24"/>
          <w:szCs w:val="24"/>
          <w:lang w:eastAsia="ru-RU"/>
        </w:rPr>
        <w:br/>
      </w:r>
      <w:r w:rsidR="00E42324" w:rsidRPr="00AB7BFB">
        <w:rPr>
          <w:rFonts w:ascii="Times New Roman" w:eastAsia="Times New Roman" w:hAnsi="Times New Roman" w:cs="Times New Roman"/>
          <w:color w:val="000000"/>
          <w:sz w:val="24"/>
          <w:szCs w:val="24"/>
          <w:lang w:eastAsia="ru-RU"/>
        </w:rPr>
        <w:t xml:space="preserve">от 28 апреля 2017 г. № 145 «Об утверждении Руководства по безопасности «Рекомендации </w:t>
      </w:r>
      <w:r w:rsidR="00083D6E">
        <w:rPr>
          <w:rFonts w:ascii="Times New Roman" w:eastAsia="Times New Roman" w:hAnsi="Times New Roman" w:cs="Times New Roman"/>
          <w:color w:val="000000"/>
          <w:sz w:val="24"/>
          <w:szCs w:val="24"/>
          <w:lang w:eastAsia="ru-RU"/>
        </w:rPr>
        <w:br/>
      </w:r>
      <w:r w:rsidR="00E42324" w:rsidRPr="00AB7BFB">
        <w:rPr>
          <w:rFonts w:ascii="Times New Roman" w:eastAsia="Times New Roman" w:hAnsi="Times New Roman" w:cs="Times New Roman"/>
          <w:color w:val="000000"/>
          <w:sz w:val="24"/>
          <w:szCs w:val="24"/>
          <w:lang w:eastAsia="ru-RU"/>
        </w:rPr>
        <w:t xml:space="preserve">по расчету и установке </w:t>
      </w:r>
      <w:proofErr w:type="spellStart"/>
      <w:r w:rsidR="00E42324" w:rsidRPr="00AB7BFB">
        <w:rPr>
          <w:rFonts w:ascii="Times New Roman" w:eastAsia="Times New Roman" w:hAnsi="Times New Roman" w:cs="Times New Roman"/>
          <w:color w:val="000000"/>
          <w:sz w:val="24"/>
          <w:szCs w:val="24"/>
          <w:lang w:eastAsia="ru-RU"/>
        </w:rPr>
        <w:t>взрыворазрядителей</w:t>
      </w:r>
      <w:proofErr w:type="spellEnd"/>
      <w:r w:rsidR="00E42324" w:rsidRPr="00AB7BFB">
        <w:rPr>
          <w:rFonts w:ascii="Times New Roman" w:eastAsia="Times New Roman" w:hAnsi="Times New Roman" w:cs="Times New Roman"/>
          <w:color w:val="000000"/>
          <w:sz w:val="24"/>
          <w:szCs w:val="24"/>
          <w:lang w:eastAsia="ru-RU"/>
        </w:rPr>
        <w:t xml:space="preserve"> на потенциально опасном оборудовании взрывопожароопасных производственных объектов хранения и</w:t>
      </w:r>
      <w:r w:rsidR="00AB7BFB">
        <w:rPr>
          <w:rFonts w:ascii="Times New Roman" w:eastAsia="Times New Roman" w:hAnsi="Times New Roman" w:cs="Times New Roman"/>
          <w:color w:val="000000"/>
          <w:sz w:val="24"/>
          <w:szCs w:val="24"/>
          <w:lang w:eastAsia="ru-RU"/>
        </w:rPr>
        <w:t> </w:t>
      </w:r>
      <w:r w:rsidR="00E42324" w:rsidRPr="00AB7BFB">
        <w:rPr>
          <w:rFonts w:ascii="Times New Roman" w:eastAsia="Times New Roman" w:hAnsi="Times New Roman" w:cs="Times New Roman"/>
          <w:color w:val="000000"/>
          <w:sz w:val="24"/>
          <w:szCs w:val="24"/>
          <w:lang w:eastAsia="ru-RU"/>
        </w:rPr>
        <w:t>переработки растительного сырья»;</w:t>
      </w:r>
    </w:p>
    <w:p w14:paraId="2B5D7875" w14:textId="104E60DF" w:rsidR="00083D6E" w:rsidRDefault="003C3436" w:rsidP="00083D6E">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E42324" w:rsidRPr="00AB7BFB">
        <w:rPr>
          <w:rFonts w:ascii="Times New Roman" w:eastAsia="Times New Roman" w:hAnsi="Times New Roman" w:cs="Times New Roman"/>
          <w:color w:val="000000"/>
          <w:sz w:val="24"/>
          <w:szCs w:val="24"/>
          <w:lang w:eastAsia="ru-RU"/>
        </w:rPr>
        <w:t xml:space="preserve">риказ Федеральной службы по экологическому, технологическому и атомному надзору </w:t>
      </w:r>
      <w:r w:rsidR="00083D6E">
        <w:rPr>
          <w:rFonts w:ascii="Times New Roman" w:eastAsia="Times New Roman" w:hAnsi="Times New Roman" w:cs="Times New Roman"/>
          <w:color w:val="000000"/>
          <w:sz w:val="24"/>
          <w:szCs w:val="24"/>
          <w:lang w:eastAsia="ru-RU"/>
        </w:rPr>
        <w:br/>
      </w:r>
      <w:r w:rsidR="00E42324" w:rsidRPr="00AB7BFB">
        <w:rPr>
          <w:rFonts w:ascii="Times New Roman" w:eastAsia="Times New Roman" w:hAnsi="Times New Roman" w:cs="Times New Roman"/>
          <w:color w:val="000000"/>
          <w:sz w:val="24"/>
          <w:szCs w:val="24"/>
          <w:lang w:eastAsia="ru-RU"/>
        </w:rPr>
        <w:t xml:space="preserve">от 3 июля 2018 г. № 287 «Об утверждении руководства по безопасности «Рекомендации </w:t>
      </w:r>
      <w:r w:rsidR="00083D6E">
        <w:rPr>
          <w:rFonts w:ascii="Times New Roman" w:eastAsia="Times New Roman" w:hAnsi="Times New Roman" w:cs="Times New Roman"/>
          <w:color w:val="000000"/>
          <w:sz w:val="24"/>
          <w:szCs w:val="24"/>
          <w:lang w:eastAsia="ru-RU"/>
        </w:rPr>
        <w:br/>
      </w:r>
      <w:r w:rsidR="00E42324" w:rsidRPr="00AB7BFB">
        <w:rPr>
          <w:rFonts w:ascii="Times New Roman" w:eastAsia="Times New Roman" w:hAnsi="Times New Roman" w:cs="Times New Roman"/>
          <w:color w:val="000000"/>
          <w:sz w:val="24"/>
          <w:szCs w:val="24"/>
          <w:lang w:eastAsia="ru-RU"/>
        </w:rPr>
        <w:t xml:space="preserve">по обеспечению готовности к локализации и ликвидации последствий аварий </w:t>
      </w:r>
      <w:r w:rsidR="00083D6E">
        <w:rPr>
          <w:rFonts w:ascii="Times New Roman" w:eastAsia="Times New Roman" w:hAnsi="Times New Roman" w:cs="Times New Roman"/>
          <w:color w:val="000000"/>
          <w:sz w:val="24"/>
          <w:szCs w:val="24"/>
          <w:lang w:eastAsia="ru-RU"/>
        </w:rPr>
        <w:br/>
      </w:r>
      <w:r w:rsidR="00E42324" w:rsidRPr="00AB7BFB">
        <w:rPr>
          <w:rFonts w:ascii="Times New Roman" w:eastAsia="Times New Roman" w:hAnsi="Times New Roman" w:cs="Times New Roman"/>
          <w:color w:val="000000"/>
          <w:sz w:val="24"/>
          <w:szCs w:val="24"/>
          <w:lang w:eastAsia="ru-RU"/>
        </w:rPr>
        <w:t>на взрывопожароопасных производственных объектах хранения и</w:t>
      </w:r>
      <w:r w:rsidR="002A78B0">
        <w:rPr>
          <w:rFonts w:ascii="Times New Roman" w:eastAsia="Times New Roman" w:hAnsi="Times New Roman" w:cs="Times New Roman"/>
          <w:color w:val="000000"/>
          <w:sz w:val="24"/>
          <w:szCs w:val="24"/>
          <w:lang w:eastAsia="ru-RU"/>
        </w:rPr>
        <w:t> </w:t>
      </w:r>
      <w:r w:rsidR="00E42324" w:rsidRPr="00AB7BFB">
        <w:rPr>
          <w:rFonts w:ascii="Times New Roman" w:eastAsia="Times New Roman" w:hAnsi="Times New Roman" w:cs="Times New Roman"/>
          <w:color w:val="000000"/>
          <w:sz w:val="24"/>
          <w:szCs w:val="24"/>
          <w:lang w:eastAsia="ru-RU"/>
        </w:rPr>
        <w:t>п</w:t>
      </w:r>
      <w:r w:rsidR="00083D6E">
        <w:rPr>
          <w:rFonts w:ascii="Times New Roman" w:eastAsia="Times New Roman" w:hAnsi="Times New Roman" w:cs="Times New Roman"/>
          <w:color w:val="000000"/>
          <w:sz w:val="24"/>
          <w:szCs w:val="24"/>
          <w:lang w:eastAsia="ru-RU"/>
        </w:rPr>
        <w:t>ереработки растительного сырья».</w:t>
      </w:r>
    </w:p>
    <w:p w14:paraId="06DC7A8D" w14:textId="77777777" w:rsidR="00B20671" w:rsidRPr="00936D41" w:rsidRDefault="00B20671" w:rsidP="00B20671">
      <w:pPr>
        <w:pStyle w:val="a7"/>
        <w:spacing w:beforeLines="80" w:before="192" w:after="0" w:line="240" w:lineRule="auto"/>
        <w:ind w:left="0"/>
        <w:jc w:val="both"/>
        <w:rPr>
          <w:rFonts w:ascii="Times New Roman" w:eastAsia="Times New Roman" w:hAnsi="Times New Roman" w:cs="Times New Roman"/>
          <w:color w:val="000000"/>
          <w:sz w:val="24"/>
          <w:szCs w:val="24"/>
          <w:lang w:eastAsia="ru-RU"/>
        </w:rPr>
      </w:pPr>
    </w:p>
    <w:p w14:paraId="2B8A1DA1" w14:textId="54FB3461" w:rsidR="000C0159" w:rsidRPr="00B20671" w:rsidRDefault="003C3436" w:rsidP="00B20671">
      <w:pPr>
        <w:tabs>
          <w:tab w:val="num" w:pos="284"/>
        </w:tabs>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w:t>
      </w:r>
      <w:r w:rsidR="006D24F8" w:rsidRPr="006D24F8">
        <w:rPr>
          <w:rFonts w:ascii="Times New Roman" w:eastAsia="Times New Roman" w:hAnsi="Times New Roman" w:cs="Times New Roman"/>
          <w:b/>
          <w:bCs/>
          <w:color w:val="000000"/>
          <w:sz w:val="24"/>
          <w:szCs w:val="24"/>
          <w:lang w:eastAsia="ru-RU"/>
        </w:rPr>
        <w:t>рофессиональные знания:</w:t>
      </w:r>
    </w:p>
    <w:p w14:paraId="6A75A40B" w14:textId="77777777" w:rsidR="006D24F8" w:rsidRPr="006D24F8" w:rsidRDefault="006D24F8" w:rsidP="00B20671">
      <w:pPr>
        <w:numPr>
          <w:ilvl w:val="0"/>
          <w:numId w:val="3"/>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общие понятие отраслевой специфики, имеющие опасные и вредные производственные факторы объектов химического комплекса и транспортирования опасных веществ;</w:t>
      </w:r>
    </w:p>
    <w:p w14:paraId="3E231FF9" w14:textId="77777777" w:rsidR="006D24F8" w:rsidRPr="006D24F8" w:rsidRDefault="006D24F8" w:rsidP="006277C5">
      <w:pPr>
        <w:numPr>
          <w:ilvl w:val="0"/>
          <w:numId w:val="3"/>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общие понятие отраслевой специфики, имеющей опасные и вредные производственные факторы объектов оборонно-промышленного комплекса;</w:t>
      </w:r>
    </w:p>
    <w:p w14:paraId="648E7576" w14:textId="2100B81D" w:rsidR="006D24F8" w:rsidRPr="006D24F8" w:rsidRDefault="006D24F8" w:rsidP="006277C5">
      <w:pPr>
        <w:numPr>
          <w:ilvl w:val="0"/>
          <w:numId w:val="3"/>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 xml:space="preserve">порядок организации соответствующих контрольно-надзорных мероприятий и оформления </w:t>
      </w:r>
      <w:r w:rsidR="00376C45">
        <w:rPr>
          <w:rFonts w:ascii="Times New Roman" w:eastAsia="Times New Roman" w:hAnsi="Times New Roman" w:cs="Times New Roman"/>
          <w:color w:val="000000"/>
          <w:sz w:val="24"/>
          <w:szCs w:val="24"/>
          <w:lang w:eastAsia="ru-RU"/>
        </w:rPr>
        <w:t xml:space="preserve">         </w:t>
      </w:r>
      <w:r w:rsidRPr="006D24F8">
        <w:rPr>
          <w:rFonts w:ascii="Times New Roman" w:eastAsia="Times New Roman" w:hAnsi="Times New Roman" w:cs="Times New Roman"/>
          <w:color w:val="000000"/>
          <w:sz w:val="24"/>
          <w:szCs w:val="24"/>
          <w:lang w:eastAsia="ru-RU"/>
        </w:rPr>
        <w:t>их результатов;</w:t>
      </w:r>
    </w:p>
    <w:p w14:paraId="483D202F" w14:textId="77777777" w:rsidR="006D24F8" w:rsidRPr="006D24F8" w:rsidRDefault="006D24F8" w:rsidP="006277C5">
      <w:pPr>
        <w:numPr>
          <w:ilvl w:val="0"/>
          <w:numId w:val="3"/>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порядок проведения технического расследования аварий и несчастных случаев на опасных производственных объектах;</w:t>
      </w:r>
    </w:p>
    <w:p w14:paraId="6C088FA0" w14:textId="77777777" w:rsidR="006D24F8" w:rsidRDefault="006D24F8" w:rsidP="006277C5">
      <w:pPr>
        <w:tabs>
          <w:tab w:val="num" w:pos="284"/>
        </w:tabs>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требования по обеспечению промышленной безопасности опасных производственных объектов оборонно-промышленного комплекса.</w:t>
      </w:r>
    </w:p>
    <w:p w14:paraId="5DF245F8" w14:textId="77777777" w:rsidR="000C0159" w:rsidRDefault="000C0159" w:rsidP="006277C5">
      <w:pPr>
        <w:tabs>
          <w:tab w:val="num" w:pos="284"/>
        </w:tabs>
        <w:spacing w:after="0" w:line="240" w:lineRule="auto"/>
        <w:jc w:val="both"/>
        <w:rPr>
          <w:rFonts w:ascii="Times New Roman" w:eastAsia="Times New Roman" w:hAnsi="Times New Roman" w:cs="Times New Roman"/>
          <w:color w:val="000000"/>
          <w:sz w:val="24"/>
          <w:szCs w:val="24"/>
          <w:lang w:eastAsia="ru-RU"/>
        </w:rPr>
      </w:pPr>
    </w:p>
    <w:p w14:paraId="32732066" w14:textId="44154009" w:rsidR="000C0159" w:rsidRPr="002A78B0" w:rsidRDefault="002A78B0" w:rsidP="006277C5">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2A78B0">
        <w:rPr>
          <w:rFonts w:ascii="Times New Roman" w:eastAsia="Times New Roman" w:hAnsi="Times New Roman" w:cs="Times New Roman"/>
          <w:b/>
          <w:bCs/>
          <w:color w:val="000000"/>
          <w:sz w:val="24"/>
          <w:szCs w:val="24"/>
          <w:lang w:eastAsia="ru-RU"/>
        </w:rPr>
        <w:t>Иные профессиональные умения:</w:t>
      </w:r>
    </w:p>
    <w:p w14:paraId="7D580D89" w14:textId="7DDD5342" w:rsidR="002A78B0" w:rsidRPr="00FD1A86" w:rsidRDefault="002A78B0" w:rsidP="006277C5">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D1A86">
        <w:rPr>
          <w:rFonts w:ascii="Times New Roman" w:eastAsia="Times New Roman" w:hAnsi="Times New Roman" w:cs="Times New Roman"/>
          <w:color w:val="000000"/>
          <w:sz w:val="24"/>
          <w:szCs w:val="24"/>
          <w:lang w:eastAsia="ru-RU"/>
        </w:rPr>
        <w:t>анализировать причины возникновения инцидентов на опасном производственном объекте, принимать меры по устранению указанных причин и профилактике подобных инцидентов;</w:t>
      </w:r>
    </w:p>
    <w:p w14:paraId="0F0B8372" w14:textId="099D2255" w:rsidR="002A78B0" w:rsidRPr="00FD1A86" w:rsidRDefault="002A78B0" w:rsidP="006277C5">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D1A86">
        <w:rPr>
          <w:rFonts w:ascii="Times New Roman" w:eastAsia="Times New Roman" w:hAnsi="Times New Roman" w:cs="Times New Roman"/>
          <w:color w:val="000000"/>
          <w:sz w:val="24"/>
          <w:szCs w:val="24"/>
          <w:lang w:eastAsia="ru-RU"/>
        </w:rPr>
        <w:lastRenderedPageBreak/>
        <w:t xml:space="preserve">анализировать и прогнозировать риски аварий на опасных производственных объектах </w:t>
      </w:r>
      <w:r w:rsidR="00083D6E">
        <w:rPr>
          <w:rFonts w:ascii="Times New Roman" w:eastAsia="Times New Roman" w:hAnsi="Times New Roman" w:cs="Times New Roman"/>
          <w:color w:val="000000"/>
          <w:sz w:val="24"/>
          <w:szCs w:val="24"/>
          <w:lang w:eastAsia="ru-RU"/>
        </w:rPr>
        <w:br/>
      </w:r>
      <w:r w:rsidRPr="00FD1A86">
        <w:rPr>
          <w:rFonts w:ascii="Times New Roman" w:eastAsia="Times New Roman" w:hAnsi="Times New Roman" w:cs="Times New Roman"/>
          <w:color w:val="000000"/>
          <w:sz w:val="24"/>
          <w:szCs w:val="24"/>
          <w:lang w:eastAsia="ru-RU"/>
        </w:rPr>
        <w:t>и связанных с такими авариями угроз;</w:t>
      </w:r>
    </w:p>
    <w:p w14:paraId="6F460A6B" w14:textId="33A3F1CC" w:rsidR="002A78B0" w:rsidRPr="00FD1A86" w:rsidRDefault="002A78B0" w:rsidP="006277C5">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D1A86">
        <w:rPr>
          <w:rFonts w:ascii="Times New Roman" w:eastAsia="Times New Roman" w:hAnsi="Times New Roman" w:cs="Times New Roman"/>
          <w:color w:val="000000"/>
          <w:sz w:val="24"/>
          <w:szCs w:val="24"/>
          <w:lang w:eastAsia="ru-RU"/>
        </w:rPr>
        <w:t xml:space="preserve">организовывать и проводить плановые и внеплановые контрольные(надзорные) мероприятия </w:t>
      </w:r>
      <w:r w:rsidR="00376C45">
        <w:rPr>
          <w:rFonts w:ascii="Times New Roman" w:eastAsia="Times New Roman" w:hAnsi="Times New Roman" w:cs="Times New Roman"/>
          <w:color w:val="000000"/>
          <w:sz w:val="24"/>
          <w:szCs w:val="24"/>
          <w:lang w:eastAsia="ru-RU"/>
        </w:rPr>
        <w:t xml:space="preserve">       </w:t>
      </w:r>
      <w:r w:rsidRPr="00FD1A86">
        <w:rPr>
          <w:rFonts w:ascii="Times New Roman" w:eastAsia="Times New Roman" w:hAnsi="Times New Roman" w:cs="Times New Roman"/>
          <w:color w:val="000000"/>
          <w:sz w:val="24"/>
          <w:szCs w:val="24"/>
          <w:lang w:eastAsia="ru-RU"/>
        </w:rPr>
        <w:t xml:space="preserve">в отношении юридических лиц, и индивидуальных предпринимателей </w:t>
      </w:r>
      <w:r w:rsidR="00083D6E">
        <w:rPr>
          <w:rFonts w:ascii="Times New Roman" w:eastAsia="Times New Roman" w:hAnsi="Times New Roman" w:cs="Times New Roman"/>
          <w:color w:val="000000"/>
          <w:sz w:val="24"/>
          <w:szCs w:val="24"/>
          <w:lang w:eastAsia="ru-RU"/>
        </w:rPr>
        <w:br/>
      </w:r>
      <w:r w:rsidRPr="00FD1A86">
        <w:rPr>
          <w:rFonts w:ascii="Times New Roman" w:eastAsia="Times New Roman" w:hAnsi="Times New Roman" w:cs="Times New Roman"/>
          <w:color w:val="000000"/>
          <w:sz w:val="24"/>
          <w:szCs w:val="24"/>
          <w:lang w:eastAsia="ru-RU"/>
        </w:rPr>
        <w:t>и оформлять результаты контрольной(надзорной) деятельности;</w:t>
      </w:r>
    </w:p>
    <w:p w14:paraId="6D0A9711" w14:textId="251BC61F" w:rsidR="002A78B0" w:rsidRPr="00FD1A86" w:rsidRDefault="002A78B0" w:rsidP="006277C5">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D1A86">
        <w:rPr>
          <w:rFonts w:ascii="Times New Roman" w:eastAsia="Times New Roman" w:hAnsi="Times New Roman" w:cs="Times New Roman"/>
          <w:color w:val="000000"/>
          <w:sz w:val="24"/>
          <w:szCs w:val="24"/>
          <w:lang w:eastAsia="ru-RU"/>
        </w:rPr>
        <w:t xml:space="preserve">подготавливать и рассматривать материалы дел об административных правонарушениях </w:t>
      </w:r>
      <w:r w:rsidR="00083D6E">
        <w:rPr>
          <w:rFonts w:ascii="Times New Roman" w:eastAsia="Times New Roman" w:hAnsi="Times New Roman" w:cs="Times New Roman"/>
          <w:color w:val="000000"/>
          <w:sz w:val="24"/>
          <w:szCs w:val="24"/>
          <w:lang w:eastAsia="ru-RU"/>
        </w:rPr>
        <w:br/>
      </w:r>
      <w:r w:rsidRPr="00FD1A86">
        <w:rPr>
          <w:rFonts w:ascii="Times New Roman" w:eastAsia="Times New Roman" w:hAnsi="Times New Roman" w:cs="Times New Roman"/>
          <w:color w:val="000000"/>
          <w:sz w:val="24"/>
          <w:szCs w:val="24"/>
          <w:lang w:eastAsia="ru-RU"/>
        </w:rPr>
        <w:t>и применять меры административного воздействия;</w:t>
      </w:r>
    </w:p>
    <w:p w14:paraId="29B89B3B" w14:textId="0AB05D82" w:rsidR="002A78B0" w:rsidRPr="00FD1A86" w:rsidRDefault="002A78B0" w:rsidP="006277C5">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D1A86">
        <w:rPr>
          <w:rFonts w:ascii="Times New Roman" w:eastAsia="Times New Roman" w:hAnsi="Times New Roman" w:cs="Times New Roman"/>
          <w:color w:val="000000"/>
          <w:sz w:val="24"/>
          <w:szCs w:val="24"/>
          <w:lang w:eastAsia="ru-RU"/>
        </w:rPr>
        <w:t>рассматривать заявительные документы соискателя лицензии, лицензиата на предмет соблюдения лицензионных требований;</w:t>
      </w:r>
    </w:p>
    <w:p w14:paraId="1F6DE3AA" w14:textId="2049BE05" w:rsidR="002A78B0" w:rsidRPr="00083D6E" w:rsidRDefault="002A78B0" w:rsidP="00083D6E">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D1A86">
        <w:rPr>
          <w:rFonts w:ascii="Times New Roman" w:eastAsia="Times New Roman" w:hAnsi="Times New Roman" w:cs="Times New Roman"/>
          <w:color w:val="000000"/>
          <w:sz w:val="24"/>
          <w:szCs w:val="24"/>
          <w:lang w:eastAsia="ru-RU"/>
        </w:rPr>
        <w:t xml:space="preserve">анализировать и рассматривать результаты нарушений требований технических регламентов, иных нормативных правовых актов в сфере требований промышленной безопасности опасных производственных объектов, на которых обращаются воспламеняющиеся, окисляющие, горючие, токсичные, высокотоксичные вещества </w:t>
      </w:r>
      <w:r w:rsidR="00083D6E">
        <w:rPr>
          <w:rFonts w:ascii="Times New Roman" w:eastAsia="Times New Roman" w:hAnsi="Times New Roman" w:cs="Times New Roman"/>
          <w:color w:val="000000"/>
          <w:sz w:val="24"/>
          <w:szCs w:val="24"/>
          <w:lang w:eastAsia="ru-RU"/>
        </w:rPr>
        <w:br/>
      </w:r>
      <w:r w:rsidRPr="00FD1A86">
        <w:rPr>
          <w:rFonts w:ascii="Times New Roman" w:eastAsia="Times New Roman" w:hAnsi="Times New Roman" w:cs="Times New Roman"/>
          <w:color w:val="000000"/>
          <w:sz w:val="24"/>
          <w:szCs w:val="24"/>
          <w:lang w:eastAsia="ru-RU"/>
        </w:rPr>
        <w:t xml:space="preserve">и вещества, представляющих опасность для окружающей среды.                   </w:t>
      </w:r>
    </w:p>
    <w:p w14:paraId="7E466817" w14:textId="5F8E4EE7" w:rsidR="00B20671" w:rsidRDefault="00645BC3" w:rsidP="006277C5">
      <w:pPr>
        <w:tabs>
          <w:tab w:val="num" w:pos="284"/>
        </w:tabs>
        <w:spacing w:beforeLines="80" w:before="192" w:after="0" w:line="240" w:lineRule="auto"/>
        <w:jc w:val="both"/>
        <w:rPr>
          <w:rFonts w:ascii="Times New Roman" w:eastAsia="Times New Roman" w:hAnsi="Times New Roman" w:cs="Times New Roman"/>
          <w:b/>
          <w:color w:val="000000"/>
          <w:sz w:val="24"/>
          <w:szCs w:val="24"/>
          <w:lang w:eastAsia="ru-RU"/>
        </w:rPr>
      </w:pPr>
      <w:r w:rsidRPr="00645BC3">
        <w:rPr>
          <w:rFonts w:ascii="Times New Roman" w:eastAsia="Times New Roman" w:hAnsi="Times New Roman" w:cs="Times New Roman"/>
          <w:b/>
          <w:color w:val="000000"/>
          <w:sz w:val="24"/>
          <w:szCs w:val="24"/>
          <w:lang w:eastAsia="ru-RU"/>
        </w:rPr>
        <w:t>Отдел по котлонадзору по Московской области</w:t>
      </w:r>
      <w:r w:rsidR="002D5373">
        <w:rPr>
          <w:rFonts w:ascii="Times New Roman" w:eastAsia="Times New Roman" w:hAnsi="Times New Roman" w:cs="Times New Roman"/>
          <w:b/>
          <w:color w:val="000000"/>
          <w:sz w:val="24"/>
          <w:szCs w:val="24"/>
          <w:lang w:eastAsia="ru-RU"/>
        </w:rPr>
        <w:t>.</w:t>
      </w:r>
    </w:p>
    <w:p w14:paraId="4EC38568" w14:textId="77777777" w:rsidR="003073D1" w:rsidRDefault="003073D1" w:rsidP="00B20671">
      <w:pPr>
        <w:shd w:val="clear" w:color="auto" w:fill="FFFFFF"/>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58528989" w14:textId="77777777" w:rsidR="009928E3" w:rsidRDefault="00645BC3" w:rsidP="00B20671">
      <w:pPr>
        <w:shd w:val="clear" w:color="auto" w:fill="FFFFFF"/>
        <w:tabs>
          <w:tab w:val="num" w:pos="284"/>
        </w:tabs>
        <w:spacing w:after="0" w:line="240" w:lineRule="auto"/>
        <w:jc w:val="both"/>
        <w:rPr>
          <w:rFonts w:ascii="Times New Roman" w:eastAsia="Times New Roman" w:hAnsi="Times New Roman" w:cs="Times New Roman"/>
          <w:bCs/>
          <w:color w:val="000000"/>
          <w:sz w:val="24"/>
          <w:szCs w:val="24"/>
          <w:lang w:eastAsia="ru-RU"/>
        </w:rPr>
      </w:pPr>
      <w:r w:rsidRPr="00645BC3">
        <w:rPr>
          <w:rFonts w:ascii="Times New Roman" w:eastAsia="Times New Roman" w:hAnsi="Times New Roman" w:cs="Times New Roman"/>
          <w:b/>
          <w:bCs/>
          <w:color w:val="000000"/>
          <w:sz w:val="24"/>
          <w:szCs w:val="24"/>
          <w:lang w:eastAsia="ru-RU"/>
        </w:rPr>
        <w:t>Специальности, направления подготовки:</w:t>
      </w:r>
      <w:r w:rsidRPr="00645BC3">
        <w:rPr>
          <w:rFonts w:ascii="Times New Roman" w:eastAsia="Times New Roman" w:hAnsi="Times New Roman" w:cs="Times New Roman"/>
          <w:bCs/>
          <w:color w:val="000000"/>
          <w:sz w:val="24"/>
          <w:szCs w:val="24"/>
          <w:lang w:eastAsia="ru-RU"/>
        </w:rPr>
        <w:t xml:space="preserve"> </w:t>
      </w:r>
    </w:p>
    <w:p w14:paraId="7173306C" w14:textId="50B1E61C" w:rsidR="00645BC3" w:rsidRDefault="00645BC3" w:rsidP="00B20671">
      <w:pPr>
        <w:shd w:val="clear" w:color="auto" w:fill="FFFFFF"/>
        <w:tabs>
          <w:tab w:val="num" w:pos="284"/>
        </w:tabs>
        <w:spacing w:after="0" w:line="240" w:lineRule="auto"/>
        <w:jc w:val="both"/>
        <w:rPr>
          <w:rFonts w:ascii="Times New Roman" w:eastAsia="Times New Roman" w:hAnsi="Times New Roman" w:cs="Times New Roman"/>
          <w:bCs/>
          <w:color w:val="000000"/>
          <w:sz w:val="24"/>
          <w:szCs w:val="24"/>
          <w:lang w:eastAsia="ru-RU"/>
        </w:rPr>
      </w:pPr>
      <w:r w:rsidRPr="00645BC3">
        <w:rPr>
          <w:rFonts w:ascii="Times New Roman" w:eastAsia="Times New Roman" w:hAnsi="Times New Roman" w:cs="Times New Roman"/>
          <w:bCs/>
          <w:color w:val="000000"/>
          <w:sz w:val="24"/>
          <w:szCs w:val="24"/>
          <w:lang w:eastAsia="ru-RU"/>
        </w:rPr>
        <w:t xml:space="preserve">«Теплоэнергетика и теплотехника», «Технологические машины и оборудование», «Энергетическое машиностроение», «Прикладная механика», «Автоматизация технологических процессов </w:t>
      </w:r>
      <w:r w:rsidR="00376C45">
        <w:rPr>
          <w:rFonts w:ascii="Times New Roman" w:eastAsia="Times New Roman" w:hAnsi="Times New Roman" w:cs="Times New Roman"/>
          <w:bCs/>
          <w:color w:val="000000"/>
          <w:sz w:val="24"/>
          <w:szCs w:val="24"/>
          <w:lang w:eastAsia="ru-RU"/>
        </w:rPr>
        <w:t xml:space="preserve">                      </w:t>
      </w:r>
      <w:r w:rsidRPr="00645BC3">
        <w:rPr>
          <w:rFonts w:ascii="Times New Roman" w:eastAsia="Times New Roman" w:hAnsi="Times New Roman" w:cs="Times New Roman"/>
          <w:bCs/>
          <w:color w:val="000000"/>
          <w:sz w:val="24"/>
          <w:szCs w:val="24"/>
          <w:lang w:eastAsia="ru-RU"/>
        </w:rPr>
        <w:t xml:space="preserve">и производств»,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w:t>
      </w:r>
      <w:r w:rsidR="00376C45">
        <w:rPr>
          <w:rFonts w:ascii="Times New Roman" w:eastAsia="Times New Roman" w:hAnsi="Times New Roman" w:cs="Times New Roman"/>
          <w:bCs/>
          <w:color w:val="000000"/>
          <w:sz w:val="24"/>
          <w:szCs w:val="24"/>
          <w:lang w:eastAsia="ru-RU"/>
        </w:rPr>
        <w:t xml:space="preserve">            </w:t>
      </w:r>
      <w:r w:rsidRPr="00645BC3">
        <w:rPr>
          <w:rFonts w:ascii="Times New Roman" w:eastAsia="Times New Roman" w:hAnsi="Times New Roman" w:cs="Times New Roman"/>
          <w:bCs/>
          <w:color w:val="000000"/>
          <w:sz w:val="24"/>
          <w:szCs w:val="24"/>
          <w:lang w:eastAsia="ru-RU"/>
        </w:rPr>
        <w:t>и направлениям подготовки.</w:t>
      </w:r>
    </w:p>
    <w:p w14:paraId="201BBE3C" w14:textId="77777777" w:rsidR="00B20671" w:rsidRDefault="00B20671" w:rsidP="00B20671">
      <w:pPr>
        <w:shd w:val="clear" w:color="auto" w:fill="FFFFFF"/>
        <w:tabs>
          <w:tab w:val="num" w:pos="284"/>
        </w:tabs>
        <w:spacing w:after="0" w:line="240" w:lineRule="auto"/>
        <w:jc w:val="both"/>
        <w:rPr>
          <w:rFonts w:ascii="Times New Roman" w:eastAsia="Times New Roman" w:hAnsi="Times New Roman" w:cs="Times New Roman"/>
          <w:bCs/>
          <w:color w:val="000000"/>
          <w:sz w:val="24"/>
          <w:szCs w:val="24"/>
          <w:lang w:eastAsia="ru-RU"/>
        </w:rPr>
      </w:pPr>
    </w:p>
    <w:p w14:paraId="05AEB2B7" w14:textId="635DCC8D" w:rsidR="000C0159" w:rsidRPr="00B20671" w:rsidRDefault="00FD1A86" w:rsidP="00B20671">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56DA7F48" w14:textId="17E2B0B0" w:rsidR="00866212" w:rsidRPr="004F4FF8" w:rsidRDefault="00396E47"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86623">
        <w:rPr>
          <w:rFonts w:ascii="Times New Roman" w:eastAsia="Times New Roman" w:hAnsi="Times New Roman" w:cs="Times New Roman"/>
          <w:color w:val="000000"/>
          <w:sz w:val="24"/>
          <w:szCs w:val="24"/>
          <w:lang w:eastAsia="ru-RU"/>
        </w:rPr>
        <w:t>Решение комиссии Таможенного союза от 18 октября 2011 г. № 823 «О принятии технического регламента Таможенного союза «О безопасности машин и</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оборудования»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(ТР ТС 010/2011)</w:t>
      </w:r>
      <w:r w:rsidR="00866212" w:rsidRPr="004F4FF8">
        <w:rPr>
          <w:rFonts w:ascii="Times New Roman" w:eastAsia="Times New Roman" w:hAnsi="Times New Roman" w:cs="Times New Roman"/>
          <w:bCs/>
          <w:color w:val="000000"/>
          <w:sz w:val="24"/>
          <w:szCs w:val="24"/>
          <w:lang w:eastAsia="ru-RU"/>
        </w:rPr>
        <w:t>;</w:t>
      </w:r>
    </w:p>
    <w:p w14:paraId="78090450" w14:textId="77777777" w:rsidR="001B1958" w:rsidRPr="00AB7BFB" w:rsidRDefault="001B1958" w:rsidP="001B1958">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 xml:space="preserve">Решение Совета Евразийской экономической комиссии от 2 июля 2013 г. № 41 </w:t>
      </w:r>
      <w:r>
        <w:rPr>
          <w:rFonts w:ascii="Times New Roman" w:eastAsia="Times New Roman" w:hAnsi="Times New Roman" w:cs="Times New Roman"/>
          <w:color w:val="000000"/>
          <w:sz w:val="24"/>
          <w:szCs w:val="24"/>
          <w:lang w:eastAsia="ru-RU"/>
        </w:rPr>
        <w:br/>
      </w:r>
      <w:r w:rsidRPr="00AB7BFB">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 техническом регламенте Таможенного союза «О </w:t>
      </w:r>
      <w:r w:rsidRPr="00AB7BFB">
        <w:rPr>
          <w:rFonts w:ascii="Times New Roman" w:eastAsia="Times New Roman" w:hAnsi="Times New Roman" w:cs="Times New Roman"/>
          <w:color w:val="000000"/>
          <w:sz w:val="24"/>
          <w:szCs w:val="24"/>
          <w:lang w:eastAsia="ru-RU"/>
        </w:rPr>
        <w:t>безопасности оборудования, работающего под избыточным давлением» (ТР ТС 032/2013);</w:t>
      </w:r>
    </w:p>
    <w:p w14:paraId="6B91944F" w14:textId="480B8B33"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 xml:space="preserve">Федеральный закон от 21 декабря 1994 г. № 68-ФЗ «О защите населения и территорий </w:t>
      </w:r>
      <w:r w:rsidR="00083D6E">
        <w:rPr>
          <w:rFonts w:ascii="Times New Roman" w:eastAsia="Times New Roman" w:hAnsi="Times New Roman" w:cs="Times New Roman"/>
          <w:bCs/>
          <w:color w:val="000000"/>
          <w:sz w:val="24"/>
          <w:szCs w:val="24"/>
          <w:lang w:eastAsia="ru-RU"/>
        </w:rPr>
        <w:br/>
      </w:r>
      <w:r w:rsidRPr="004F4FF8">
        <w:rPr>
          <w:rFonts w:ascii="Times New Roman" w:eastAsia="Times New Roman" w:hAnsi="Times New Roman" w:cs="Times New Roman"/>
          <w:bCs/>
          <w:color w:val="000000"/>
          <w:sz w:val="24"/>
          <w:szCs w:val="24"/>
          <w:lang w:eastAsia="ru-RU"/>
        </w:rPr>
        <w:t>от чрезвычайных ситуаций природного и техногенного характера»;</w:t>
      </w:r>
    </w:p>
    <w:p w14:paraId="4AF37EF4" w14:textId="0A84AB82"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21 декабря 1994 г. № 69-ФЗ «О пожарной безопасности»;</w:t>
      </w:r>
    </w:p>
    <w:p w14:paraId="7A5A3F9D" w14:textId="7DE80501"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 xml:space="preserve">Федеральный закон от 22 августа 1995 г. № 151-ФЗ «Об аварийно-спасательных службах </w:t>
      </w:r>
      <w:r w:rsidR="00083D6E">
        <w:rPr>
          <w:rFonts w:ascii="Times New Roman" w:eastAsia="Times New Roman" w:hAnsi="Times New Roman" w:cs="Times New Roman"/>
          <w:bCs/>
          <w:color w:val="000000"/>
          <w:sz w:val="24"/>
          <w:szCs w:val="24"/>
          <w:lang w:eastAsia="ru-RU"/>
        </w:rPr>
        <w:br/>
      </w:r>
      <w:r w:rsidRPr="004F4FF8">
        <w:rPr>
          <w:rFonts w:ascii="Times New Roman" w:eastAsia="Times New Roman" w:hAnsi="Times New Roman" w:cs="Times New Roman"/>
          <w:bCs/>
          <w:color w:val="000000"/>
          <w:sz w:val="24"/>
          <w:szCs w:val="24"/>
          <w:lang w:eastAsia="ru-RU"/>
        </w:rPr>
        <w:t>и статусе спасателей»;</w:t>
      </w:r>
    </w:p>
    <w:p w14:paraId="7347563B" w14:textId="1A73F957"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21 июля 1997 г. № 116-ФЗ «О промышленной безопасности опасных производственных объектов»;</w:t>
      </w:r>
    </w:p>
    <w:p w14:paraId="1C065FDF" w14:textId="05552105"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27 декабря 2002 г. № 184-ФЗ «О техническом регулировании»;</w:t>
      </w:r>
    </w:p>
    <w:p w14:paraId="3B98A3A9" w14:textId="4D0F5BE9"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6 марта 2006 г. № 35-ФЗ «О противодействии терроризму»;</w:t>
      </w:r>
    </w:p>
    <w:p w14:paraId="69CB6654" w14:textId="6A37ACD6"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2 мая 2006 г. № 59-ФЗ «О порядке рассмотрения обращений граждан Российской Федерации»;</w:t>
      </w:r>
    </w:p>
    <w:p w14:paraId="3B219FD9" w14:textId="6BAA8900"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27 июля 2006 г. № 152-ФЗ «О персональных данных»;</w:t>
      </w:r>
    </w:p>
    <w:p w14:paraId="1741D674" w14:textId="6A5FF733"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22 июля 2008 г. № 123-ФЗ «Технический регламент о</w:t>
      </w:r>
      <w:r w:rsidR="004F4FF8">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требованиях пожарной безопасности»;</w:t>
      </w:r>
    </w:p>
    <w:p w14:paraId="53CCD603" w14:textId="53D5ACF8"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 xml:space="preserve">Федеральный закон от 26 декабря 2008 г. № 294-ФЗ «О защите прав юридических лиц </w:t>
      </w:r>
      <w:r w:rsidR="00083D6E">
        <w:rPr>
          <w:rFonts w:ascii="Times New Roman" w:eastAsia="Times New Roman" w:hAnsi="Times New Roman" w:cs="Times New Roman"/>
          <w:bCs/>
          <w:color w:val="000000"/>
          <w:sz w:val="24"/>
          <w:szCs w:val="24"/>
          <w:lang w:eastAsia="ru-RU"/>
        </w:rPr>
        <w:br/>
      </w:r>
      <w:r w:rsidRPr="004F4FF8">
        <w:rPr>
          <w:rFonts w:ascii="Times New Roman" w:eastAsia="Times New Roman" w:hAnsi="Times New Roman" w:cs="Times New Roman"/>
          <w:bCs/>
          <w:color w:val="000000"/>
          <w:sz w:val="24"/>
          <w:szCs w:val="24"/>
          <w:lang w:eastAsia="ru-RU"/>
        </w:rPr>
        <w:t>и индивидуальных предпринимателей при осуществлении государственного контроля (</w:t>
      </w:r>
      <w:proofErr w:type="gramStart"/>
      <w:r w:rsidRPr="004F4FF8">
        <w:rPr>
          <w:rFonts w:ascii="Times New Roman" w:eastAsia="Times New Roman" w:hAnsi="Times New Roman" w:cs="Times New Roman"/>
          <w:bCs/>
          <w:color w:val="000000"/>
          <w:sz w:val="24"/>
          <w:szCs w:val="24"/>
          <w:lang w:eastAsia="ru-RU"/>
        </w:rPr>
        <w:t>надзора)</w:t>
      </w:r>
      <w:r w:rsidR="00376C45">
        <w:rPr>
          <w:rFonts w:ascii="Times New Roman" w:eastAsia="Times New Roman" w:hAnsi="Times New Roman" w:cs="Times New Roman"/>
          <w:bCs/>
          <w:color w:val="000000"/>
          <w:sz w:val="24"/>
          <w:szCs w:val="24"/>
          <w:lang w:eastAsia="ru-RU"/>
        </w:rPr>
        <w:t xml:space="preserve">   </w:t>
      </w:r>
      <w:proofErr w:type="gramEnd"/>
      <w:r w:rsidR="00376C45">
        <w:rPr>
          <w:rFonts w:ascii="Times New Roman" w:eastAsia="Times New Roman" w:hAnsi="Times New Roman" w:cs="Times New Roman"/>
          <w:bCs/>
          <w:color w:val="000000"/>
          <w:sz w:val="24"/>
          <w:szCs w:val="24"/>
          <w:lang w:eastAsia="ru-RU"/>
        </w:rPr>
        <w:t xml:space="preserve">     </w:t>
      </w:r>
      <w:r w:rsidRPr="004F4FF8">
        <w:rPr>
          <w:rFonts w:ascii="Times New Roman" w:eastAsia="Times New Roman" w:hAnsi="Times New Roman" w:cs="Times New Roman"/>
          <w:bCs/>
          <w:color w:val="000000"/>
          <w:sz w:val="24"/>
          <w:szCs w:val="24"/>
          <w:lang w:eastAsia="ru-RU"/>
        </w:rPr>
        <w:t xml:space="preserve"> и муниципального контроля»;</w:t>
      </w:r>
    </w:p>
    <w:p w14:paraId="1B91966F" w14:textId="29C879B4"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30 декабря 2009 г. № 384-ФЗ «Технический регламент о</w:t>
      </w:r>
      <w:r w:rsidR="004F4FF8">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безопасности зданий и сооружений»;</w:t>
      </w:r>
    </w:p>
    <w:p w14:paraId="5A8F705E" w14:textId="743A438A"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lastRenderedPageBreak/>
        <w:t>Федеральный закон от 27 июля 2010 г. № 225-ФЗ «Об обязательном страховании гражданской ответственности владельца опасного объекта за причинение вреда в</w:t>
      </w:r>
      <w:r w:rsidR="004F4FF8">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случае аварии на опасном объекте»;</w:t>
      </w:r>
    </w:p>
    <w:p w14:paraId="4BD6AD2D" w14:textId="3C33CADE"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4 мая 2011 г. № 99-ФЗ «О лицензировании отдельных видов деятельности»;</w:t>
      </w:r>
    </w:p>
    <w:p w14:paraId="299FC832" w14:textId="4759760B"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31 июля 2020 г. № 248–ФЗ «О государственном контроле (</w:t>
      </w:r>
      <w:proofErr w:type="gramStart"/>
      <w:r w:rsidRPr="004F4FF8">
        <w:rPr>
          <w:rFonts w:ascii="Times New Roman" w:eastAsia="Times New Roman" w:hAnsi="Times New Roman" w:cs="Times New Roman"/>
          <w:bCs/>
          <w:color w:val="000000"/>
          <w:sz w:val="24"/>
          <w:szCs w:val="24"/>
          <w:lang w:eastAsia="ru-RU"/>
        </w:rPr>
        <w:t>надзоре)</w:t>
      </w:r>
      <w:r w:rsidR="00376C45">
        <w:rPr>
          <w:rFonts w:ascii="Times New Roman" w:eastAsia="Times New Roman" w:hAnsi="Times New Roman" w:cs="Times New Roman"/>
          <w:bCs/>
          <w:color w:val="000000"/>
          <w:sz w:val="24"/>
          <w:szCs w:val="24"/>
          <w:lang w:eastAsia="ru-RU"/>
        </w:rPr>
        <w:t xml:space="preserve">   </w:t>
      </w:r>
      <w:proofErr w:type="gramEnd"/>
      <w:r w:rsidR="00376C45">
        <w:rPr>
          <w:rFonts w:ascii="Times New Roman" w:eastAsia="Times New Roman" w:hAnsi="Times New Roman" w:cs="Times New Roman"/>
          <w:bCs/>
          <w:color w:val="000000"/>
          <w:sz w:val="24"/>
          <w:szCs w:val="24"/>
          <w:lang w:eastAsia="ru-RU"/>
        </w:rPr>
        <w:t xml:space="preserve">              </w:t>
      </w:r>
      <w:r w:rsidRPr="004F4FF8">
        <w:rPr>
          <w:rFonts w:ascii="Times New Roman" w:eastAsia="Times New Roman" w:hAnsi="Times New Roman" w:cs="Times New Roman"/>
          <w:bCs/>
          <w:color w:val="000000"/>
          <w:sz w:val="24"/>
          <w:szCs w:val="24"/>
          <w:lang w:eastAsia="ru-RU"/>
        </w:rPr>
        <w:t xml:space="preserve"> и муниципальном контроле в Российской Федерации»;       </w:t>
      </w:r>
    </w:p>
    <w:p w14:paraId="2BAF3D10" w14:textId="70967E5F"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постановление Прав</w:t>
      </w:r>
      <w:r w:rsidR="003C3436">
        <w:rPr>
          <w:rFonts w:ascii="Times New Roman" w:eastAsia="Times New Roman" w:hAnsi="Times New Roman" w:cs="Times New Roman"/>
          <w:bCs/>
          <w:color w:val="000000"/>
          <w:sz w:val="24"/>
          <w:szCs w:val="24"/>
          <w:lang w:eastAsia="ru-RU"/>
        </w:rPr>
        <w:t xml:space="preserve">ительства Российской Федерации </w:t>
      </w:r>
      <w:r w:rsidRPr="004F4FF8">
        <w:rPr>
          <w:rFonts w:ascii="Times New Roman" w:eastAsia="Times New Roman" w:hAnsi="Times New Roman" w:cs="Times New Roman"/>
          <w:bCs/>
          <w:color w:val="000000"/>
          <w:sz w:val="24"/>
          <w:szCs w:val="24"/>
          <w:lang w:eastAsia="ru-RU"/>
        </w:rPr>
        <w:t>от 24 ноября 1998 г. № 1371 «О</w:t>
      </w:r>
      <w:r w:rsidR="004F4FF8">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регистрации объектов в государственном реестре опасных производственных объектов»;</w:t>
      </w:r>
    </w:p>
    <w:p w14:paraId="7CC657B7" w14:textId="43D703E0"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постановление Правительства Российской Федерации от 30 декабря 2003 г. № 794 «О</w:t>
      </w:r>
      <w:r w:rsidR="004F4FF8">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единой государственной системе предупреждения и ликвидации чрезвычайных ситуаций»;</w:t>
      </w:r>
    </w:p>
    <w:p w14:paraId="601FFD91" w14:textId="1D21468D"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постановление Правительства Российской Федерации от 30 июля 2004 г. № 401 «О</w:t>
      </w:r>
      <w:r w:rsidR="004F4FF8">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Федеральной службе по экологическому, технологическому и атомному надзору»;</w:t>
      </w:r>
    </w:p>
    <w:p w14:paraId="6B77EF58" w14:textId="1080CA15" w:rsidR="00866212" w:rsidRPr="004F4FF8" w:rsidRDefault="003C3436"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постановление Правительства</w:t>
      </w:r>
      <w:r w:rsidR="00083D6E">
        <w:rPr>
          <w:rFonts w:ascii="Times New Roman" w:eastAsia="Times New Roman" w:hAnsi="Times New Roman" w:cs="Times New Roman"/>
          <w:bCs/>
          <w:color w:val="000000"/>
          <w:sz w:val="24"/>
          <w:szCs w:val="24"/>
          <w:lang w:eastAsia="ru-RU"/>
        </w:rPr>
        <w:t xml:space="preserve"> Российской </w:t>
      </w:r>
      <w:r>
        <w:rPr>
          <w:rFonts w:ascii="Times New Roman" w:eastAsia="Times New Roman" w:hAnsi="Times New Roman" w:cs="Times New Roman"/>
          <w:bCs/>
          <w:color w:val="000000"/>
          <w:sz w:val="24"/>
          <w:szCs w:val="24"/>
          <w:lang w:eastAsia="ru-RU"/>
        </w:rPr>
        <w:t>Федерации</w:t>
      </w:r>
      <w:r w:rsidR="00866212" w:rsidRPr="004F4FF8">
        <w:rPr>
          <w:rFonts w:ascii="Times New Roman" w:eastAsia="Times New Roman" w:hAnsi="Times New Roman" w:cs="Times New Roman"/>
          <w:bCs/>
          <w:color w:val="000000"/>
          <w:sz w:val="24"/>
          <w:szCs w:val="24"/>
          <w:lang w:eastAsia="ru-RU"/>
        </w:rPr>
        <w:t xml:space="preserve"> от 21 ноября 2011 </w:t>
      </w:r>
      <w:r w:rsidR="00EC5ADF">
        <w:rPr>
          <w:rFonts w:ascii="Times New Roman" w:eastAsia="Times New Roman" w:hAnsi="Times New Roman" w:cs="Times New Roman"/>
          <w:bCs/>
          <w:color w:val="000000"/>
          <w:sz w:val="24"/>
          <w:szCs w:val="24"/>
          <w:lang w:eastAsia="ru-RU"/>
        </w:rPr>
        <w:t>г.</w:t>
      </w:r>
      <w:r w:rsidR="00866212" w:rsidRPr="004F4FF8">
        <w:rPr>
          <w:rFonts w:ascii="Times New Roman" w:eastAsia="Times New Roman" w:hAnsi="Times New Roman" w:cs="Times New Roman"/>
          <w:bCs/>
          <w:color w:val="000000"/>
          <w:sz w:val="24"/>
          <w:szCs w:val="24"/>
          <w:lang w:eastAsia="ru-RU"/>
        </w:rPr>
        <w:t xml:space="preserve"> № 957 </w:t>
      </w:r>
      <w:r w:rsidR="00083D6E">
        <w:rPr>
          <w:rFonts w:ascii="Times New Roman" w:eastAsia="Times New Roman" w:hAnsi="Times New Roman" w:cs="Times New Roman"/>
          <w:bCs/>
          <w:color w:val="000000"/>
          <w:sz w:val="24"/>
          <w:szCs w:val="24"/>
          <w:lang w:eastAsia="ru-RU"/>
        </w:rPr>
        <w:br/>
      </w:r>
      <w:r w:rsidR="00866212" w:rsidRPr="004F4FF8">
        <w:rPr>
          <w:rFonts w:ascii="Times New Roman" w:eastAsia="Times New Roman" w:hAnsi="Times New Roman" w:cs="Times New Roman"/>
          <w:bCs/>
          <w:color w:val="000000"/>
          <w:sz w:val="24"/>
          <w:szCs w:val="24"/>
          <w:lang w:eastAsia="ru-RU"/>
        </w:rPr>
        <w:t>«Об организации лицензирования отдельных видов деятельности»;</w:t>
      </w:r>
    </w:p>
    <w:p w14:paraId="62DCC41D" w14:textId="16E5DAE5"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постановление Правительства Российской Федерации от 28 апреля 2015 г. № 415 «О</w:t>
      </w:r>
      <w:r w:rsidR="008D7B8D">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Правилах формирования и ведения единого реестра проверок»;</w:t>
      </w:r>
    </w:p>
    <w:p w14:paraId="22D9AF5E" w14:textId="49A18B42"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постановление Правительства Российской Федерации от 17 августа 2016 г.  № 806 «О</w:t>
      </w:r>
      <w:r w:rsidR="008D7B8D">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p w14:paraId="140C5E31" w14:textId="37D5357C"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17 августа 2020 </w:t>
      </w:r>
      <w:r w:rsidR="00EC5ADF">
        <w:rPr>
          <w:rFonts w:ascii="Times New Roman" w:eastAsia="Times New Roman" w:hAnsi="Times New Roman" w:cs="Times New Roman"/>
          <w:bCs/>
          <w:color w:val="000000"/>
          <w:sz w:val="24"/>
          <w:szCs w:val="24"/>
          <w:lang w:eastAsia="ru-RU"/>
        </w:rPr>
        <w:t>г.</w:t>
      </w:r>
      <w:r w:rsidRPr="004F4FF8">
        <w:rPr>
          <w:rFonts w:ascii="Times New Roman" w:eastAsia="Times New Roman" w:hAnsi="Times New Roman" w:cs="Times New Roman"/>
          <w:bCs/>
          <w:color w:val="000000"/>
          <w:sz w:val="24"/>
          <w:szCs w:val="24"/>
          <w:lang w:eastAsia="ru-RU"/>
        </w:rPr>
        <w:t xml:space="preserve"> № 1241 </w:t>
      </w:r>
      <w:r w:rsidR="00083D6E">
        <w:rPr>
          <w:rFonts w:ascii="Times New Roman" w:eastAsia="Times New Roman" w:hAnsi="Times New Roman" w:cs="Times New Roman"/>
          <w:bCs/>
          <w:color w:val="000000"/>
          <w:sz w:val="24"/>
          <w:szCs w:val="24"/>
          <w:lang w:eastAsia="ru-RU"/>
        </w:rPr>
        <w:br/>
      </w:r>
      <w:r w:rsidRPr="004F4FF8">
        <w:rPr>
          <w:rFonts w:ascii="Times New Roman" w:eastAsia="Times New Roman" w:hAnsi="Times New Roman" w:cs="Times New Roman"/>
          <w:bCs/>
          <w:color w:val="000000"/>
          <w:sz w:val="24"/>
          <w:szCs w:val="24"/>
          <w:lang w:eastAsia="ru-RU"/>
        </w:rPr>
        <w:t>«Об утверждении Правил представления декларации промышленной безопасности опасных производственных объектов»;</w:t>
      </w:r>
    </w:p>
    <w:p w14:paraId="7B83F4AD" w14:textId="0971B62F"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постановление Прав</w:t>
      </w:r>
      <w:r w:rsidR="003C3436">
        <w:rPr>
          <w:rFonts w:ascii="Times New Roman" w:eastAsia="Times New Roman" w:hAnsi="Times New Roman" w:cs="Times New Roman"/>
          <w:bCs/>
          <w:color w:val="000000"/>
          <w:sz w:val="24"/>
          <w:szCs w:val="24"/>
          <w:lang w:eastAsia="ru-RU"/>
        </w:rPr>
        <w:t xml:space="preserve">ительства Российской Федерации от 12 октября 2020 г. № 1661 </w:t>
      </w:r>
      <w:r w:rsidR="00083D6E">
        <w:rPr>
          <w:rFonts w:ascii="Times New Roman" w:eastAsia="Times New Roman" w:hAnsi="Times New Roman" w:cs="Times New Roman"/>
          <w:bCs/>
          <w:color w:val="000000"/>
          <w:sz w:val="24"/>
          <w:szCs w:val="24"/>
          <w:lang w:eastAsia="ru-RU"/>
        </w:rPr>
        <w:br/>
      </w:r>
      <w:r w:rsidRPr="004F4FF8">
        <w:rPr>
          <w:rFonts w:ascii="Times New Roman" w:eastAsia="Times New Roman" w:hAnsi="Times New Roman" w:cs="Times New Roman"/>
          <w:bCs/>
          <w:color w:val="000000"/>
          <w:sz w:val="24"/>
          <w:szCs w:val="24"/>
          <w:lang w:eastAsia="ru-RU"/>
        </w:rPr>
        <w:t>«О лицензировании эксплуатации взрывопожароопасных и химически оп</w:t>
      </w:r>
      <w:r w:rsidR="003C3436">
        <w:rPr>
          <w:rFonts w:ascii="Times New Roman" w:eastAsia="Times New Roman" w:hAnsi="Times New Roman" w:cs="Times New Roman"/>
          <w:bCs/>
          <w:color w:val="000000"/>
          <w:sz w:val="24"/>
          <w:szCs w:val="24"/>
          <w:lang w:eastAsia="ru-RU"/>
        </w:rPr>
        <w:t>асных производственных объектов</w:t>
      </w:r>
      <w:r w:rsidRPr="004F4FF8">
        <w:rPr>
          <w:rFonts w:ascii="Times New Roman" w:eastAsia="Times New Roman" w:hAnsi="Times New Roman" w:cs="Times New Roman"/>
          <w:bCs/>
          <w:color w:val="000000"/>
          <w:sz w:val="24"/>
          <w:szCs w:val="24"/>
          <w:lang w:eastAsia="ru-RU"/>
        </w:rPr>
        <w:t xml:space="preserve"> I, II и III классов опасности»;</w:t>
      </w:r>
    </w:p>
    <w:p w14:paraId="31504F32" w14:textId="6A66DE45"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постановление Правительства Российской Федерации от 30 июня 2021 г. №</w:t>
      </w:r>
      <w:r w:rsidR="00083D6E">
        <w:rPr>
          <w:rFonts w:ascii="Times New Roman" w:eastAsia="Times New Roman" w:hAnsi="Times New Roman" w:cs="Times New Roman"/>
          <w:bCs/>
          <w:color w:val="000000"/>
          <w:sz w:val="24"/>
          <w:szCs w:val="24"/>
          <w:lang w:eastAsia="ru-RU"/>
        </w:rPr>
        <w:t xml:space="preserve"> </w:t>
      </w:r>
      <w:r w:rsidRPr="004F4FF8">
        <w:rPr>
          <w:rFonts w:ascii="Times New Roman" w:eastAsia="Times New Roman" w:hAnsi="Times New Roman" w:cs="Times New Roman"/>
          <w:bCs/>
          <w:color w:val="000000"/>
          <w:sz w:val="24"/>
          <w:szCs w:val="24"/>
          <w:lang w:eastAsia="ru-RU"/>
        </w:rPr>
        <w:t>1082 «О</w:t>
      </w:r>
      <w:r w:rsidR="008D7B8D">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федеральном государственном надзоре в области промышленной безопасности»;</w:t>
      </w:r>
    </w:p>
    <w:p w14:paraId="5B411B65" w14:textId="7C38CBEC"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приказ Федеральной службы по экологическому, технологическому и атомному надзору</w:t>
      </w:r>
      <w:r w:rsidR="00083D6E">
        <w:rPr>
          <w:rFonts w:ascii="Times New Roman" w:eastAsia="Times New Roman" w:hAnsi="Times New Roman" w:cs="Times New Roman"/>
          <w:bCs/>
          <w:color w:val="000000"/>
          <w:sz w:val="24"/>
          <w:szCs w:val="24"/>
          <w:lang w:eastAsia="ru-RU"/>
        </w:rPr>
        <w:br/>
      </w:r>
      <w:r w:rsidRPr="004F4FF8">
        <w:rPr>
          <w:rFonts w:ascii="Times New Roman" w:eastAsia="Times New Roman" w:hAnsi="Times New Roman" w:cs="Times New Roman"/>
          <w:bCs/>
          <w:color w:val="000000"/>
          <w:sz w:val="24"/>
          <w:szCs w:val="24"/>
          <w:lang w:eastAsia="ru-RU"/>
        </w:rPr>
        <w:t xml:space="preserve"> от 15 июля 2013 г.  № 306 «Об утверждении Федеральных но</w:t>
      </w:r>
      <w:r w:rsidR="003C3436">
        <w:rPr>
          <w:rFonts w:ascii="Times New Roman" w:eastAsia="Times New Roman" w:hAnsi="Times New Roman" w:cs="Times New Roman"/>
          <w:bCs/>
          <w:color w:val="000000"/>
          <w:sz w:val="24"/>
          <w:szCs w:val="24"/>
          <w:lang w:eastAsia="ru-RU"/>
        </w:rPr>
        <w:t>рм и правил «Общие требования</w:t>
      </w:r>
      <w:r w:rsidR="000C7800">
        <w:rPr>
          <w:rFonts w:ascii="Times New Roman" w:eastAsia="Times New Roman" w:hAnsi="Times New Roman" w:cs="Times New Roman"/>
          <w:bCs/>
          <w:color w:val="000000"/>
          <w:sz w:val="24"/>
          <w:szCs w:val="24"/>
          <w:lang w:eastAsia="ru-RU"/>
        </w:rPr>
        <w:t xml:space="preserve">              </w:t>
      </w:r>
      <w:r w:rsidR="003C3436">
        <w:rPr>
          <w:rFonts w:ascii="Times New Roman" w:eastAsia="Times New Roman" w:hAnsi="Times New Roman" w:cs="Times New Roman"/>
          <w:bCs/>
          <w:color w:val="000000"/>
          <w:sz w:val="24"/>
          <w:szCs w:val="24"/>
          <w:lang w:eastAsia="ru-RU"/>
        </w:rPr>
        <w:t xml:space="preserve"> к обоснованию</w:t>
      </w:r>
      <w:r w:rsidRPr="004F4FF8">
        <w:rPr>
          <w:rFonts w:ascii="Times New Roman" w:eastAsia="Times New Roman" w:hAnsi="Times New Roman" w:cs="Times New Roman"/>
          <w:bCs/>
          <w:color w:val="000000"/>
          <w:sz w:val="24"/>
          <w:szCs w:val="24"/>
          <w:lang w:eastAsia="ru-RU"/>
        </w:rPr>
        <w:t xml:space="preserve"> безопасности опасного производственного объекта»;</w:t>
      </w:r>
    </w:p>
    <w:p w14:paraId="3200BECC" w14:textId="07F25412"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w:t>
      </w:r>
      <w:r w:rsidR="00083D6E">
        <w:rPr>
          <w:rFonts w:ascii="Times New Roman" w:eastAsia="Times New Roman" w:hAnsi="Times New Roman" w:cs="Times New Roman"/>
          <w:bCs/>
          <w:color w:val="000000"/>
          <w:sz w:val="24"/>
          <w:szCs w:val="24"/>
          <w:lang w:eastAsia="ru-RU"/>
        </w:rPr>
        <w:br/>
      </w:r>
      <w:r w:rsidRPr="004F4FF8">
        <w:rPr>
          <w:rFonts w:ascii="Times New Roman" w:eastAsia="Times New Roman" w:hAnsi="Times New Roman" w:cs="Times New Roman"/>
          <w:bCs/>
          <w:color w:val="000000"/>
          <w:sz w:val="24"/>
          <w:szCs w:val="24"/>
          <w:lang w:eastAsia="ru-RU"/>
        </w:rPr>
        <w:t>от 20 октября 2020 г. № 420 «Об утверждении федеральных норм и правил в</w:t>
      </w:r>
      <w:r w:rsidR="008D7B8D">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области промышленной безопасности «Правила проведения экспертизы промышленной безопасности»;</w:t>
      </w:r>
    </w:p>
    <w:p w14:paraId="35C5D55B" w14:textId="768FE704"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w:t>
      </w:r>
      <w:r w:rsidR="00083D6E">
        <w:rPr>
          <w:rFonts w:ascii="Times New Roman" w:eastAsia="Times New Roman" w:hAnsi="Times New Roman" w:cs="Times New Roman"/>
          <w:bCs/>
          <w:color w:val="000000"/>
          <w:sz w:val="24"/>
          <w:szCs w:val="24"/>
          <w:lang w:eastAsia="ru-RU"/>
        </w:rPr>
        <w:br/>
      </w:r>
      <w:r w:rsidRPr="004F4FF8">
        <w:rPr>
          <w:rFonts w:ascii="Times New Roman" w:eastAsia="Times New Roman" w:hAnsi="Times New Roman" w:cs="Times New Roman"/>
          <w:bCs/>
          <w:color w:val="000000"/>
          <w:sz w:val="24"/>
          <w:szCs w:val="24"/>
          <w:lang w:eastAsia="ru-RU"/>
        </w:rPr>
        <w:t>от 15 декабря 2020 г. № 532 «Об утверждении федеральных норм и правил в области промышленной безопасности «Правила безопасности для объектов, использующих сжиженные углеводородные газы»;</w:t>
      </w:r>
    </w:p>
    <w:p w14:paraId="0196E758" w14:textId="4E125691"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w:t>
      </w:r>
      <w:r w:rsidR="00083D6E">
        <w:rPr>
          <w:rFonts w:ascii="Times New Roman" w:eastAsia="Times New Roman" w:hAnsi="Times New Roman" w:cs="Times New Roman"/>
          <w:bCs/>
          <w:color w:val="000000"/>
          <w:sz w:val="24"/>
          <w:szCs w:val="24"/>
          <w:lang w:eastAsia="ru-RU"/>
        </w:rPr>
        <w:br/>
      </w:r>
      <w:r w:rsidRPr="004F4FF8">
        <w:rPr>
          <w:rFonts w:ascii="Times New Roman" w:eastAsia="Times New Roman" w:hAnsi="Times New Roman" w:cs="Times New Roman"/>
          <w:bCs/>
          <w:color w:val="000000"/>
          <w:sz w:val="24"/>
          <w:szCs w:val="24"/>
          <w:lang w:eastAsia="ru-RU"/>
        </w:rPr>
        <w:t>от 15 декабря 2020 г. № 535 «Об утверждении Федеральных норм и правил в</w:t>
      </w:r>
      <w:r w:rsidR="008D7B8D">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 xml:space="preserve">области промышленной безопасности «Правила осуществления эксплуатационного контроля металла </w:t>
      </w:r>
      <w:r w:rsidR="00376C45">
        <w:rPr>
          <w:rFonts w:ascii="Times New Roman" w:eastAsia="Times New Roman" w:hAnsi="Times New Roman" w:cs="Times New Roman"/>
          <w:bCs/>
          <w:color w:val="000000"/>
          <w:sz w:val="24"/>
          <w:szCs w:val="24"/>
          <w:lang w:eastAsia="ru-RU"/>
        </w:rPr>
        <w:t xml:space="preserve">             </w:t>
      </w:r>
      <w:r w:rsidRPr="004F4FF8">
        <w:rPr>
          <w:rFonts w:ascii="Times New Roman" w:eastAsia="Times New Roman" w:hAnsi="Times New Roman" w:cs="Times New Roman"/>
          <w:bCs/>
          <w:color w:val="000000"/>
          <w:sz w:val="24"/>
          <w:szCs w:val="24"/>
          <w:lang w:eastAsia="ru-RU"/>
        </w:rPr>
        <w:t>и продления срока службы основных элементов котлов и</w:t>
      </w:r>
      <w:r w:rsidR="008D7B8D">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трубопроводов тепловых электростанций»;</w:t>
      </w:r>
    </w:p>
    <w:p w14:paraId="1535C1EF" w14:textId="05A5356C"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w:t>
      </w:r>
      <w:r w:rsidR="00083D6E">
        <w:rPr>
          <w:rFonts w:ascii="Times New Roman" w:eastAsia="Times New Roman" w:hAnsi="Times New Roman" w:cs="Times New Roman"/>
          <w:bCs/>
          <w:color w:val="000000"/>
          <w:sz w:val="24"/>
          <w:szCs w:val="24"/>
          <w:lang w:eastAsia="ru-RU"/>
        </w:rPr>
        <w:br/>
      </w:r>
      <w:r w:rsidR="008C550A">
        <w:rPr>
          <w:rFonts w:ascii="Times New Roman" w:eastAsia="Times New Roman" w:hAnsi="Times New Roman" w:cs="Times New Roman"/>
          <w:bCs/>
          <w:color w:val="000000"/>
          <w:sz w:val="24"/>
          <w:szCs w:val="24"/>
          <w:lang w:eastAsia="ru-RU"/>
        </w:rPr>
        <w:t>от 15 декабря 2020 г.</w:t>
      </w:r>
      <w:r w:rsidRPr="004F4FF8">
        <w:rPr>
          <w:rFonts w:ascii="Times New Roman" w:eastAsia="Times New Roman" w:hAnsi="Times New Roman" w:cs="Times New Roman"/>
          <w:bCs/>
          <w:color w:val="000000"/>
          <w:sz w:val="24"/>
          <w:szCs w:val="24"/>
          <w:lang w:eastAsia="ru-RU"/>
        </w:rPr>
        <w:t xml:space="preserve"> № 536 «Об утверждении федеральных норм и правил в</w:t>
      </w:r>
      <w:r w:rsidR="008D7B8D">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области промышленной безопасности «Правила промышленной безопасности при использовании оборудования, работающего под избыточным давлением»;</w:t>
      </w:r>
    </w:p>
    <w:p w14:paraId="4A5DB2AF" w14:textId="313D60F4" w:rsidR="00866212" w:rsidRPr="004F4FF8" w:rsidRDefault="008C550A"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ф</w:t>
      </w:r>
      <w:r w:rsidR="00866212" w:rsidRPr="004F4FF8">
        <w:rPr>
          <w:rFonts w:ascii="Times New Roman" w:eastAsia="Times New Roman" w:hAnsi="Times New Roman" w:cs="Times New Roman"/>
          <w:bCs/>
          <w:color w:val="000000"/>
          <w:sz w:val="24"/>
          <w:szCs w:val="24"/>
          <w:lang w:eastAsia="ru-RU"/>
        </w:rPr>
        <w:t>едеральные нормы и правила в области промышленной безопасности, содержащие отдельные требования к обеспечению мер по предупреждению проникновения на опасный производственный объект посторонних лиц;</w:t>
      </w:r>
    </w:p>
    <w:p w14:paraId="3971A376" w14:textId="308FD8F6" w:rsidR="00FD1A86" w:rsidRPr="004F4FF8" w:rsidRDefault="00B9090B"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иные нормативные правовые акты</w:t>
      </w:r>
      <w:r w:rsidR="00866212" w:rsidRPr="004F4FF8">
        <w:rPr>
          <w:rFonts w:ascii="Times New Roman" w:eastAsia="Times New Roman" w:hAnsi="Times New Roman" w:cs="Times New Roman"/>
          <w:bCs/>
          <w:color w:val="000000"/>
          <w:sz w:val="24"/>
          <w:szCs w:val="24"/>
          <w:lang w:eastAsia="ru-RU"/>
        </w:rPr>
        <w:t xml:space="preserve"> Российской Федерации, регулирующих правоотношения </w:t>
      </w:r>
      <w:r w:rsidR="00376C45">
        <w:rPr>
          <w:rFonts w:ascii="Times New Roman" w:eastAsia="Times New Roman" w:hAnsi="Times New Roman" w:cs="Times New Roman"/>
          <w:bCs/>
          <w:color w:val="000000"/>
          <w:sz w:val="24"/>
          <w:szCs w:val="24"/>
          <w:lang w:eastAsia="ru-RU"/>
        </w:rPr>
        <w:t xml:space="preserve">           </w:t>
      </w:r>
      <w:r w:rsidR="00866212" w:rsidRPr="004F4FF8">
        <w:rPr>
          <w:rFonts w:ascii="Times New Roman" w:eastAsia="Times New Roman" w:hAnsi="Times New Roman" w:cs="Times New Roman"/>
          <w:bCs/>
          <w:color w:val="000000"/>
          <w:sz w:val="24"/>
          <w:szCs w:val="24"/>
          <w:lang w:eastAsia="ru-RU"/>
        </w:rPr>
        <w:t xml:space="preserve">в сфере компетенции Управления, регламентов, иных актов Федеральной службы </w:t>
      </w:r>
      <w:r w:rsidR="008C550A">
        <w:rPr>
          <w:rFonts w:ascii="Times New Roman" w:eastAsia="Times New Roman" w:hAnsi="Times New Roman" w:cs="Times New Roman"/>
          <w:bCs/>
          <w:color w:val="000000"/>
          <w:sz w:val="24"/>
          <w:szCs w:val="24"/>
          <w:lang w:eastAsia="ru-RU"/>
        </w:rPr>
        <w:br/>
      </w:r>
      <w:r w:rsidR="00866212" w:rsidRPr="004F4FF8">
        <w:rPr>
          <w:rFonts w:ascii="Times New Roman" w:eastAsia="Times New Roman" w:hAnsi="Times New Roman" w:cs="Times New Roman"/>
          <w:bCs/>
          <w:color w:val="000000"/>
          <w:sz w:val="24"/>
          <w:szCs w:val="24"/>
          <w:lang w:eastAsia="ru-RU"/>
        </w:rPr>
        <w:t>по экологическому, технологическому и атомному надзору и Управления.</w:t>
      </w:r>
    </w:p>
    <w:p w14:paraId="7D8B798D" w14:textId="77777777" w:rsidR="00B20671" w:rsidRDefault="00B20671" w:rsidP="006277C5">
      <w:pPr>
        <w:shd w:val="clear" w:color="auto" w:fill="FFFFFF"/>
        <w:tabs>
          <w:tab w:val="num" w:pos="284"/>
        </w:tabs>
        <w:spacing w:before="80" w:after="0" w:line="240" w:lineRule="auto"/>
        <w:jc w:val="both"/>
        <w:rPr>
          <w:rFonts w:ascii="Times New Roman" w:eastAsia="Times New Roman" w:hAnsi="Times New Roman" w:cs="Times New Roman"/>
          <w:b/>
          <w:bCs/>
          <w:color w:val="000000"/>
          <w:sz w:val="24"/>
          <w:szCs w:val="24"/>
          <w:lang w:eastAsia="ru-RU"/>
        </w:rPr>
      </w:pPr>
    </w:p>
    <w:p w14:paraId="6B158F66" w14:textId="7DD73A52" w:rsidR="00645BC3" w:rsidRPr="00D8575D" w:rsidRDefault="00BC4201" w:rsidP="00B20671">
      <w:pPr>
        <w:shd w:val="clear" w:color="auto" w:fill="FFFFFF"/>
        <w:tabs>
          <w:tab w:val="num" w:pos="284"/>
        </w:tabs>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w:t>
      </w:r>
      <w:r w:rsidR="00645BC3" w:rsidRPr="00D8575D">
        <w:rPr>
          <w:rFonts w:ascii="Times New Roman" w:eastAsia="Times New Roman" w:hAnsi="Times New Roman" w:cs="Times New Roman"/>
          <w:b/>
          <w:bCs/>
          <w:color w:val="000000"/>
          <w:sz w:val="24"/>
          <w:szCs w:val="24"/>
          <w:lang w:eastAsia="ru-RU"/>
        </w:rPr>
        <w:t>рофессиональные знания:</w:t>
      </w:r>
    </w:p>
    <w:p w14:paraId="352B391C" w14:textId="19831881" w:rsidR="00645BC3" w:rsidRDefault="00645BC3" w:rsidP="00B20671">
      <w:pPr>
        <w:pStyle w:val="a7"/>
        <w:numPr>
          <w:ilvl w:val="0"/>
          <w:numId w:val="4"/>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575D">
        <w:rPr>
          <w:rFonts w:ascii="Times New Roman" w:eastAsia="Times New Roman" w:hAnsi="Times New Roman" w:cs="Times New Roman"/>
          <w:bCs/>
          <w:color w:val="000000"/>
          <w:sz w:val="24"/>
          <w:szCs w:val="24"/>
          <w:lang w:eastAsia="ru-RU"/>
        </w:rPr>
        <w:t xml:space="preserve">требования промышленной безопасности в отношении опасных производственных </w:t>
      </w:r>
      <w:proofErr w:type="gramStart"/>
      <w:r w:rsidRPr="00D8575D">
        <w:rPr>
          <w:rFonts w:ascii="Times New Roman" w:eastAsia="Times New Roman" w:hAnsi="Times New Roman" w:cs="Times New Roman"/>
          <w:bCs/>
          <w:color w:val="000000"/>
          <w:sz w:val="24"/>
          <w:szCs w:val="24"/>
          <w:lang w:eastAsia="ru-RU"/>
        </w:rPr>
        <w:t xml:space="preserve">объектов, </w:t>
      </w:r>
      <w:r w:rsidR="00376C45">
        <w:rPr>
          <w:rFonts w:ascii="Times New Roman" w:eastAsia="Times New Roman" w:hAnsi="Times New Roman" w:cs="Times New Roman"/>
          <w:bCs/>
          <w:color w:val="000000"/>
          <w:sz w:val="24"/>
          <w:szCs w:val="24"/>
          <w:lang w:eastAsia="ru-RU"/>
        </w:rPr>
        <w:t xml:space="preserve">  </w:t>
      </w:r>
      <w:proofErr w:type="gramEnd"/>
      <w:r w:rsidR="00376C45">
        <w:rPr>
          <w:rFonts w:ascii="Times New Roman" w:eastAsia="Times New Roman" w:hAnsi="Times New Roman" w:cs="Times New Roman"/>
          <w:bCs/>
          <w:color w:val="000000"/>
          <w:sz w:val="24"/>
          <w:szCs w:val="24"/>
          <w:lang w:eastAsia="ru-RU"/>
        </w:rPr>
        <w:t xml:space="preserve">    </w:t>
      </w:r>
      <w:r w:rsidRPr="00D8575D">
        <w:rPr>
          <w:rFonts w:ascii="Times New Roman" w:eastAsia="Times New Roman" w:hAnsi="Times New Roman" w:cs="Times New Roman"/>
          <w:bCs/>
          <w:color w:val="000000"/>
          <w:sz w:val="24"/>
          <w:szCs w:val="24"/>
          <w:lang w:eastAsia="ru-RU"/>
        </w:rPr>
        <w:t xml:space="preserve">на которых используются оборудование и технические устройства, работающие </w:t>
      </w:r>
      <w:r w:rsidR="00083D6E">
        <w:rPr>
          <w:rFonts w:ascii="Times New Roman" w:eastAsia="Times New Roman" w:hAnsi="Times New Roman" w:cs="Times New Roman"/>
          <w:bCs/>
          <w:color w:val="000000"/>
          <w:sz w:val="24"/>
          <w:szCs w:val="24"/>
          <w:lang w:eastAsia="ru-RU"/>
        </w:rPr>
        <w:br/>
      </w:r>
      <w:r w:rsidRPr="00D8575D">
        <w:rPr>
          <w:rFonts w:ascii="Times New Roman" w:eastAsia="Times New Roman" w:hAnsi="Times New Roman" w:cs="Times New Roman"/>
          <w:bCs/>
          <w:color w:val="000000"/>
          <w:sz w:val="24"/>
          <w:szCs w:val="24"/>
          <w:lang w:eastAsia="ru-RU"/>
        </w:rPr>
        <w:t xml:space="preserve">под избыточным давлением более 0,07 мпа или при температуре нагрева воды более </w:t>
      </w:r>
      <w:r w:rsidR="00083D6E">
        <w:rPr>
          <w:rFonts w:ascii="Times New Roman" w:eastAsia="Times New Roman" w:hAnsi="Times New Roman" w:cs="Times New Roman"/>
          <w:bCs/>
          <w:color w:val="000000"/>
          <w:sz w:val="24"/>
          <w:szCs w:val="24"/>
          <w:lang w:eastAsia="ru-RU"/>
        </w:rPr>
        <w:br/>
      </w:r>
      <w:r w:rsidRPr="00D8575D">
        <w:rPr>
          <w:rFonts w:ascii="Times New Roman" w:eastAsia="Times New Roman" w:hAnsi="Times New Roman" w:cs="Times New Roman"/>
          <w:bCs/>
          <w:color w:val="000000"/>
          <w:sz w:val="24"/>
          <w:szCs w:val="24"/>
          <w:lang w:eastAsia="ru-RU"/>
        </w:rPr>
        <w:t>115 градусов Цельсия.</w:t>
      </w:r>
    </w:p>
    <w:p w14:paraId="7DA41B37" w14:textId="77777777" w:rsidR="000C0159" w:rsidRPr="00D8575D" w:rsidRDefault="000C0159" w:rsidP="000C0159">
      <w:pPr>
        <w:pStyle w:val="a7"/>
        <w:shd w:val="clear" w:color="auto" w:fill="FFFFFF"/>
        <w:tabs>
          <w:tab w:val="num" w:pos="284"/>
        </w:tabs>
        <w:spacing w:after="0" w:line="240" w:lineRule="auto"/>
        <w:ind w:left="0"/>
        <w:jc w:val="both"/>
        <w:rPr>
          <w:rFonts w:ascii="Times New Roman" w:eastAsia="Times New Roman" w:hAnsi="Times New Roman" w:cs="Times New Roman"/>
          <w:bCs/>
          <w:color w:val="000000"/>
          <w:sz w:val="24"/>
          <w:szCs w:val="24"/>
          <w:lang w:eastAsia="ru-RU"/>
        </w:rPr>
      </w:pPr>
    </w:p>
    <w:p w14:paraId="563AC727" w14:textId="22D29E51" w:rsidR="00645BC3" w:rsidRPr="003C3436" w:rsidRDefault="00645BC3" w:rsidP="00B20671">
      <w:pPr>
        <w:pStyle w:val="a7"/>
        <w:shd w:val="clear" w:color="auto" w:fill="FFFFFF"/>
        <w:tabs>
          <w:tab w:val="num" w:pos="284"/>
          <w:tab w:val="left" w:pos="5225"/>
        </w:tabs>
        <w:spacing w:after="0" w:line="240" w:lineRule="auto"/>
        <w:ind w:left="0"/>
        <w:jc w:val="both"/>
        <w:rPr>
          <w:rFonts w:ascii="Times New Roman" w:eastAsia="Times New Roman" w:hAnsi="Times New Roman" w:cs="Times New Roman"/>
          <w:b/>
          <w:bCs/>
          <w:color w:val="000000"/>
          <w:sz w:val="24"/>
          <w:szCs w:val="24"/>
          <w:lang w:eastAsia="ru-RU"/>
        </w:rPr>
      </w:pPr>
      <w:r w:rsidRPr="003C3436">
        <w:rPr>
          <w:rFonts w:ascii="Times New Roman" w:eastAsia="Times New Roman" w:hAnsi="Times New Roman" w:cs="Times New Roman"/>
          <w:b/>
          <w:bCs/>
          <w:color w:val="000000"/>
          <w:sz w:val="24"/>
          <w:szCs w:val="24"/>
          <w:lang w:eastAsia="ru-RU"/>
        </w:rPr>
        <w:t>Требования к профессиональным умениям:</w:t>
      </w:r>
    </w:p>
    <w:p w14:paraId="27F71729" w14:textId="77777777" w:rsidR="00645BC3" w:rsidRPr="00D8575D" w:rsidRDefault="00645BC3" w:rsidP="000C0159">
      <w:pPr>
        <w:pStyle w:val="a7"/>
        <w:numPr>
          <w:ilvl w:val="0"/>
          <w:numId w:val="4"/>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575D">
        <w:rPr>
          <w:rFonts w:ascii="Times New Roman" w:eastAsia="Times New Roman" w:hAnsi="Times New Roman" w:cs="Times New Roman"/>
          <w:bCs/>
          <w:color w:val="000000"/>
          <w:sz w:val="24"/>
          <w:szCs w:val="24"/>
          <w:lang w:eastAsia="ru-RU"/>
        </w:rPr>
        <w:t>анализ и рассмотрение результатов нарушений требований технических регламентов, иных нормативных правовых актов в сфере промышленной безопасности оборудования, работающего под избыточным давлением;</w:t>
      </w:r>
    </w:p>
    <w:p w14:paraId="4D403A43" w14:textId="77777777" w:rsidR="00AF51E6" w:rsidRPr="00BC4201" w:rsidRDefault="00645BC3" w:rsidP="006277C5">
      <w:pPr>
        <w:pStyle w:val="a7"/>
        <w:numPr>
          <w:ilvl w:val="0"/>
          <w:numId w:val="4"/>
        </w:numPr>
        <w:shd w:val="clear" w:color="auto" w:fill="FFFFFF"/>
        <w:tabs>
          <w:tab w:val="num" w:pos="284"/>
        </w:tabs>
        <w:spacing w:before="80" w:after="0" w:line="240" w:lineRule="auto"/>
        <w:ind w:left="0" w:firstLine="0"/>
        <w:jc w:val="both"/>
        <w:rPr>
          <w:rFonts w:ascii="Times New Roman" w:eastAsia="Times New Roman" w:hAnsi="Times New Roman" w:cs="Times New Roman"/>
          <w:b/>
          <w:color w:val="000000"/>
          <w:sz w:val="24"/>
          <w:szCs w:val="24"/>
          <w:lang w:eastAsia="ru-RU"/>
        </w:rPr>
      </w:pPr>
      <w:r w:rsidRPr="00D8575D">
        <w:rPr>
          <w:rFonts w:ascii="Times New Roman" w:eastAsia="Times New Roman" w:hAnsi="Times New Roman" w:cs="Times New Roman"/>
          <w:bCs/>
          <w:color w:val="000000"/>
          <w:sz w:val="24"/>
          <w:szCs w:val="24"/>
          <w:lang w:eastAsia="ru-RU"/>
        </w:rPr>
        <w:t>рассмотрение заявительных документов соискателя лицензии на предмет соблюдения лицензионных требований и подготавливать заключение по представленным документам.</w:t>
      </w:r>
    </w:p>
    <w:p w14:paraId="4D24FA71" w14:textId="77777777" w:rsidR="000C0159" w:rsidRDefault="000C0159" w:rsidP="000C0159">
      <w:pPr>
        <w:shd w:val="clear" w:color="auto" w:fill="FFFFFF"/>
        <w:tabs>
          <w:tab w:val="num" w:pos="284"/>
        </w:tabs>
        <w:spacing w:after="0" w:line="240" w:lineRule="auto"/>
        <w:jc w:val="both"/>
        <w:rPr>
          <w:rFonts w:ascii="Times New Roman" w:eastAsia="Times New Roman" w:hAnsi="Times New Roman" w:cs="Times New Roman"/>
          <w:b/>
          <w:color w:val="000000"/>
          <w:sz w:val="24"/>
          <w:szCs w:val="24"/>
          <w:lang w:eastAsia="ru-RU"/>
        </w:rPr>
      </w:pPr>
    </w:p>
    <w:p w14:paraId="3BD70103" w14:textId="0510467F" w:rsidR="000C0159" w:rsidRPr="00BC4201" w:rsidRDefault="00BC4201" w:rsidP="000C0159">
      <w:pPr>
        <w:shd w:val="clear" w:color="auto" w:fill="FFFFFF"/>
        <w:tabs>
          <w:tab w:val="num" w:pos="284"/>
        </w:tabs>
        <w:spacing w:after="0" w:line="240" w:lineRule="auto"/>
        <w:jc w:val="both"/>
        <w:rPr>
          <w:rFonts w:ascii="Times New Roman" w:eastAsia="Times New Roman" w:hAnsi="Times New Roman" w:cs="Times New Roman"/>
          <w:b/>
          <w:color w:val="000000"/>
          <w:sz w:val="24"/>
          <w:szCs w:val="24"/>
          <w:lang w:eastAsia="ru-RU"/>
        </w:rPr>
      </w:pPr>
      <w:r w:rsidRPr="00BC4201">
        <w:rPr>
          <w:rFonts w:ascii="Times New Roman" w:eastAsia="Times New Roman" w:hAnsi="Times New Roman" w:cs="Times New Roman"/>
          <w:b/>
          <w:color w:val="000000"/>
          <w:sz w:val="24"/>
          <w:szCs w:val="24"/>
          <w:lang w:eastAsia="ru-RU"/>
        </w:rPr>
        <w:t>Иные профессиональный умения:</w:t>
      </w:r>
    </w:p>
    <w:p w14:paraId="339618C5" w14:textId="77777777" w:rsidR="00BC4201" w:rsidRPr="00BC4201" w:rsidRDefault="00BC4201" w:rsidP="000C0159">
      <w:pPr>
        <w:pStyle w:val="a7"/>
        <w:numPr>
          <w:ilvl w:val="0"/>
          <w:numId w:val="24"/>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C4201">
        <w:rPr>
          <w:rFonts w:ascii="Times New Roman" w:eastAsia="Times New Roman" w:hAnsi="Times New Roman" w:cs="Times New Roman"/>
          <w:bCs/>
          <w:color w:val="000000"/>
          <w:sz w:val="24"/>
          <w:szCs w:val="24"/>
          <w:lang w:eastAsia="ru-RU"/>
        </w:rPr>
        <w:t>анализировать причины возникновения инцидентов на опасном производственном объекте, принимать меры по устранению указанных причин и профилактике подобных инцидентов</w:t>
      </w:r>
    </w:p>
    <w:p w14:paraId="69A67DC2" w14:textId="19C8B6DC" w:rsidR="00BC4201" w:rsidRPr="00BC4201" w:rsidRDefault="00BC4201" w:rsidP="006277C5">
      <w:pPr>
        <w:pStyle w:val="a7"/>
        <w:numPr>
          <w:ilvl w:val="0"/>
          <w:numId w:val="24"/>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C4201">
        <w:rPr>
          <w:rFonts w:ascii="Times New Roman" w:eastAsia="Times New Roman" w:hAnsi="Times New Roman" w:cs="Times New Roman"/>
          <w:bCs/>
          <w:color w:val="000000"/>
          <w:sz w:val="24"/>
          <w:szCs w:val="24"/>
          <w:lang w:eastAsia="ru-RU"/>
        </w:rPr>
        <w:t xml:space="preserve">анализировать и прогнозировать риски аварий на опасных производственных объектах </w:t>
      </w:r>
      <w:r w:rsidR="00083D6E">
        <w:rPr>
          <w:rFonts w:ascii="Times New Roman" w:eastAsia="Times New Roman" w:hAnsi="Times New Roman" w:cs="Times New Roman"/>
          <w:bCs/>
          <w:color w:val="000000"/>
          <w:sz w:val="24"/>
          <w:szCs w:val="24"/>
          <w:lang w:eastAsia="ru-RU"/>
        </w:rPr>
        <w:br/>
      </w:r>
      <w:r w:rsidRPr="00BC4201">
        <w:rPr>
          <w:rFonts w:ascii="Times New Roman" w:eastAsia="Times New Roman" w:hAnsi="Times New Roman" w:cs="Times New Roman"/>
          <w:bCs/>
          <w:color w:val="000000"/>
          <w:sz w:val="24"/>
          <w:szCs w:val="24"/>
          <w:lang w:eastAsia="ru-RU"/>
        </w:rPr>
        <w:t>и связанных с такими авариями угроз;</w:t>
      </w:r>
    </w:p>
    <w:p w14:paraId="333378AF" w14:textId="554FDD1C" w:rsidR="00BC4201" w:rsidRPr="00BC4201" w:rsidRDefault="00BC4201" w:rsidP="006277C5">
      <w:pPr>
        <w:pStyle w:val="a7"/>
        <w:numPr>
          <w:ilvl w:val="0"/>
          <w:numId w:val="24"/>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C4201">
        <w:rPr>
          <w:rFonts w:ascii="Times New Roman" w:eastAsia="Times New Roman" w:hAnsi="Times New Roman" w:cs="Times New Roman"/>
          <w:bCs/>
          <w:color w:val="000000"/>
          <w:sz w:val="24"/>
          <w:szCs w:val="24"/>
          <w:lang w:eastAsia="ru-RU"/>
        </w:rPr>
        <w:t xml:space="preserve">организовывать и проводить профилактические мероприятия в отношении юридических лиц </w:t>
      </w:r>
      <w:r w:rsidR="00376C45">
        <w:rPr>
          <w:rFonts w:ascii="Times New Roman" w:eastAsia="Times New Roman" w:hAnsi="Times New Roman" w:cs="Times New Roman"/>
          <w:bCs/>
          <w:color w:val="000000"/>
          <w:sz w:val="24"/>
          <w:szCs w:val="24"/>
          <w:lang w:eastAsia="ru-RU"/>
        </w:rPr>
        <w:t xml:space="preserve">        </w:t>
      </w:r>
      <w:r w:rsidRPr="00BC4201">
        <w:rPr>
          <w:rFonts w:ascii="Times New Roman" w:eastAsia="Times New Roman" w:hAnsi="Times New Roman" w:cs="Times New Roman"/>
          <w:bCs/>
          <w:color w:val="000000"/>
          <w:sz w:val="24"/>
          <w:szCs w:val="24"/>
          <w:lang w:eastAsia="ru-RU"/>
        </w:rPr>
        <w:t>и индивидуальных предпринимателей и оформлять их результаты;</w:t>
      </w:r>
    </w:p>
    <w:p w14:paraId="58A9990E" w14:textId="29F41EBD" w:rsidR="00BC4201" w:rsidRPr="00BC4201" w:rsidRDefault="00BC4201" w:rsidP="006277C5">
      <w:pPr>
        <w:pStyle w:val="a7"/>
        <w:numPr>
          <w:ilvl w:val="0"/>
          <w:numId w:val="24"/>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C4201">
        <w:rPr>
          <w:rFonts w:ascii="Times New Roman" w:eastAsia="Times New Roman" w:hAnsi="Times New Roman" w:cs="Times New Roman"/>
          <w:bCs/>
          <w:color w:val="000000"/>
          <w:sz w:val="24"/>
          <w:szCs w:val="24"/>
          <w:lang w:eastAsia="ru-RU"/>
        </w:rPr>
        <w:t xml:space="preserve">организовывать и проводить плановые и внеплановые контрольные (надзорные) мероприятия </w:t>
      </w:r>
      <w:r w:rsidR="000C7800">
        <w:rPr>
          <w:rFonts w:ascii="Times New Roman" w:eastAsia="Times New Roman" w:hAnsi="Times New Roman" w:cs="Times New Roman"/>
          <w:bCs/>
          <w:color w:val="000000"/>
          <w:sz w:val="24"/>
          <w:szCs w:val="24"/>
          <w:lang w:eastAsia="ru-RU"/>
        </w:rPr>
        <w:t xml:space="preserve">       </w:t>
      </w:r>
      <w:r w:rsidRPr="00BC4201">
        <w:rPr>
          <w:rFonts w:ascii="Times New Roman" w:eastAsia="Times New Roman" w:hAnsi="Times New Roman" w:cs="Times New Roman"/>
          <w:bCs/>
          <w:color w:val="000000"/>
          <w:sz w:val="24"/>
          <w:szCs w:val="24"/>
          <w:lang w:eastAsia="ru-RU"/>
        </w:rPr>
        <w:t xml:space="preserve">в отношении юридических лиц и индивидуальных предпринимателей </w:t>
      </w:r>
      <w:r w:rsidR="00083D6E">
        <w:rPr>
          <w:rFonts w:ascii="Times New Roman" w:eastAsia="Times New Roman" w:hAnsi="Times New Roman" w:cs="Times New Roman"/>
          <w:bCs/>
          <w:color w:val="000000"/>
          <w:sz w:val="24"/>
          <w:szCs w:val="24"/>
          <w:lang w:eastAsia="ru-RU"/>
        </w:rPr>
        <w:br/>
      </w:r>
      <w:r w:rsidRPr="00BC4201">
        <w:rPr>
          <w:rFonts w:ascii="Times New Roman" w:eastAsia="Times New Roman" w:hAnsi="Times New Roman" w:cs="Times New Roman"/>
          <w:bCs/>
          <w:color w:val="000000"/>
          <w:sz w:val="24"/>
          <w:szCs w:val="24"/>
          <w:lang w:eastAsia="ru-RU"/>
        </w:rPr>
        <w:t>и оформлять их результаты;</w:t>
      </w:r>
    </w:p>
    <w:p w14:paraId="7D6192DC" w14:textId="794F1C9F" w:rsidR="00BC4201" w:rsidRPr="00BC4201" w:rsidRDefault="00BC4201" w:rsidP="006277C5">
      <w:pPr>
        <w:pStyle w:val="a7"/>
        <w:numPr>
          <w:ilvl w:val="0"/>
          <w:numId w:val="24"/>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C4201">
        <w:rPr>
          <w:rFonts w:ascii="Times New Roman" w:eastAsia="Times New Roman" w:hAnsi="Times New Roman" w:cs="Times New Roman"/>
          <w:bCs/>
          <w:color w:val="000000"/>
          <w:sz w:val="24"/>
          <w:szCs w:val="24"/>
          <w:lang w:eastAsia="ru-RU"/>
        </w:rPr>
        <w:t xml:space="preserve">подготавливать и рассматривать материалы дел об административных правонарушениях </w:t>
      </w:r>
      <w:r w:rsidR="00083D6E">
        <w:rPr>
          <w:rFonts w:ascii="Times New Roman" w:eastAsia="Times New Roman" w:hAnsi="Times New Roman" w:cs="Times New Roman"/>
          <w:bCs/>
          <w:color w:val="000000"/>
          <w:sz w:val="24"/>
          <w:szCs w:val="24"/>
          <w:lang w:eastAsia="ru-RU"/>
        </w:rPr>
        <w:br/>
      </w:r>
      <w:r w:rsidRPr="00BC4201">
        <w:rPr>
          <w:rFonts w:ascii="Times New Roman" w:eastAsia="Times New Roman" w:hAnsi="Times New Roman" w:cs="Times New Roman"/>
          <w:bCs/>
          <w:color w:val="000000"/>
          <w:sz w:val="24"/>
          <w:szCs w:val="24"/>
          <w:lang w:eastAsia="ru-RU"/>
        </w:rPr>
        <w:t>и применять меры административного воздействия;</w:t>
      </w:r>
    </w:p>
    <w:p w14:paraId="234C0DE4" w14:textId="0750B6FD" w:rsidR="00BC4201" w:rsidRPr="00BC4201" w:rsidRDefault="00BC4201" w:rsidP="006277C5">
      <w:pPr>
        <w:pStyle w:val="a7"/>
        <w:numPr>
          <w:ilvl w:val="0"/>
          <w:numId w:val="24"/>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C4201">
        <w:rPr>
          <w:rFonts w:ascii="Times New Roman" w:eastAsia="Times New Roman" w:hAnsi="Times New Roman" w:cs="Times New Roman"/>
          <w:bCs/>
          <w:color w:val="000000"/>
          <w:sz w:val="24"/>
          <w:szCs w:val="24"/>
          <w:lang w:eastAsia="ru-RU"/>
        </w:rPr>
        <w:t>проводить расследования причин аварий, несчастных случаев и оформлять результаты расследования причин аварий и несчастных случаев на опасных производственных объектах;</w:t>
      </w:r>
    </w:p>
    <w:p w14:paraId="37BDA2FE" w14:textId="519DE228" w:rsidR="00BC4201" w:rsidRPr="00BC4201" w:rsidRDefault="00BC4201" w:rsidP="006277C5">
      <w:pPr>
        <w:pStyle w:val="a7"/>
        <w:numPr>
          <w:ilvl w:val="0"/>
          <w:numId w:val="24"/>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C4201">
        <w:rPr>
          <w:rFonts w:ascii="Times New Roman" w:eastAsia="Times New Roman" w:hAnsi="Times New Roman" w:cs="Times New Roman"/>
          <w:bCs/>
          <w:color w:val="000000"/>
          <w:sz w:val="24"/>
          <w:szCs w:val="24"/>
          <w:lang w:eastAsia="ru-RU"/>
        </w:rPr>
        <w:t>устанавливать полноту и достоверность сведений при присвоении опасному производственному объекту класса опасности по курируемым направлениям деятельности;</w:t>
      </w:r>
    </w:p>
    <w:p w14:paraId="1049E01A" w14:textId="3AB1FDF5" w:rsidR="00BC4201" w:rsidRPr="003073D1" w:rsidRDefault="00BC4201" w:rsidP="006277C5">
      <w:pPr>
        <w:pStyle w:val="a7"/>
        <w:numPr>
          <w:ilvl w:val="0"/>
          <w:numId w:val="24"/>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C4201">
        <w:rPr>
          <w:rFonts w:ascii="Times New Roman" w:eastAsia="Times New Roman" w:hAnsi="Times New Roman" w:cs="Times New Roman"/>
          <w:bCs/>
          <w:color w:val="000000"/>
          <w:sz w:val="24"/>
          <w:szCs w:val="24"/>
          <w:lang w:eastAsia="ru-RU"/>
        </w:rPr>
        <w:t>рассматривать заявительные документы соискателя лицензии, лицензиата на предмет соблюдения лицензион</w:t>
      </w:r>
      <w:r w:rsidR="003C3436">
        <w:rPr>
          <w:rFonts w:ascii="Times New Roman" w:eastAsia="Times New Roman" w:hAnsi="Times New Roman" w:cs="Times New Roman"/>
          <w:bCs/>
          <w:color w:val="000000"/>
          <w:sz w:val="24"/>
          <w:szCs w:val="24"/>
          <w:lang w:eastAsia="ru-RU"/>
        </w:rPr>
        <w:t>ных требований и подготавливать</w:t>
      </w:r>
      <w:r w:rsidR="00083D6E">
        <w:rPr>
          <w:rFonts w:ascii="Times New Roman" w:eastAsia="Times New Roman" w:hAnsi="Times New Roman" w:cs="Times New Roman"/>
          <w:bCs/>
          <w:color w:val="000000"/>
          <w:sz w:val="24"/>
          <w:szCs w:val="24"/>
          <w:lang w:eastAsia="ru-RU"/>
        </w:rPr>
        <w:t xml:space="preserve"> заключение</w:t>
      </w:r>
      <w:r w:rsidRPr="00BC4201">
        <w:rPr>
          <w:rFonts w:ascii="Times New Roman" w:eastAsia="Times New Roman" w:hAnsi="Times New Roman" w:cs="Times New Roman"/>
          <w:bCs/>
          <w:color w:val="000000"/>
          <w:sz w:val="24"/>
          <w:szCs w:val="24"/>
          <w:lang w:eastAsia="ru-RU"/>
        </w:rPr>
        <w:t xml:space="preserve"> по представленным документам.</w:t>
      </w:r>
    </w:p>
    <w:p w14:paraId="67F6A3D9" w14:textId="77777777" w:rsidR="008C550A" w:rsidRPr="004B6832" w:rsidRDefault="008C550A" w:rsidP="006277C5">
      <w:pPr>
        <w:shd w:val="clear" w:color="auto" w:fill="FFFFFF"/>
        <w:tabs>
          <w:tab w:val="num" w:pos="284"/>
        </w:tabs>
        <w:spacing w:after="0" w:line="240" w:lineRule="auto"/>
        <w:jc w:val="both"/>
        <w:rPr>
          <w:rFonts w:ascii="Times New Roman" w:eastAsia="Times New Roman" w:hAnsi="Times New Roman" w:cs="Times New Roman"/>
          <w:bCs/>
          <w:color w:val="000000"/>
          <w:sz w:val="24"/>
          <w:szCs w:val="24"/>
          <w:lang w:eastAsia="ru-RU"/>
        </w:rPr>
      </w:pPr>
    </w:p>
    <w:p w14:paraId="7B4A471B" w14:textId="3D673D24" w:rsidR="004B6832" w:rsidRPr="004B6832" w:rsidRDefault="004B6832" w:rsidP="006277C5">
      <w:pPr>
        <w:tabs>
          <w:tab w:val="num" w:pos="284"/>
        </w:tabs>
        <w:jc w:val="both"/>
        <w:rPr>
          <w:rFonts w:ascii="Times New Roman" w:eastAsia="Times New Roman" w:hAnsi="Times New Roman" w:cs="Times New Roman"/>
          <w:b/>
          <w:bCs/>
          <w:color w:val="000000"/>
          <w:sz w:val="24"/>
          <w:szCs w:val="24"/>
          <w:lang w:eastAsia="ru-RU"/>
        </w:rPr>
      </w:pPr>
      <w:r w:rsidRPr="004B6832">
        <w:rPr>
          <w:rFonts w:ascii="Times New Roman" w:eastAsia="Times New Roman" w:hAnsi="Times New Roman" w:cs="Times New Roman"/>
          <w:b/>
          <w:bCs/>
          <w:color w:val="000000"/>
          <w:sz w:val="24"/>
          <w:szCs w:val="24"/>
          <w:lang w:eastAsia="ru-RU"/>
        </w:rPr>
        <w:t>Отдел по надзору за подъемными сооружениями по Московской области</w:t>
      </w:r>
      <w:r w:rsidR="002D5373">
        <w:rPr>
          <w:rFonts w:ascii="Times New Roman" w:eastAsia="Times New Roman" w:hAnsi="Times New Roman" w:cs="Times New Roman"/>
          <w:b/>
          <w:bCs/>
          <w:color w:val="000000"/>
          <w:sz w:val="24"/>
          <w:szCs w:val="24"/>
          <w:lang w:eastAsia="ru-RU"/>
        </w:rPr>
        <w:t>.</w:t>
      </w:r>
    </w:p>
    <w:p w14:paraId="15D7536D" w14:textId="77777777" w:rsidR="004B6832" w:rsidRDefault="004B6832" w:rsidP="00B20671">
      <w:pPr>
        <w:shd w:val="clear" w:color="auto" w:fill="FFFFFF"/>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4B6832">
        <w:rPr>
          <w:rFonts w:ascii="Times New Roman" w:eastAsia="Times New Roman" w:hAnsi="Times New Roman" w:cs="Times New Roman"/>
          <w:b/>
          <w:bCs/>
          <w:color w:val="000000"/>
          <w:sz w:val="24"/>
          <w:szCs w:val="24"/>
          <w:lang w:eastAsia="ru-RU"/>
        </w:rPr>
        <w:t xml:space="preserve">Специальности, направления подготовки: </w:t>
      </w:r>
    </w:p>
    <w:p w14:paraId="00A82AAF" w14:textId="5D2D433C" w:rsidR="004B6832" w:rsidRDefault="004B6832" w:rsidP="00B20671">
      <w:pPr>
        <w:shd w:val="clear" w:color="auto" w:fill="FFFFFF"/>
        <w:tabs>
          <w:tab w:val="num" w:pos="284"/>
        </w:tabs>
        <w:spacing w:after="0" w:line="240" w:lineRule="auto"/>
        <w:jc w:val="both"/>
        <w:rPr>
          <w:rFonts w:ascii="Times New Roman" w:eastAsia="Times New Roman" w:hAnsi="Times New Roman" w:cs="Times New Roman"/>
          <w:bCs/>
          <w:color w:val="000000"/>
          <w:sz w:val="24"/>
          <w:szCs w:val="24"/>
          <w:lang w:eastAsia="ru-RU"/>
        </w:rPr>
      </w:pPr>
      <w:r w:rsidRPr="004B6832">
        <w:rPr>
          <w:rFonts w:ascii="Times New Roman" w:eastAsia="Times New Roman" w:hAnsi="Times New Roman" w:cs="Times New Roman"/>
          <w:bCs/>
          <w:color w:val="000000"/>
          <w:sz w:val="24"/>
          <w:szCs w:val="24"/>
          <w:lang w:eastAsia="ru-RU"/>
        </w:rPr>
        <w:t xml:space="preserve"> «Технологические машины и оборудование», «Энергетическое машиностроение», «Прикладная механика», «Автоматизация технологических процессов и производств», «Конструкторско-технологическое обеспечение машиностроительных производств», «</w:t>
      </w:r>
      <w:proofErr w:type="spellStart"/>
      <w:r w:rsidRPr="004B6832">
        <w:rPr>
          <w:rFonts w:ascii="Times New Roman" w:eastAsia="Times New Roman" w:hAnsi="Times New Roman" w:cs="Times New Roman"/>
          <w:bCs/>
          <w:color w:val="000000"/>
          <w:sz w:val="24"/>
          <w:szCs w:val="24"/>
          <w:lang w:eastAsia="ru-RU"/>
        </w:rPr>
        <w:t>Мехатроника</w:t>
      </w:r>
      <w:proofErr w:type="spellEnd"/>
      <w:r w:rsidRPr="004B6832">
        <w:rPr>
          <w:rFonts w:ascii="Times New Roman" w:eastAsia="Times New Roman" w:hAnsi="Times New Roman" w:cs="Times New Roman"/>
          <w:bCs/>
          <w:color w:val="000000"/>
          <w:sz w:val="24"/>
          <w:szCs w:val="24"/>
          <w:lang w:eastAsia="ru-RU"/>
        </w:rPr>
        <w:t xml:space="preserve"> </w:t>
      </w:r>
      <w:r w:rsidR="00376C45">
        <w:rPr>
          <w:rFonts w:ascii="Times New Roman" w:eastAsia="Times New Roman" w:hAnsi="Times New Roman" w:cs="Times New Roman"/>
          <w:bCs/>
          <w:color w:val="000000"/>
          <w:sz w:val="24"/>
          <w:szCs w:val="24"/>
          <w:lang w:eastAsia="ru-RU"/>
        </w:rPr>
        <w:t xml:space="preserve">                                      </w:t>
      </w:r>
      <w:r w:rsidRPr="004B6832">
        <w:rPr>
          <w:rFonts w:ascii="Times New Roman" w:eastAsia="Times New Roman" w:hAnsi="Times New Roman" w:cs="Times New Roman"/>
          <w:bCs/>
          <w:color w:val="000000"/>
          <w:sz w:val="24"/>
          <w:szCs w:val="24"/>
          <w:lang w:eastAsia="ru-RU"/>
        </w:rPr>
        <w:t xml:space="preserve">и робототехника», «Машиностроение», «Технология транспортных процессов», «Наземные транспортно-технологические комплексы», «Эксплуатация транспортно-технологических машин </w:t>
      </w:r>
      <w:r w:rsidR="00376C45">
        <w:rPr>
          <w:rFonts w:ascii="Times New Roman" w:eastAsia="Times New Roman" w:hAnsi="Times New Roman" w:cs="Times New Roman"/>
          <w:bCs/>
          <w:color w:val="000000"/>
          <w:sz w:val="24"/>
          <w:szCs w:val="24"/>
          <w:lang w:eastAsia="ru-RU"/>
        </w:rPr>
        <w:t xml:space="preserve">    </w:t>
      </w:r>
      <w:r w:rsidRPr="004B6832">
        <w:rPr>
          <w:rFonts w:ascii="Times New Roman" w:eastAsia="Times New Roman" w:hAnsi="Times New Roman" w:cs="Times New Roman"/>
          <w:bCs/>
          <w:color w:val="000000"/>
          <w:sz w:val="24"/>
          <w:szCs w:val="24"/>
          <w:lang w:eastAsia="ru-RU"/>
        </w:rPr>
        <w:t xml:space="preserve">и комплексов» «Наземные транспортно-технологические средства», «Транспортные средства специального назначения», или иные специальности и направления подготовки, содержащиеся </w:t>
      </w:r>
      <w:r w:rsidR="00376C45">
        <w:rPr>
          <w:rFonts w:ascii="Times New Roman" w:eastAsia="Times New Roman" w:hAnsi="Times New Roman" w:cs="Times New Roman"/>
          <w:bCs/>
          <w:color w:val="000000"/>
          <w:sz w:val="24"/>
          <w:szCs w:val="24"/>
          <w:lang w:eastAsia="ru-RU"/>
        </w:rPr>
        <w:t xml:space="preserve">          </w:t>
      </w:r>
      <w:r w:rsidRPr="004B6832">
        <w:rPr>
          <w:rFonts w:ascii="Times New Roman" w:eastAsia="Times New Roman" w:hAnsi="Times New Roman" w:cs="Times New Roman"/>
          <w:bCs/>
          <w:color w:val="000000"/>
          <w:sz w:val="24"/>
          <w:szCs w:val="24"/>
          <w:lang w:eastAsia="ru-RU"/>
        </w:rPr>
        <w:t>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272AD7F5" w14:textId="77777777" w:rsidR="00B20671" w:rsidRPr="004B6832" w:rsidRDefault="00B20671" w:rsidP="00B20671">
      <w:pPr>
        <w:shd w:val="clear" w:color="auto" w:fill="FFFFFF"/>
        <w:tabs>
          <w:tab w:val="num" w:pos="284"/>
        </w:tabs>
        <w:spacing w:after="0" w:line="240" w:lineRule="auto"/>
        <w:jc w:val="both"/>
        <w:rPr>
          <w:rFonts w:ascii="Times New Roman" w:eastAsia="Times New Roman" w:hAnsi="Times New Roman" w:cs="Times New Roman"/>
          <w:bCs/>
          <w:color w:val="000000"/>
          <w:sz w:val="24"/>
          <w:szCs w:val="24"/>
          <w:lang w:eastAsia="ru-RU"/>
        </w:rPr>
      </w:pPr>
    </w:p>
    <w:p w14:paraId="6E580BF1" w14:textId="77777777" w:rsidR="00630E85" w:rsidRPr="00E21ADC" w:rsidRDefault="00630E85"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bookmarkStart w:id="2" w:name="_Hlk95310579"/>
      <w:r w:rsidRPr="00E21ADC">
        <w:rPr>
          <w:rFonts w:ascii="Times New Roman" w:eastAsia="Times New Roman" w:hAnsi="Times New Roman" w:cs="Times New Roman"/>
          <w:b/>
          <w:bCs/>
          <w:color w:val="000000"/>
          <w:sz w:val="24"/>
          <w:szCs w:val="24"/>
          <w:lang w:eastAsia="ru-RU"/>
        </w:rPr>
        <w:lastRenderedPageBreak/>
        <w:t>Знания в сфере законодательства Российской Федерации:</w:t>
      </w:r>
      <w:bookmarkEnd w:id="2"/>
    </w:p>
    <w:p w14:paraId="1A67E058" w14:textId="327A0644" w:rsidR="00BF3BB9" w:rsidRPr="0061458B" w:rsidRDefault="00396E47" w:rsidP="00B20671">
      <w:pPr>
        <w:pStyle w:val="a7"/>
        <w:numPr>
          <w:ilvl w:val="0"/>
          <w:numId w:val="18"/>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86623">
        <w:rPr>
          <w:rFonts w:ascii="Times New Roman" w:eastAsia="Times New Roman" w:hAnsi="Times New Roman" w:cs="Times New Roman"/>
          <w:color w:val="000000"/>
          <w:sz w:val="24"/>
          <w:szCs w:val="24"/>
          <w:lang w:eastAsia="ru-RU"/>
        </w:rPr>
        <w:t>Решение комиссии Таможенного союза от 18 октября 2011 г. № 823 «О принятии технического регламента Таможенного союза «О безопасности машин и</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оборудования»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(ТР ТС 010/2011)</w:t>
      </w:r>
      <w:r w:rsidR="00184E01" w:rsidRPr="0061458B">
        <w:rPr>
          <w:rFonts w:ascii="Times New Roman" w:eastAsia="Times New Roman" w:hAnsi="Times New Roman" w:cs="Times New Roman"/>
          <w:bCs/>
          <w:color w:val="000000"/>
          <w:sz w:val="24"/>
          <w:szCs w:val="24"/>
          <w:lang w:eastAsia="ru-RU"/>
        </w:rPr>
        <w:t>;</w:t>
      </w:r>
    </w:p>
    <w:p w14:paraId="786DB841" w14:textId="0E0CD444"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Решение Комиссии Таможенного союза от 18</w:t>
      </w:r>
      <w:r w:rsidR="003C3436">
        <w:rPr>
          <w:rFonts w:ascii="Times New Roman" w:eastAsia="Times New Roman" w:hAnsi="Times New Roman" w:cs="Times New Roman"/>
          <w:bCs/>
          <w:color w:val="000000"/>
          <w:sz w:val="24"/>
          <w:szCs w:val="24"/>
          <w:lang w:eastAsia="ru-RU"/>
        </w:rPr>
        <w:t xml:space="preserve"> октября </w:t>
      </w:r>
      <w:r w:rsidRPr="0061458B">
        <w:rPr>
          <w:rFonts w:ascii="Times New Roman" w:eastAsia="Times New Roman" w:hAnsi="Times New Roman" w:cs="Times New Roman"/>
          <w:bCs/>
          <w:color w:val="000000"/>
          <w:sz w:val="24"/>
          <w:szCs w:val="24"/>
          <w:lang w:eastAsia="ru-RU"/>
        </w:rPr>
        <w:t xml:space="preserve">2011 </w:t>
      </w:r>
      <w:r w:rsidR="003C3436">
        <w:rPr>
          <w:rFonts w:ascii="Times New Roman" w:eastAsia="Times New Roman" w:hAnsi="Times New Roman" w:cs="Times New Roman"/>
          <w:bCs/>
          <w:color w:val="000000"/>
          <w:sz w:val="24"/>
          <w:szCs w:val="24"/>
          <w:lang w:eastAsia="ru-RU"/>
        </w:rPr>
        <w:t>г.</w:t>
      </w:r>
      <w:r w:rsidR="00083D6E">
        <w:rPr>
          <w:rFonts w:ascii="Times New Roman" w:eastAsia="Times New Roman" w:hAnsi="Times New Roman" w:cs="Times New Roman"/>
          <w:bCs/>
          <w:color w:val="000000"/>
          <w:sz w:val="24"/>
          <w:szCs w:val="24"/>
          <w:lang w:eastAsia="ru-RU"/>
        </w:rPr>
        <w:t xml:space="preserve"> № </w:t>
      </w:r>
      <w:r w:rsidRPr="0061458B">
        <w:rPr>
          <w:rFonts w:ascii="Times New Roman" w:eastAsia="Times New Roman" w:hAnsi="Times New Roman" w:cs="Times New Roman"/>
          <w:bCs/>
          <w:color w:val="000000"/>
          <w:sz w:val="24"/>
          <w:szCs w:val="24"/>
          <w:lang w:eastAsia="ru-RU"/>
        </w:rPr>
        <w:t xml:space="preserve">824 «О принятии технического регламента Таможенного союза «Безопасность лифтов» (ТР ТС 011/2011); </w:t>
      </w:r>
    </w:p>
    <w:p w14:paraId="0ADDD0C3" w14:textId="542FE006"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Кодекс Российской Федерации об административных правонарушениях от 30</w:t>
      </w:r>
      <w:r w:rsidR="003C3436">
        <w:rPr>
          <w:rFonts w:ascii="Times New Roman" w:eastAsia="Times New Roman" w:hAnsi="Times New Roman" w:cs="Times New Roman"/>
          <w:bCs/>
          <w:color w:val="000000"/>
          <w:sz w:val="24"/>
          <w:szCs w:val="24"/>
          <w:lang w:eastAsia="ru-RU"/>
        </w:rPr>
        <w:t xml:space="preserve"> декабря </w:t>
      </w:r>
      <w:r w:rsidR="00083D6E">
        <w:rPr>
          <w:rFonts w:ascii="Times New Roman" w:eastAsia="Times New Roman" w:hAnsi="Times New Roman" w:cs="Times New Roman"/>
          <w:bCs/>
          <w:color w:val="000000"/>
          <w:sz w:val="24"/>
          <w:szCs w:val="24"/>
          <w:lang w:eastAsia="ru-RU"/>
        </w:rPr>
        <w:br/>
      </w:r>
      <w:r w:rsidRPr="0061458B">
        <w:rPr>
          <w:rFonts w:ascii="Times New Roman" w:eastAsia="Times New Roman" w:hAnsi="Times New Roman" w:cs="Times New Roman"/>
          <w:bCs/>
          <w:color w:val="000000"/>
          <w:sz w:val="24"/>
          <w:szCs w:val="24"/>
          <w:lang w:eastAsia="ru-RU"/>
        </w:rPr>
        <w:t>2001</w:t>
      </w:r>
      <w:r w:rsidR="003C3436">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195-ФЗ;</w:t>
      </w:r>
    </w:p>
    <w:p w14:paraId="2BA41D28" w14:textId="0A2E04A9"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Федеральный закон от 21</w:t>
      </w:r>
      <w:r w:rsidR="003C3436">
        <w:rPr>
          <w:rFonts w:ascii="Times New Roman" w:eastAsia="Times New Roman" w:hAnsi="Times New Roman" w:cs="Times New Roman"/>
          <w:bCs/>
          <w:color w:val="000000"/>
          <w:sz w:val="24"/>
          <w:szCs w:val="24"/>
          <w:lang w:eastAsia="ru-RU"/>
        </w:rPr>
        <w:t xml:space="preserve"> июля </w:t>
      </w:r>
      <w:r w:rsidRPr="0061458B">
        <w:rPr>
          <w:rFonts w:ascii="Times New Roman" w:eastAsia="Times New Roman" w:hAnsi="Times New Roman" w:cs="Times New Roman"/>
          <w:bCs/>
          <w:color w:val="000000"/>
          <w:sz w:val="24"/>
          <w:szCs w:val="24"/>
          <w:lang w:eastAsia="ru-RU"/>
        </w:rPr>
        <w:t>1997</w:t>
      </w:r>
      <w:r w:rsidR="003C3436">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116–ФЗ «О промышленной безопасности опасных производственных объектов»;</w:t>
      </w:r>
    </w:p>
    <w:p w14:paraId="51FF3FA7" w14:textId="4A4005E0"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Федеральный закон от 27</w:t>
      </w:r>
      <w:r w:rsidR="00232188">
        <w:rPr>
          <w:rFonts w:ascii="Times New Roman" w:eastAsia="Times New Roman" w:hAnsi="Times New Roman" w:cs="Times New Roman"/>
          <w:bCs/>
          <w:color w:val="000000"/>
          <w:sz w:val="24"/>
          <w:szCs w:val="24"/>
          <w:lang w:eastAsia="ru-RU"/>
        </w:rPr>
        <w:t xml:space="preserve"> декабря </w:t>
      </w:r>
      <w:r w:rsidRPr="0061458B">
        <w:rPr>
          <w:rFonts w:ascii="Times New Roman" w:eastAsia="Times New Roman" w:hAnsi="Times New Roman" w:cs="Times New Roman"/>
          <w:bCs/>
          <w:color w:val="000000"/>
          <w:sz w:val="24"/>
          <w:szCs w:val="24"/>
          <w:lang w:eastAsia="ru-RU"/>
        </w:rPr>
        <w:t xml:space="preserve">2002 </w:t>
      </w:r>
      <w:r w:rsidR="00232188">
        <w:rPr>
          <w:rFonts w:ascii="Times New Roman" w:eastAsia="Times New Roman" w:hAnsi="Times New Roman" w:cs="Times New Roman"/>
          <w:bCs/>
          <w:color w:val="000000"/>
          <w:sz w:val="24"/>
          <w:szCs w:val="24"/>
          <w:lang w:eastAsia="ru-RU"/>
        </w:rPr>
        <w:t xml:space="preserve">г. </w:t>
      </w:r>
      <w:r w:rsidRPr="0061458B">
        <w:rPr>
          <w:rFonts w:ascii="Times New Roman" w:eastAsia="Times New Roman" w:hAnsi="Times New Roman" w:cs="Times New Roman"/>
          <w:bCs/>
          <w:color w:val="000000"/>
          <w:sz w:val="24"/>
          <w:szCs w:val="24"/>
          <w:lang w:eastAsia="ru-RU"/>
        </w:rPr>
        <w:t>№ 184–ФЗ «О техническом регулировании»;</w:t>
      </w:r>
    </w:p>
    <w:p w14:paraId="4839C561" w14:textId="6B9C9442" w:rsidR="00184E01" w:rsidRPr="0061458B" w:rsidRDefault="00E34C84"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Ф</w:t>
      </w:r>
      <w:r w:rsidR="00232188">
        <w:rPr>
          <w:rFonts w:ascii="Times New Roman" w:eastAsia="Times New Roman" w:hAnsi="Times New Roman" w:cs="Times New Roman"/>
          <w:bCs/>
          <w:color w:val="000000"/>
          <w:sz w:val="24"/>
          <w:szCs w:val="24"/>
          <w:lang w:eastAsia="ru-RU"/>
        </w:rPr>
        <w:t xml:space="preserve">едеральный закон от 6 марта </w:t>
      </w:r>
      <w:r w:rsidR="00184E01" w:rsidRPr="0061458B">
        <w:rPr>
          <w:rFonts w:ascii="Times New Roman" w:eastAsia="Times New Roman" w:hAnsi="Times New Roman" w:cs="Times New Roman"/>
          <w:bCs/>
          <w:color w:val="000000"/>
          <w:sz w:val="24"/>
          <w:szCs w:val="24"/>
          <w:lang w:eastAsia="ru-RU"/>
        </w:rPr>
        <w:t xml:space="preserve">2006 </w:t>
      </w:r>
      <w:r w:rsidR="00232188">
        <w:rPr>
          <w:rFonts w:ascii="Times New Roman" w:eastAsia="Times New Roman" w:hAnsi="Times New Roman" w:cs="Times New Roman"/>
          <w:bCs/>
          <w:color w:val="000000"/>
          <w:sz w:val="24"/>
          <w:szCs w:val="24"/>
          <w:lang w:eastAsia="ru-RU"/>
        </w:rPr>
        <w:t xml:space="preserve">г. </w:t>
      </w:r>
      <w:r w:rsidR="00184E01" w:rsidRPr="0061458B">
        <w:rPr>
          <w:rFonts w:ascii="Times New Roman" w:eastAsia="Times New Roman" w:hAnsi="Times New Roman" w:cs="Times New Roman"/>
          <w:bCs/>
          <w:color w:val="000000"/>
          <w:sz w:val="24"/>
          <w:szCs w:val="24"/>
          <w:lang w:eastAsia="ru-RU"/>
        </w:rPr>
        <w:t xml:space="preserve">№ 35–ФЗ «О противодействии терроризму»; </w:t>
      </w:r>
    </w:p>
    <w:p w14:paraId="6B5600AA" w14:textId="555AB267"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Федеральный зак</w:t>
      </w:r>
      <w:r w:rsidR="00232188">
        <w:rPr>
          <w:rFonts w:ascii="Times New Roman" w:eastAsia="Times New Roman" w:hAnsi="Times New Roman" w:cs="Times New Roman"/>
          <w:bCs/>
          <w:color w:val="000000"/>
          <w:sz w:val="24"/>
          <w:szCs w:val="24"/>
          <w:lang w:eastAsia="ru-RU"/>
        </w:rPr>
        <w:t xml:space="preserve">он от </w:t>
      </w:r>
      <w:r w:rsidRPr="0061458B">
        <w:rPr>
          <w:rFonts w:ascii="Times New Roman" w:eastAsia="Times New Roman" w:hAnsi="Times New Roman" w:cs="Times New Roman"/>
          <w:bCs/>
          <w:color w:val="000000"/>
          <w:sz w:val="24"/>
          <w:szCs w:val="24"/>
          <w:lang w:eastAsia="ru-RU"/>
        </w:rPr>
        <w:t>2</w:t>
      </w:r>
      <w:r w:rsidR="00232188">
        <w:rPr>
          <w:rFonts w:ascii="Times New Roman" w:eastAsia="Times New Roman" w:hAnsi="Times New Roman" w:cs="Times New Roman"/>
          <w:bCs/>
          <w:color w:val="000000"/>
          <w:sz w:val="24"/>
          <w:szCs w:val="24"/>
          <w:lang w:eastAsia="ru-RU"/>
        </w:rPr>
        <w:t xml:space="preserve"> мая </w:t>
      </w:r>
      <w:r w:rsidRPr="0061458B">
        <w:rPr>
          <w:rFonts w:ascii="Times New Roman" w:eastAsia="Times New Roman" w:hAnsi="Times New Roman" w:cs="Times New Roman"/>
          <w:bCs/>
          <w:color w:val="000000"/>
          <w:sz w:val="24"/>
          <w:szCs w:val="24"/>
          <w:lang w:eastAsia="ru-RU"/>
        </w:rPr>
        <w:t xml:space="preserve">2006 </w:t>
      </w:r>
      <w:r w:rsidR="00232188">
        <w:rPr>
          <w:rFonts w:ascii="Times New Roman" w:eastAsia="Times New Roman" w:hAnsi="Times New Roman" w:cs="Times New Roman"/>
          <w:bCs/>
          <w:color w:val="000000"/>
          <w:sz w:val="24"/>
          <w:szCs w:val="24"/>
          <w:lang w:eastAsia="ru-RU"/>
        </w:rPr>
        <w:t xml:space="preserve">г. </w:t>
      </w:r>
      <w:r w:rsidRPr="0061458B">
        <w:rPr>
          <w:rFonts w:ascii="Times New Roman" w:eastAsia="Times New Roman" w:hAnsi="Times New Roman" w:cs="Times New Roman"/>
          <w:bCs/>
          <w:color w:val="000000"/>
          <w:sz w:val="24"/>
          <w:szCs w:val="24"/>
          <w:lang w:eastAsia="ru-RU"/>
        </w:rPr>
        <w:t>№ 59–ФЗ «О порядке рассмотрения обращений граждан Российской Федерации»;</w:t>
      </w:r>
    </w:p>
    <w:p w14:paraId="5D645F36" w14:textId="4BBC8A61" w:rsidR="00184E01" w:rsidRPr="0061458B" w:rsidRDefault="00232188"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Федеральный закон от 27 июля </w:t>
      </w:r>
      <w:r w:rsidR="00184E01" w:rsidRPr="0061458B">
        <w:rPr>
          <w:rFonts w:ascii="Times New Roman" w:eastAsia="Times New Roman" w:hAnsi="Times New Roman" w:cs="Times New Roman"/>
          <w:bCs/>
          <w:color w:val="000000"/>
          <w:sz w:val="24"/>
          <w:szCs w:val="24"/>
          <w:lang w:eastAsia="ru-RU"/>
        </w:rPr>
        <w:t xml:space="preserve">2006 </w:t>
      </w:r>
      <w:r>
        <w:rPr>
          <w:rFonts w:ascii="Times New Roman" w:eastAsia="Times New Roman" w:hAnsi="Times New Roman" w:cs="Times New Roman"/>
          <w:bCs/>
          <w:color w:val="000000"/>
          <w:sz w:val="24"/>
          <w:szCs w:val="24"/>
          <w:lang w:eastAsia="ru-RU"/>
        </w:rPr>
        <w:t xml:space="preserve">г. </w:t>
      </w:r>
      <w:r w:rsidR="00184E01" w:rsidRPr="0061458B">
        <w:rPr>
          <w:rFonts w:ascii="Times New Roman" w:eastAsia="Times New Roman" w:hAnsi="Times New Roman" w:cs="Times New Roman"/>
          <w:bCs/>
          <w:color w:val="000000"/>
          <w:sz w:val="24"/>
          <w:szCs w:val="24"/>
          <w:lang w:eastAsia="ru-RU"/>
        </w:rPr>
        <w:t>№ 152–ФЗ «О персональных данных»;</w:t>
      </w:r>
    </w:p>
    <w:p w14:paraId="6EA5725B" w14:textId="18E7A9A8" w:rsidR="00184E01" w:rsidRPr="0061458B" w:rsidRDefault="00232188"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Федеральный закон от 27 июля </w:t>
      </w:r>
      <w:r w:rsidR="00184E01" w:rsidRPr="0061458B">
        <w:rPr>
          <w:rFonts w:ascii="Times New Roman" w:eastAsia="Times New Roman" w:hAnsi="Times New Roman" w:cs="Times New Roman"/>
          <w:bCs/>
          <w:color w:val="000000"/>
          <w:sz w:val="24"/>
          <w:szCs w:val="24"/>
          <w:lang w:eastAsia="ru-RU"/>
        </w:rPr>
        <w:t>2010</w:t>
      </w:r>
      <w:r>
        <w:rPr>
          <w:rFonts w:ascii="Times New Roman" w:eastAsia="Times New Roman" w:hAnsi="Times New Roman" w:cs="Times New Roman"/>
          <w:bCs/>
          <w:color w:val="000000"/>
          <w:sz w:val="24"/>
          <w:szCs w:val="24"/>
          <w:lang w:eastAsia="ru-RU"/>
        </w:rPr>
        <w:t xml:space="preserve"> г.</w:t>
      </w:r>
      <w:r w:rsidR="00184E01" w:rsidRPr="0061458B">
        <w:rPr>
          <w:rFonts w:ascii="Times New Roman" w:eastAsia="Times New Roman" w:hAnsi="Times New Roman" w:cs="Times New Roman"/>
          <w:bCs/>
          <w:color w:val="000000"/>
          <w:sz w:val="24"/>
          <w:szCs w:val="24"/>
          <w:lang w:eastAsia="ru-RU"/>
        </w:rPr>
        <w:t xml:space="preserve"> № 210–ФЗ «Об организации предоставления государственных и муниципальных услуг»;</w:t>
      </w:r>
    </w:p>
    <w:p w14:paraId="794EC8F2" w14:textId="6F4E8AC0" w:rsidR="00184E01" w:rsidRPr="0061458B" w:rsidRDefault="00232188"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Федеральный закон от 27 июля </w:t>
      </w:r>
      <w:r w:rsidR="00184E01" w:rsidRPr="0061458B">
        <w:rPr>
          <w:rFonts w:ascii="Times New Roman" w:eastAsia="Times New Roman" w:hAnsi="Times New Roman" w:cs="Times New Roman"/>
          <w:bCs/>
          <w:color w:val="000000"/>
          <w:sz w:val="24"/>
          <w:szCs w:val="24"/>
          <w:lang w:eastAsia="ru-RU"/>
        </w:rPr>
        <w:t>2010</w:t>
      </w:r>
      <w:r>
        <w:rPr>
          <w:rFonts w:ascii="Times New Roman" w:eastAsia="Times New Roman" w:hAnsi="Times New Roman" w:cs="Times New Roman"/>
          <w:bCs/>
          <w:color w:val="000000"/>
          <w:sz w:val="24"/>
          <w:szCs w:val="24"/>
          <w:lang w:eastAsia="ru-RU"/>
        </w:rPr>
        <w:t xml:space="preserve"> г.</w:t>
      </w:r>
      <w:r w:rsidR="00184E01" w:rsidRPr="0061458B">
        <w:rPr>
          <w:rFonts w:ascii="Times New Roman" w:eastAsia="Times New Roman" w:hAnsi="Times New Roman" w:cs="Times New Roman"/>
          <w:bCs/>
          <w:color w:val="000000"/>
          <w:sz w:val="24"/>
          <w:szCs w:val="24"/>
          <w:lang w:eastAsia="ru-RU"/>
        </w:rPr>
        <w:t xml:space="preserve"> № 225–ФЗ «Об обязательном страховании гражданской ответственности владельца опасного объекта</w:t>
      </w:r>
      <w:r w:rsidR="00BF3BB9" w:rsidRPr="0061458B">
        <w:rPr>
          <w:rFonts w:ascii="Times New Roman" w:eastAsia="Times New Roman" w:hAnsi="Times New Roman" w:cs="Times New Roman"/>
          <w:bCs/>
          <w:color w:val="000000"/>
          <w:sz w:val="24"/>
          <w:szCs w:val="24"/>
          <w:lang w:eastAsia="ru-RU"/>
        </w:rPr>
        <w:t xml:space="preserve"> </w:t>
      </w:r>
      <w:r w:rsidR="00184E01" w:rsidRPr="0061458B">
        <w:rPr>
          <w:rFonts w:ascii="Times New Roman" w:eastAsia="Times New Roman" w:hAnsi="Times New Roman" w:cs="Times New Roman"/>
          <w:bCs/>
          <w:color w:val="000000"/>
          <w:sz w:val="24"/>
          <w:szCs w:val="24"/>
          <w:lang w:eastAsia="ru-RU"/>
        </w:rPr>
        <w:t>за причинение вреда в</w:t>
      </w:r>
      <w:r w:rsidR="0061458B">
        <w:rPr>
          <w:rFonts w:ascii="Times New Roman" w:eastAsia="Times New Roman" w:hAnsi="Times New Roman" w:cs="Times New Roman"/>
          <w:bCs/>
          <w:color w:val="000000"/>
          <w:sz w:val="24"/>
          <w:szCs w:val="24"/>
          <w:lang w:eastAsia="ru-RU"/>
        </w:rPr>
        <w:t> </w:t>
      </w:r>
      <w:r w:rsidR="00184E01" w:rsidRPr="0061458B">
        <w:rPr>
          <w:rFonts w:ascii="Times New Roman" w:eastAsia="Times New Roman" w:hAnsi="Times New Roman" w:cs="Times New Roman"/>
          <w:bCs/>
          <w:color w:val="000000"/>
          <w:sz w:val="24"/>
          <w:szCs w:val="24"/>
          <w:lang w:eastAsia="ru-RU"/>
        </w:rPr>
        <w:t xml:space="preserve">случае аварии на опасном объекте»; </w:t>
      </w:r>
    </w:p>
    <w:p w14:paraId="5E7FE3F3" w14:textId="0548697D"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 xml:space="preserve">Федеральный закон от </w:t>
      </w:r>
      <w:r w:rsidR="00232188">
        <w:rPr>
          <w:rFonts w:ascii="Times New Roman" w:eastAsia="Times New Roman" w:hAnsi="Times New Roman" w:cs="Times New Roman"/>
          <w:bCs/>
          <w:color w:val="000000"/>
          <w:sz w:val="24"/>
          <w:szCs w:val="24"/>
          <w:lang w:eastAsia="ru-RU"/>
        </w:rPr>
        <w:t xml:space="preserve">4 мая </w:t>
      </w:r>
      <w:r w:rsidRPr="0061458B">
        <w:rPr>
          <w:rFonts w:ascii="Times New Roman" w:eastAsia="Times New Roman" w:hAnsi="Times New Roman" w:cs="Times New Roman"/>
          <w:bCs/>
          <w:color w:val="000000"/>
          <w:sz w:val="24"/>
          <w:szCs w:val="24"/>
          <w:lang w:eastAsia="ru-RU"/>
        </w:rPr>
        <w:t>2011</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99–ФЗ «О лицензировании отдельных видов деятельности»;</w:t>
      </w:r>
    </w:p>
    <w:p w14:paraId="18ECF605" w14:textId="2C79444B" w:rsidR="00184E01" w:rsidRPr="0061458B" w:rsidRDefault="00232188"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Федеральный закон от 31 июля </w:t>
      </w:r>
      <w:r w:rsidR="00184E01" w:rsidRPr="0061458B">
        <w:rPr>
          <w:rFonts w:ascii="Times New Roman" w:eastAsia="Times New Roman" w:hAnsi="Times New Roman" w:cs="Times New Roman"/>
          <w:bCs/>
          <w:color w:val="000000"/>
          <w:sz w:val="24"/>
          <w:szCs w:val="24"/>
          <w:lang w:eastAsia="ru-RU"/>
        </w:rPr>
        <w:t>2020</w:t>
      </w:r>
      <w:r>
        <w:rPr>
          <w:rFonts w:ascii="Times New Roman" w:eastAsia="Times New Roman" w:hAnsi="Times New Roman" w:cs="Times New Roman"/>
          <w:bCs/>
          <w:color w:val="000000"/>
          <w:sz w:val="24"/>
          <w:szCs w:val="24"/>
          <w:lang w:eastAsia="ru-RU"/>
        </w:rPr>
        <w:t xml:space="preserve"> г.</w:t>
      </w:r>
      <w:r w:rsidR="00184E01" w:rsidRPr="0061458B">
        <w:rPr>
          <w:rFonts w:ascii="Times New Roman" w:eastAsia="Times New Roman" w:hAnsi="Times New Roman" w:cs="Times New Roman"/>
          <w:bCs/>
          <w:color w:val="000000"/>
          <w:sz w:val="24"/>
          <w:szCs w:val="24"/>
          <w:lang w:eastAsia="ru-RU"/>
        </w:rPr>
        <w:t xml:space="preserve"> № 248–ФЗ «О государственном контроле (</w:t>
      </w:r>
      <w:proofErr w:type="gramStart"/>
      <w:r w:rsidR="00184E01" w:rsidRPr="0061458B">
        <w:rPr>
          <w:rFonts w:ascii="Times New Roman" w:eastAsia="Times New Roman" w:hAnsi="Times New Roman" w:cs="Times New Roman"/>
          <w:bCs/>
          <w:color w:val="000000"/>
          <w:sz w:val="24"/>
          <w:szCs w:val="24"/>
          <w:lang w:eastAsia="ru-RU"/>
        </w:rPr>
        <w:t>надзоре)</w:t>
      </w:r>
      <w:r w:rsidR="00376C45">
        <w:rPr>
          <w:rFonts w:ascii="Times New Roman" w:eastAsia="Times New Roman" w:hAnsi="Times New Roman" w:cs="Times New Roman"/>
          <w:bCs/>
          <w:color w:val="000000"/>
          <w:sz w:val="24"/>
          <w:szCs w:val="24"/>
          <w:lang w:eastAsia="ru-RU"/>
        </w:rPr>
        <w:t xml:space="preserve">   </w:t>
      </w:r>
      <w:proofErr w:type="gramEnd"/>
      <w:r w:rsidR="00376C45">
        <w:rPr>
          <w:rFonts w:ascii="Times New Roman" w:eastAsia="Times New Roman" w:hAnsi="Times New Roman" w:cs="Times New Roman"/>
          <w:bCs/>
          <w:color w:val="000000"/>
          <w:sz w:val="24"/>
          <w:szCs w:val="24"/>
          <w:lang w:eastAsia="ru-RU"/>
        </w:rPr>
        <w:t xml:space="preserve">             </w:t>
      </w:r>
      <w:r w:rsidR="00184E01" w:rsidRPr="0061458B">
        <w:rPr>
          <w:rFonts w:ascii="Times New Roman" w:eastAsia="Times New Roman" w:hAnsi="Times New Roman" w:cs="Times New Roman"/>
          <w:bCs/>
          <w:color w:val="000000"/>
          <w:sz w:val="24"/>
          <w:szCs w:val="24"/>
          <w:lang w:eastAsia="ru-RU"/>
        </w:rPr>
        <w:t xml:space="preserve"> и муниципальном контроле в Российской Федерации»;</w:t>
      </w:r>
    </w:p>
    <w:p w14:paraId="1B8097C6" w14:textId="491D29CA"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Правительства Российской Федерации от 24</w:t>
      </w:r>
      <w:r w:rsidR="00232188">
        <w:rPr>
          <w:rFonts w:ascii="Times New Roman" w:eastAsia="Times New Roman" w:hAnsi="Times New Roman" w:cs="Times New Roman"/>
          <w:bCs/>
          <w:color w:val="000000"/>
          <w:sz w:val="24"/>
          <w:szCs w:val="24"/>
          <w:lang w:eastAsia="ru-RU"/>
        </w:rPr>
        <w:t xml:space="preserve"> ноября </w:t>
      </w:r>
      <w:r w:rsidRPr="0061458B">
        <w:rPr>
          <w:rFonts w:ascii="Times New Roman" w:eastAsia="Times New Roman" w:hAnsi="Times New Roman" w:cs="Times New Roman"/>
          <w:bCs/>
          <w:color w:val="000000"/>
          <w:sz w:val="24"/>
          <w:szCs w:val="24"/>
          <w:lang w:eastAsia="ru-RU"/>
        </w:rPr>
        <w:t>1998</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1371 «О</w:t>
      </w:r>
      <w:r w:rsidR="0061458B">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регистрации объектов в государственном реестре опасных производственных объектов»;</w:t>
      </w:r>
    </w:p>
    <w:p w14:paraId="2F4B407A" w14:textId="2A54F03C"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w:t>
      </w:r>
      <w:r w:rsidR="00232188">
        <w:rPr>
          <w:rFonts w:ascii="Times New Roman" w:eastAsia="Times New Roman" w:hAnsi="Times New Roman" w:cs="Times New Roman"/>
          <w:bCs/>
          <w:color w:val="000000"/>
          <w:sz w:val="24"/>
          <w:szCs w:val="24"/>
          <w:lang w:eastAsia="ru-RU"/>
        </w:rPr>
        <w:t xml:space="preserve">а Российской Федерации от 30 июля </w:t>
      </w:r>
      <w:r w:rsidRPr="0061458B">
        <w:rPr>
          <w:rFonts w:ascii="Times New Roman" w:eastAsia="Times New Roman" w:hAnsi="Times New Roman" w:cs="Times New Roman"/>
          <w:bCs/>
          <w:color w:val="000000"/>
          <w:sz w:val="24"/>
          <w:szCs w:val="24"/>
          <w:lang w:eastAsia="ru-RU"/>
        </w:rPr>
        <w:t>2004</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401 «О</w:t>
      </w:r>
      <w:r w:rsidR="0061458B">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 xml:space="preserve">Федеральной службе по экологическому, технологическому и атомному надзору»;  </w:t>
      </w:r>
    </w:p>
    <w:p w14:paraId="5B28BA3C" w14:textId="23C91012"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w:t>
      </w:r>
      <w:r w:rsidR="00232188">
        <w:rPr>
          <w:rFonts w:ascii="Times New Roman" w:eastAsia="Times New Roman" w:hAnsi="Times New Roman" w:cs="Times New Roman"/>
          <w:bCs/>
          <w:color w:val="000000"/>
          <w:sz w:val="24"/>
          <w:szCs w:val="24"/>
          <w:lang w:eastAsia="ru-RU"/>
        </w:rPr>
        <w:t xml:space="preserve">а Российской Федерации от 23 августа </w:t>
      </w:r>
      <w:r w:rsidRPr="0061458B">
        <w:rPr>
          <w:rFonts w:ascii="Times New Roman" w:eastAsia="Times New Roman" w:hAnsi="Times New Roman" w:cs="Times New Roman"/>
          <w:bCs/>
          <w:color w:val="000000"/>
          <w:sz w:val="24"/>
          <w:szCs w:val="24"/>
          <w:lang w:eastAsia="ru-RU"/>
        </w:rPr>
        <w:t>2014</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848 «Об</w:t>
      </w:r>
      <w:r w:rsidR="0061458B">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утверждении Правил проведения технического расследования причин аварий на</w:t>
      </w:r>
      <w:r w:rsidR="0061458B">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опасных объектах–лифтах, подъемных платформах для инвалидов, эскалаторах (за</w:t>
      </w:r>
      <w:r w:rsidR="0061458B">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исключением эскалаторов в метрополитенах)»;</w:t>
      </w:r>
    </w:p>
    <w:p w14:paraId="1D44219E" w14:textId="7F95BC5E"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w:t>
      </w:r>
      <w:r w:rsidR="00232188">
        <w:rPr>
          <w:rFonts w:ascii="Times New Roman" w:eastAsia="Times New Roman" w:hAnsi="Times New Roman" w:cs="Times New Roman"/>
          <w:bCs/>
          <w:color w:val="000000"/>
          <w:sz w:val="24"/>
          <w:szCs w:val="24"/>
          <w:lang w:eastAsia="ru-RU"/>
        </w:rPr>
        <w:t xml:space="preserve">ства Российской Федерации от 28 апреля </w:t>
      </w:r>
      <w:r w:rsidRPr="0061458B">
        <w:rPr>
          <w:rFonts w:ascii="Times New Roman" w:eastAsia="Times New Roman" w:hAnsi="Times New Roman" w:cs="Times New Roman"/>
          <w:bCs/>
          <w:color w:val="000000"/>
          <w:sz w:val="24"/>
          <w:szCs w:val="24"/>
          <w:lang w:eastAsia="ru-RU"/>
        </w:rPr>
        <w:t>2015</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415 «О</w:t>
      </w:r>
      <w:r w:rsidR="0061458B">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правилах формирования и ведения единого реестра проверок»;</w:t>
      </w:r>
    </w:p>
    <w:p w14:paraId="59CA71E1" w14:textId="58A770BA" w:rsidR="00184E01" w:rsidRPr="00CD2937" w:rsidRDefault="00184E01" w:rsidP="00CD2937">
      <w:pPr>
        <w:pStyle w:val="a7"/>
        <w:numPr>
          <w:ilvl w:val="0"/>
          <w:numId w:val="18"/>
        </w:numPr>
        <w:tabs>
          <w:tab w:val="num" w:pos="284"/>
        </w:tabs>
        <w:spacing w:before="80" w:after="0"/>
        <w:ind w:left="0" w:firstLine="0"/>
        <w:jc w:val="both"/>
        <w:rPr>
          <w:rFonts w:ascii="Times New Roman" w:eastAsia="Times New Roman" w:hAnsi="Times New Roman" w:cs="Times New Roman"/>
          <w:bCs/>
          <w:color w:val="000000" w:themeColor="text1"/>
          <w:sz w:val="24"/>
          <w:szCs w:val="24"/>
          <w:lang w:eastAsia="ru-RU"/>
        </w:rPr>
      </w:pPr>
      <w:r w:rsidRPr="00CD2937">
        <w:rPr>
          <w:rFonts w:ascii="Times New Roman" w:eastAsia="Times New Roman" w:hAnsi="Times New Roman" w:cs="Times New Roman"/>
          <w:bCs/>
          <w:color w:val="000000" w:themeColor="text1"/>
          <w:sz w:val="24"/>
          <w:szCs w:val="24"/>
          <w:lang w:eastAsia="ru-RU"/>
        </w:rPr>
        <w:t>постановление Правительств</w:t>
      </w:r>
      <w:r w:rsidR="00232188" w:rsidRPr="00CD2937">
        <w:rPr>
          <w:rFonts w:ascii="Times New Roman" w:eastAsia="Times New Roman" w:hAnsi="Times New Roman" w:cs="Times New Roman"/>
          <w:bCs/>
          <w:color w:val="000000" w:themeColor="text1"/>
          <w:sz w:val="24"/>
          <w:szCs w:val="24"/>
          <w:lang w:eastAsia="ru-RU"/>
        </w:rPr>
        <w:t xml:space="preserve">а Российской Федерации от 24 июня </w:t>
      </w:r>
      <w:r w:rsidRPr="00CD2937">
        <w:rPr>
          <w:rFonts w:ascii="Times New Roman" w:eastAsia="Times New Roman" w:hAnsi="Times New Roman" w:cs="Times New Roman"/>
          <w:bCs/>
          <w:color w:val="000000" w:themeColor="text1"/>
          <w:sz w:val="24"/>
          <w:szCs w:val="24"/>
          <w:lang w:eastAsia="ru-RU"/>
        </w:rPr>
        <w:t>2017</w:t>
      </w:r>
      <w:r w:rsidR="00232188" w:rsidRPr="00CD2937">
        <w:rPr>
          <w:rFonts w:ascii="Times New Roman" w:eastAsia="Times New Roman" w:hAnsi="Times New Roman" w:cs="Times New Roman"/>
          <w:bCs/>
          <w:color w:val="000000" w:themeColor="text1"/>
          <w:sz w:val="24"/>
          <w:szCs w:val="24"/>
          <w:lang w:eastAsia="ru-RU"/>
        </w:rPr>
        <w:t xml:space="preserve"> г.</w:t>
      </w:r>
      <w:r w:rsidRPr="00CD2937">
        <w:rPr>
          <w:rFonts w:ascii="Times New Roman" w:eastAsia="Times New Roman" w:hAnsi="Times New Roman" w:cs="Times New Roman"/>
          <w:bCs/>
          <w:color w:val="000000" w:themeColor="text1"/>
          <w:sz w:val="24"/>
          <w:szCs w:val="24"/>
          <w:lang w:eastAsia="ru-RU"/>
        </w:rPr>
        <w:t xml:space="preserve"> № 74</w:t>
      </w:r>
      <w:r w:rsidR="008C550A" w:rsidRPr="00CD2937">
        <w:rPr>
          <w:rFonts w:ascii="Times New Roman" w:eastAsia="Times New Roman" w:hAnsi="Times New Roman" w:cs="Times New Roman"/>
          <w:bCs/>
          <w:color w:val="000000" w:themeColor="text1"/>
          <w:sz w:val="24"/>
          <w:szCs w:val="24"/>
          <w:lang w:eastAsia="ru-RU"/>
        </w:rPr>
        <w:t>3 «</w:t>
      </w:r>
      <w:r w:rsidR="00CD2937" w:rsidRPr="00CD2937">
        <w:rPr>
          <w:rFonts w:ascii="Times New Roman" w:eastAsia="Times New Roman" w:hAnsi="Times New Roman" w:cs="Times New Roman"/>
          <w:bCs/>
          <w:color w:val="000000" w:themeColor="text1"/>
          <w:sz w:val="24"/>
          <w:szCs w:val="24"/>
          <w:lang w:eastAsia="ru-RU"/>
        </w:rPr>
        <w:t xml:space="preserve">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w:t>
      </w:r>
    </w:p>
    <w:p w14:paraId="7010B218" w14:textId="654F9B00"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w:t>
      </w:r>
      <w:r w:rsidR="00232188">
        <w:rPr>
          <w:rFonts w:ascii="Times New Roman" w:eastAsia="Times New Roman" w:hAnsi="Times New Roman" w:cs="Times New Roman"/>
          <w:bCs/>
          <w:color w:val="000000"/>
          <w:sz w:val="24"/>
          <w:szCs w:val="24"/>
          <w:lang w:eastAsia="ru-RU"/>
        </w:rPr>
        <w:t xml:space="preserve">а Российской Федерации от 17 августа </w:t>
      </w:r>
      <w:r w:rsidRPr="0061458B">
        <w:rPr>
          <w:rFonts w:ascii="Times New Roman" w:eastAsia="Times New Roman" w:hAnsi="Times New Roman" w:cs="Times New Roman"/>
          <w:bCs/>
          <w:color w:val="000000"/>
          <w:sz w:val="24"/>
          <w:szCs w:val="24"/>
          <w:lang w:eastAsia="ru-RU"/>
        </w:rPr>
        <w:t>2020</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1241 «Об</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утверждении Правил предоставления декларации промышленной безопасности опасных производственных объектов»;</w:t>
      </w:r>
    </w:p>
    <w:p w14:paraId="00E0A7FB" w14:textId="2ED5711C"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w:t>
      </w:r>
      <w:r w:rsidR="00232188">
        <w:rPr>
          <w:rFonts w:ascii="Times New Roman" w:eastAsia="Times New Roman" w:hAnsi="Times New Roman" w:cs="Times New Roman"/>
          <w:bCs/>
          <w:color w:val="000000"/>
          <w:sz w:val="24"/>
          <w:szCs w:val="24"/>
          <w:lang w:eastAsia="ru-RU"/>
        </w:rPr>
        <w:t xml:space="preserve">а Российской Федерации от 15 сентября </w:t>
      </w:r>
      <w:r w:rsidRPr="0061458B">
        <w:rPr>
          <w:rFonts w:ascii="Times New Roman" w:eastAsia="Times New Roman" w:hAnsi="Times New Roman" w:cs="Times New Roman"/>
          <w:bCs/>
          <w:color w:val="000000"/>
          <w:sz w:val="24"/>
          <w:szCs w:val="24"/>
          <w:lang w:eastAsia="ru-RU"/>
        </w:rPr>
        <w:t>2020</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1437 «Об</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утверждении Положения о разработке планов мероприятий по локализации и</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ликвидации последствий аварий на опасных производственных объектах»;</w:t>
      </w:r>
    </w:p>
    <w:p w14:paraId="4598E734" w14:textId="0572FC48"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w:t>
      </w:r>
      <w:r w:rsidR="00232188">
        <w:rPr>
          <w:rFonts w:ascii="Times New Roman" w:eastAsia="Times New Roman" w:hAnsi="Times New Roman" w:cs="Times New Roman"/>
          <w:bCs/>
          <w:color w:val="000000"/>
          <w:sz w:val="24"/>
          <w:szCs w:val="24"/>
          <w:lang w:eastAsia="ru-RU"/>
        </w:rPr>
        <w:t xml:space="preserve">а Российской Федерации от 16 сентября </w:t>
      </w:r>
      <w:r w:rsidRPr="0061458B">
        <w:rPr>
          <w:rFonts w:ascii="Times New Roman" w:eastAsia="Times New Roman" w:hAnsi="Times New Roman" w:cs="Times New Roman"/>
          <w:bCs/>
          <w:color w:val="000000"/>
          <w:sz w:val="24"/>
          <w:szCs w:val="24"/>
          <w:lang w:eastAsia="ru-RU"/>
        </w:rPr>
        <w:t>2020</w:t>
      </w:r>
      <w:r w:rsidR="00232188">
        <w:rPr>
          <w:rFonts w:ascii="Times New Roman" w:eastAsia="Times New Roman" w:hAnsi="Times New Roman" w:cs="Times New Roman"/>
          <w:bCs/>
          <w:color w:val="000000"/>
          <w:sz w:val="24"/>
          <w:szCs w:val="24"/>
          <w:lang w:eastAsia="ru-RU"/>
        </w:rPr>
        <w:t xml:space="preserve"> г.</w:t>
      </w:r>
      <w:r w:rsidR="00E159EF">
        <w:rPr>
          <w:rFonts w:ascii="Times New Roman" w:eastAsia="Times New Roman" w:hAnsi="Times New Roman" w:cs="Times New Roman"/>
          <w:bCs/>
          <w:color w:val="000000"/>
          <w:sz w:val="24"/>
          <w:szCs w:val="24"/>
          <w:lang w:eastAsia="ru-RU"/>
        </w:rPr>
        <w:t xml:space="preserve"> </w:t>
      </w:r>
      <w:r w:rsidRPr="0061458B">
        <w:rPr>
          <w:rFonts w:ascii="Times New Roman" w:eastAsia="Times New Roman" w:hAnsi="Times New Roman" w:cs="Times New Roman"/>
          <w:bCs/>
          <w:color w:val="000000"/>
          <w:sz w:val="24"/>
          <w:szCs w:val="24"/>
          <w:lang w:eastAsia="ru-RU"/>
        </w:rPr>
        <w:t>№ 1477 «О</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лицензировании деятельности по проведению экспертизы промышленной безопасности»;</w:t>
      </w:r>
    </w:p>
    <w:p w14:paraId="15EA9760" w14:textId="256819C5" w:rsidR="00184E01" w:rsidRPr="00CD2937"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CD2937">
        <w:rPr>
          <w:rFonts w:ascii="Times New Roman" w:eastAsia="Times New Roman" w:hAnsi="Times New Roman" w:cs="Times New Roman"/>
          <w:bCs/>
          <w:color w:val="000000"/>
          <w:sz w:val="24"/>
          <w:szCs w:val="24"/>
          <w:lang w:eastAsia="ru-RU"/>
        </w:rPr>
        <w:t>постановление Правительств</w:t>
      </w:r>
      <w:r w:rsidR="00232188" w:rsidRPr="00CD2937">
        <w:rPr>
          <w:rFonts w:ascii="Times New Roman" w:eastAsia="Times New Roman" w:hAnsi="Times New Roman" w:cs="Times New Roman"/>
          <w:bCs/>
          <w:color w:val="000000"/>
          <w:sz w:val="24"/>
          <w:szCs w:val="24"/>
          <w:lang w:eastAsia="ru-RU"/>
        </w:rPr>
        <w:t xml:space="preserve">а Российской Федерации от 30 ноября </w:t>
      </w:r>
      <w:r w:rsidRPr="00CD2937">
        <w:rPr>
          <w:rFonts w:ascii="Times New Roman" w:eastAsia="Times New Roman" w:hAnsi="Times New Roman" w:cs="Times New Roman"/>
          <w:bCs/>
          <w:color w:val="000000"/>
          <w:sz w:val="24"/>
          <w:szCs w:val="24"/>
          <w:lang w:eastAsia="ru-RU"/>
        </w:rPr>
        <w:t>2020</w:t>
      </w:r>
      <w:r w:rsidR="00232188" w:rsidRPr="00CD2937">
        <w:rPr>
          <w:rFonts w:ascii="Times New Roman" w:eastAsia="Times New Roman" w:hAnsi="Times New Roman" w:cs="Times New Roman"/>
          <w:bCs/>
          <w:color w:val="000000"/>
          <w:sz w:val="24"/>
          <w:szCs w:val="24"/>
          <w:lang w:eastAsia="ru-RU"/>
        </w:rPr>
        <w:t xml:space="preserve"> г.</w:t>
      </w:r>
      <w:r w:rsidRPr="00CD2937">
        <w:rPr>
          <w:rFonts w:ascii="Times New Roman" w:eastAsia="Times New Roman" w:hAnsi="Times New Roman" w:cs="Times New Roman"/>
          <w:bCs/>
          <w:color w:val="000000"/>
          <w:sz w:val="24"/>
          <w:szCs w:val="24"/>
          <w:lang w:eastAsia="ru-RU"/>
        </w:rPr>
        <w:t xml:space="preserve"> № 1969 «Об</w:t>
      </w:r>
      <w:r w:rsidR="00E159EF" w:rsidRPr="00CD2937">
        <w:rPr>
          <w:rFonts w:ascii="Times New Roman" w:eastAsia="Times New Roman" w:hAnsi="Times New Roman" w:cs="Times New Roman"/>
          <w:bCs/>
          <w:color w:val="000000"/>
          <w:sz w:val="24"/>
          <w:szCs w:val="24"/>
          <w:lang w:eastAsia="ru-RU"/>
        </w:rPr>
        <w:t> </w:t>
      </w:r>
      <w:r w:rsidRPr="00CD2937">
        <w:rPr>
          <w:rFonts w:ascii="Times New Roman" w:eastAsia="Times New Roman" w:hAnsi="Times New Roman" w:cs="Times New Roman"/>
          <w:bCs/>
          <w:color w:val="000000"/>
          <w:sz w:val="24"/>
          <w:szCs w:val="24"/>
          <w:lang w:eastAsia="ru-RU"/>
        </w:rPr>
        <w:t xml:space="preserve">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w:t>
      </w:r>
      <w:r w:rsidR="00083D6E" w:rsidRPr="00CD2937">
        <w:rPr>
          <w:rFonts w:ascii="Times New Roman" w:eastAsia="Times New Roman" w:hAnsi="Times New Roman" w:cs="Times New Roman"/>
          <w:bCs/>
          <w:color w:val="000000"/>
          <w:sz w:val="24"/>
          <w:szCs w:val="24"/>
          <w:lang w:eastAsia="ru-RU"/>
        </w:rPr>
        <w:br/>
      </w:r>
      <w:r w:rsidRPr="00CD2937">
        <w:rPr>
          <w:rFonts w:ascii="Times New Roman" w:eastAsia="Times New Roman" w:hAnsi="Times New Roman" w:cs="Times New Roman"/>
          <w:bCs/>
          <w:color w:val="000000"/>
          <w:sz w:val="24"/>
          <w:szCs w:val="24"/>
          <w:lang w:eastAsia="ru-RU"/>
        </w:rPr>
        <w:t xml:space="preserve">в 2021 году и внесении изменений в пункт 7 Правил подготовки органами государственного </w:t>
      </w:r>
      <w:r w:rsidRPr="00CD2937">
        <w:rPr>
          <w:rFonts w:ascii="Times New Roman" w:eastAsia="Times New Roman" w:hAnsi="Times New Roman" w:cs="Times New Roman"/>
          <w:bCs/>
          <w:color w:val="000000"/>
          <w:sz w:val="24"/>
          <w:szCs w:val="24"/>
          <w:lang w:eastAsia="ru-RU"/>
        </w:rPr>
        <w:lastRenderedPageBreak/>
        <w:t xml:space="preserve">контроля (надзора) и органами муниципального контроля ежегодных планов проведения проверок юридических лиц и индивидуальных предпринимателей»; </w:t>
      </w:r>
    </w:p>
    <w:p w14:paraId="0C6772C3" w14:textId="5EBF329B"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w:t>
      </w:r>
      <w:r w:rsidR="00232188">
        <w:rPr>
          <w:rFonts w:ascii="Times New Roman" w:eastAsia="Times New Roman" w:hAnsi="Times New Roman" w:cs="Times New Roman"/>
          <w:bCs/>
          <w:color w:val="000000"/>
          <w:sz w:val="24"/>
          <w:szCs w:val="24"/>
          <w:lang w:eastAsia="ru-RU"/>
        </w:rPr>
        <w:t xml:space="preserve">а Российской Федерации от 18 декабря </w:t>
      </w:r>
      <w:r w:rsidRPr="0061458B">
        <w:rPr>
          <w:rFonts w:ascii="Times New Roman" w:eastAsia="Times New Roman" w:hAnsi="Times New Roman" w:cs="Times New Roman"/>
          <w:bCs/>
          <w:color w:val="000000"/>
          <w:sz w:val="24"/>
          <w:szCs w:val="24"/>
          <w:lang w:eastAsia="ru-RU"/>
        </w:rPr>
        <w:t>2020</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2168 «Об</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организации и осуществлении производственного контроля за соблюдением требований промышленной безопасности»;</w:t>
      </w:r>
    </w:p>
    <w:p w14:paraId="77AA6034" w14:textId="32539923"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w:t>
      </w:r>
      <w:r w:rsidR="00232188">
        <w:rPr>
          <w:rFonts w:ascii="Times New Roman" w:eastAsia="Times New Roman" w:hAnsi="Times New Roman" w:cs="Times New Roman"/>
          <w:bCs/>
          <w:color w:val="000000"/>
          <w:sz w:val="24"/>
          <w:szCs w:val="24"/>
          <w:lang w:eastAsia="ru-RU"/>
        </w:rPr>
        <w:t xml:space="preserve">ва Российской Федерации от 29 декабря </w:t>
      </w:r>
      <w:r w:rsidRPr="0061458B">
        <w:rPr>
          <w:rFonts w:ascii="Times New Roman" w:eastAsia="Times New Roman" w:hAnsi="Times New Roman" w:cs="Times New Roman"/>
          <w:bCs/>
          <w:color w:val="000000"/>
          <w:sz w:val="24"/>
          <w:szCs w:val="24"/>
          <w:lang w:eastAsia="ru-RU"/>
        </w:rPr>
        <w:t>2020</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23</w:t>
      </w:r>
      <w:r w:rsidR="00407724">
        <w:rPr>
          <w:rFonts w:ascii="Times New Roman" w:eastAsia="Times New Roman" w:hAnsi="Times New Roman" w:cs="Times New Roman"/>
          <w:bCs/>
          <w:color w:val="000000"/>
          <w:sz w:val="24"/>
          <w:szCs w:val="24"/>
          <w:lang w:eastAsia="ru-RU"/>
        </w:rPr>
        <w:t>4</w:t>
      </w:r>
      <w:r w:rsidRPr="0061458B">
        <w:rPr>
          <w:rFonts w:ascii="Times New Roman" w:eastAsia="Times New Roman" w:hAnsi="Times New Roman" w:cs="Times New Roman"/>
          <w:bCs/>
          <w:color w:val="000000"/>
          <w:sz w:val="24"/>
          <w:szCs w:val="24"/>
          <w:lang w:eastAsia="ru-RU"/>
        </w:rPr>
        <w:t>3 «Об</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 xml:space="preserve">утверждении Правил формирования и ведения реестра лицензий и типовой формы выписки из реестра лицензий»; </w:t>
      </w:r>
    </w:p>
    <w:p w14:paraId="5E39A206" w14:textId="4D10A650"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Правительства Российской Фед</w:t>
      </w:r>
      <w:r w:rsidR="00232188">
        <w:rPr>
          <w:rFonts w:ascii="Times New Roman" w:eastAsia="Times New Roman" w:hAnsi="Times New Roman" w:cs="Times New Roman"/>
          <w:bCs/>
          <w:color w:val="000000"/>
          <w:sz w:val="24"/>
          <w:szCs w:val="24"/>
          <w:lang w:eastAsia="ru-RU"/>
        </w:rPr>
        <w:t xml:space="preserve">ерации от 31 декабря </w:t>
      </w:r>
      <w:r w:rsidRPr="0061458B">
        <w:rPr>
          <w:rFonts w:ascii="Times New Roman" w:eastAsia="Times New Roman" w:hAnsi="Times New Roman" w:cs="Times New Roman"/>
          <w:bCs/>
          <w:color w:val="000000"/>
          <w:sz w:val="24"/>
          <w:szCs w:val="24"/>
          <w:lang w:eastAsia="ru-RU"/>
        </w:rPr>
        <w:t>2020</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2415 «О</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проведении эксперимента по внедрению системы дистанционного контроля промышленной безопасности»;</w:t>
      </w:r>
    </w:p>
    <w:p w14:paraId="64124DB0" w14:textId="3C961BAD"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w:t>
      </w:r>
      <w:r w:rsidR="00232188">
        <w:rPr>
          <w:rFonts w:ascii="Times New Roman" w:eastAsia="Times New Roman" w:hAnsi="Times New Roman" w:cs="Times New Roman"/>
          <w:bCs/>
          <w:color w:val="000000"/>
          <w:sz w:val="24"/>
          <w:szCs w:val="24"/>
          <w:lang w:eastAsia="ru-RU"/>
        </w:rPr>
        <w:t xml:space="preserve">а Российской Федерации от 30 июня </w:t>
      </w:r>
      <w:r w:rsidRPr="0061458B">
        <w:rPr>
          <w:rFonts w:ascii="Times New Roman" w:eastAsia="Times New Roman" w:hAnsi="Times New Roman" w:cs="Times New Roman"/>
          <w:bCs/>
          <w:color w:val="000000"/>
          <w:sz w:val="24"/>
          <w:szCs w:val="24"/>
          <w:lang w:eastAsia="ru-RU"/>
        </w:rPr>
        <w:t>2021</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1082 «О</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федеральном государственном надзоре в области промышленной безопасности»;</w:t>
      </w:r>
    </w:p>
    <w:p w14:paraId="29A10949" w14:textId="03299187"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приказ Федеральной службы по экологическому, технологическ</w:t>
      </w:r>
      <w:r w:rsidR="00232188">
        <w:rPr>
          <w:rFonts w:ascii="Times New Roman" w:eastAsia="Times New Roman" w:hAnsi="Times New Roman" w:cs="Times New Roman"/>
          <w:bCs/>
          <w:color w:val="000000"/>
          <w:sz w:val="24"/>
          <w:szCs w:val="24"/>
          <w:lang w:eastAsia="ru-RU"/>
        </w:rPr>
        <w:t xml:space="preserve">ому и атомному надзору </w:t>
      </w:r>
      <w:r w:rsidR="00083D6E">
        <w:rPr>
          <w:rFonts w:ascii="Times New Roman" w:eastAsia="Times New Roman" w:hAnsi="Times New Roman" w:cs="Times New Roman"/>
          <w:bCs/>
          <w:color w:val="000000"/>
          <w:sz w:val="24"/>
          <w:szCs w:val="24"/>
          <w:lang w:eastAsia="ru-RU"/>
        </w:rPr>
        <w:br/>
      </w:r>
      <w:r w:rsidR="00232188">
        <w:rPr>
          <w:rFonts w:ascii="Times New Roman" w:eastAsia="Times New Roman" w:hAnsi="Times New Roman" w:cs="Times New Roman"/>
          <w:bCs/>
          <w:color w:val="000000"/>
          <w:sz w:val="24"/>
          <w:szCs w:val="24"/>
          <w:lang w:eastAsia="ru-RU"/>
        </w:rPr>
        <w:t xml:space="preserve">от 15 января </w:t>
      </w:r>
      <w:r w:rsidRPr="0061458B">
        <w:rPr>
          <w:rFonts w:ascii="Times New Roman" w:eastAsia="Times New Roman" w:hAnsi="Times New Roman" w:cs="Times New Roman"/>
          <w:bCs/>
          <w:color w:val="000000"/>
          <w:sz w:val="24"/>
          <w:szCs w:val="24"/>
          <w:lang w:eastAsia="ru-RU"/>
        </w:rPr>
        <w:t>2019</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11 «Об утверждении Положения о Центральном управлении Федеральной службы по экологическому, технологическому и атомному надзору»;</w:t>
      </w:r>
    </w:p>
    <w:p w14:paraId="403862FD" w14:textId="1126F2B9"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приказ Федеральной службы по экологическому, технологическ</w:t>
      </w:r>
      <w:r w:rsidR="00232188">
        <w:rPr>
          <w:rFonts w:ascii="Times New Roman" w:eastAsia="Times New Roman" w:hAnsi="Times New Roman" w:cs="Times New Roman"/>
          <w:bCs/>
          <w:color w:val="000000"/>
          <w:sz w:val="24"/>
          <w:szCs w:val="24"/>
          <w:lang w:eastAsia="ru-RU"/>
        </w:rPr>
        <w:t xml:space="preserve">ому и атомному надзору </w:t>
      </w:r>
      <w:r w:rsidR="00083D6E">
        <w:rPr>
          <w:rFonts w:ascii="Times New Roman" w:eastAsia="Times New Roman" w:hAnsi="Times New Roman" w:cs="Times New Roman"/>
          <w:bCs/>
          <w:color w:val="000000"/>
          <w:sz w:val="24"/>
          <w:szCs w:val="24"/>
          <w:lang w:eastAsia="ru-RU"/>
        </w:rPr>
        <w:br/>
      </w:r>
      <w:r w:rsidR="00232188">
        <w:rPr>
          <w:rFonts w:ascii="Times New Roman" w:eastAsia="Times New Roman" w:hAnsi="Times New Roman" w:cs="Times New Roman"/>
          <w:bCs/>
          <w:color w:val="000000"/>
          <w:sz w:val="24"/>
          <w:szCs w:val="24"/>
          <w:lang w:eastAsia="ru-RU"/>
        </w:rPr>
        <w:t xml:space="preserve">от 27 ноября </w:t>
      </w:r>
      <w:r w:rsidRPr="0061458B">
        <w:rPr>
          <w:rFonts w:ascii="Times New Roman" w:eastAsia="Times New Roman" w:hAnsi="Times New Roman" w:cs="Times New Roman"/>
          <w:bCs/>
          <w:color w:val="000000"/>
          <w:sz w:val="24"/>
          <w:szCs w:val="24"/>
          <w:lang w:eastAsia="ru-RU"/>
        </w:rPr>
        <w:t xml:space="preserve">2019 </w:t>
      </w:r>
      <w:r w:rsidR="00232188">
        <w:rPr>
          <w:rFonts w:ascii="Times New Roman" w:eastAsia="Times New Roman" w:hAnsi="Times New Roman" w:cs="Times New Roman"/>
          <w:bCs/>
          <w:color w:val="000000"/>
          <w:sz w:val="24"/>
          <w:szCs w:val="24"/>
          <w:lang w:eastAsia="ru-RU"/>
        </w:rPr>
        <w:t xml:space="preserve">г. </w:t>
      </w:r>
      <w:r w:rsidRPr="0061458B">
        <w:rPr>
          <w:rFonts w:ascii="Times New Roman" w:eastAsia="Times New Roman" w:hAnsi="Times New Roman" w:cs="Times New Roman"/>
          <w:bCs/>
          <w:color w:val="000000"/>
          <w:sz w:val="24"/>
          <w:szCs w:val="24"/>
          <w:lang w:eastAsia="ru-RU"/>
        </w:rPr>
        <w:t>№ 454 «Об утверждении Административного регламента по</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предоставлению Федеральной службой по экологическому, технологическому и</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 xml:space="preserve">атомному надзору государственной услуги по вводу в эксплуатацию лифтов, подъемных платформ </w:t>
      </w:r>
      <w:r w:rsidR="00083D6E">
        <w:rPr>
          <w:rFonts w:ascii="Times New Roman" w:eastAsia="Times New Roman" w:hAnsi="Times New Roman" w:cs="Times New Roman"/>
          <w:bCs/>
          <w:color w:val="000000"/>
          <w:sz w:val="24"/>
          <w:szCs w:val="24"/>
          <w:lang w:eastAsia="ru-RU"/>
        </w:rPr>
        <w:br/>
      </w:r>
      <w:r w:rsidRPr="0061458B">
        <w:rPr>
          <w:rFonts w:ascii="Times New Roman" w:eastAsia="Times New Roman" w:hAnsi="Times New Roman" w:cs="Times New Roman"/>
          <w:bCs/>
          <w:color w:val="000000"/>
          <w:sz w:val="24"/>
          <w:szCs w:val="24"/>
          <w:lang w:eastAsia="ru-RU"/>
        </w:rPr>
        <w:t>для инвалидов, пассажирских конвейеров и эскалаторов, за</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 xml:space="preserve">исключением эскалаторов </w:t>
      </w:r>
      <w:r w:rsidR="00083D6E">
        <w:rPr>
          <w:rFonts w:ascii="Times New Roman" w:eastAsia="Times New Roman" w:hAnsi="Times New Roman" w:cs="Times New Roman"/>
          <w:bCs/>
          <w:color w:val="000000"/>
          <w:sz w:val="24"/>
          <w:szCs w:val="24"/>
          <w:lang w:eastAsia="ru-RU"/>
        </w:rPr>
        <w:br/>
      </w:r>
      <w:r w:rsidRPr="0061458B">
        <w:rPr>
          <w:rFonts w:ascii="Times New Roman" w:eastAsia="Times New Roman" w:hAnsi="Times New Roman" w:cs="Times New Roman"/>
          <w:bCs/>
          <w:color w:val="000000"/>
          <w:sz w:val="24"/>
          <w:szCs w:val="24"/>
          <w:lang w:eastAsia="ru-RU"/>
        </w:rPr>
        <w:t>в метрополитенах, после осуществления их монтажа в</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связи с заменой или модернизации»;</w:t>
      </w:r>
    </w:p>
    <w:p w14:paraId="3B2ED871" w14:textId="3F8C6434" w:rsidR="00184E01" w:rsidRPr="0061458B" w:rsidRDefault="00E34C84"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w:t>
      </w:r>
      <w:r w:rsidR="00184E01" w:rsidRPr="0061458B">
        <w:rPr>
          <w:rFonts w:ascii="Times New Roman" w:eastAsia="Times New Roman" w:hAnsi="Times New Roman" w:cs="Times New Roman"/>
          <w:bCs/>
          <w:color w:val="000000"/>
          <w:sz w:val="24"/>
          <w:szCs w:val="24"/>
          <w:lang w:eastAsia="ru-RU"/>
        </w:rPr>
        <w:t>риказ Федеральной службы по экологическому, технологическ</w:t>
      </w:r>
      <w:r w:rsidR="00232188">
        <w:rPr>
          <w:rFonts w:ascii="Times New Roman" w:eastAsia="Times New Roman" w:hAnsi="Times New Roman" w:cs="Times New Roman"/>
          <w:bCs/>
          <w:color w:val="000000"/>
          <w:sz w:val="24"/>
          <w:szCs w:val="24"/>
          <w:lang w:eastAsia="ru-RU"/>
        </w:rPr>
        <w:t xml:space="preserve">ому и атомному надзору </w:t>
      </w:r>
      <w:r w:rsidR="00083D6E">
        <w:rPr>
          <w:rFonts w:ascii="Times New Roman" w:eastAsia="Times New Roman" w:hAnsi="Times New Roman" w:cs="Times New Roman"/>
          <w:bCs/>
          <w:color w:val="000000"/>
          <w:sz w:val="24"/>
          <w:szCs w:val="24"/>
          <w:lang w:eastAsia="ru-RU"/>
        </w:rPr>
        <w:br/>
      </w:r>
      <w:r w:rsidR="00232188">
        <w:rPr>
          <w:rFonts w:ascii="Times New Roman" w:eastAsia="Times New Roman" w:hAnsi="Times New Roman" w:cs="Times New Roman"/>
          <w:bCs/>
          <w:color w:val="000000"/>
          <w:sz w:val="24"/>
          <w:szCs w:val="24"/>
          <w:lang w:eastAsia="ru-RU"/>
        </w:rPr>
        <w:t xml:space="preserve">от 13 ноября </w:t>
      </w:r>
      <w:r w:rsidR="00184E01" w:rsidRPr="0061458B">
        <w:rPr>
          <w:rFonts w:ascii="Times New Roman" w:eastAsia="Times New Roman" w:hAnsi="Times New Roman" w:cs="Times New Roman"/>
          <w:bCs/>
          <w:color w:val="000000"/>
          <w:sz w:val="24"/>
          <w:szCs w:val="24"/>
          <w:lang w:eastAsia="ru-RU"/>
        </w:rPr>
        <w:t>2020</w:t>
      </w:r>
      <w:r w:rsidR="00232188">
        <w:rPr>
          <w:rFonts w:ascii="Times New Roman" w:eastAsia="Times New Roman" w:hAnsi="Times New Roman" w:cs="Times New Roman"/>
          <w:bCs/>
          <w:color w:val="000000"/>
          <w:sz w:val="24"/>
          <w:szCs w:val="24"/>
          <w:lang w:eastAsia="ru-RU"/>
        </w:rPr>
        <w:t xml:space="preserve"> г.</w:t>
      </w:r>
      <w:r w:rsidR="00184E01" w:rsidRPr="0061458B">
        <w:rPr>
          <w:rFonts w:ascii="Times New Roman" w:eastAsia="Times New Roman" w:hAnsi="Times New Roman" w:cs="Times New Roman"/>
          <w:bCs/>
          <w:color w:val="000000"/>
          <w:sz w:val="24"/>
          <w:szCs w:val="24"/>
          <w:lang w:eastAsia="ru-RU"/>
        </w:rPr>
        <w:t xml:space="preserve"> № 441 «Об утверждении федеральных норм и правил в области промышленной безопасности «Правила безопасности пассажирских канатных дорог </w:t>
      </w:r>
      <w:r w:rsidR="00083D6E">
        <w:rPr>
          <w:rFonts w:ascii="Times New Roman" w:eastAsia="Times New Roman" w:hAnsi="Times New Roman" w:cs="Times New Roman"/>
          <w:bCs/>
          <w:color w:val="000000"/>
          <w:sz w:val="24"/>
          <w:szCs w:val="24"/>
          <w:lang w:eastAsia="ru-RU"/>
        </w:rPr>
        <w:br/>
      </w:r>
      <w:r w:rsidR="00184E01" w:rsidRPr="0061458B">
        <w:rPr>
          <w:rFonts w:ascii="Times New Roman" w:eastAsia="Times New Roman" w:hAnsi="Times New Roman" w:cs="Times New Roman"/>
          <w:bCs/>
          <w:color w:val="000000"/>
          <w:sz w:val="24"/>
          <w:szCs w:val="24"/>
          <w:lang w:eastAsia="ru-RU"/>
        </w:rPr>
        <w:t>и фуникулеров»;</w:t>
      </w:r>
    </w:p>
    <w:p w14:paraId="17298E68" w14:textId="07ECF104"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приказ Федеральной службы по экологическому, технологичес</w:t>
      </w:r>
      <w:r w:rsidR="00232188">
        <w:rPr>
          <w:rFonts w:ascii="Times New Roman" w:eastAsia="Times New Roman" w:hAnsi="Times New Roman" w:cs="Times New Roman"/>
          <w:bCs/>
          <w:color w:val="000000"/>
          <w:sz w:val="24"/>
          <w:szCs w:val="24"/>
          <w:lang w:eastAsia="ru-RU"/>
        </w:rPr>
        <w:t xml:space="preserve">кому и атомному надзору </w:t>
      </w:r>
      <w:r w:rsidR="00083D6E">
        <w:rPr>
          <w:rFonts w:ascii="Times New Roman" w:eastAsia="Times New Roman" w:hAnsi="Times New Roman" w:cs="Times New Roman"/>
          <w:bCs/>
          <w:color w:val="000000"/>
          <w:sz w:val="24"/>
          <w:szCs w:val="24"/>
          <w:lang w:eastAsia="ru-RU"/>
        </w:rPr>
        <w:br/>
      </w:r>
      <w:r w:rsidR="00232188">
        <w:rPr>
          <w:rFonts w:ascii="Times New Roman" w:eastAsia="Times New Roman" w:hAnsi="Times New Roman" w:cs="Times New Roman"/>
          <w:bCs/>
          <w:color w:val="000000"/>
          <w:sz w:val="24"/>
          <w:szCs w:val="24"/>
          <w:lang w:eastAsia="ru-RU"/>
        </w:rPr>
        <w:t xml:space="preserve">от 26 ноября </w:t>
      </w:r>
      <w:r w:rsidRPr="0061458B">
        <w:rPr>
          <w:rFonts w:ascii="Times New Roman" w:eastAsia="Times New Roman" w:hAnsi="Times New Roman" w:cs="Times New Roman"/>
          <w:bCs/>
          <w:color w:val="000000"/>
          <w:sz w:val="24"/>
          <w:szCs w:val="24"/>
          <w:lang w:eastAsia="ru-RU"/>
        </w:rPr>
        <w:t>2020</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461 «О</w:t>
      </w:r>
      <w:r w:rsidR="00232188">
        <w:rPr>
          <w:rFonts w:ascii="Times New Roman" w:eastAsia="Times New Roman" w:hAnsi="Times New Roman" w:cs="Times New Roman"/>
          <w:bCs/>
          <w:color w:val="000000"/>
          <w:sz w:val="24"/>
          <w:szCs w:val="24"/>
          <w:lang w:eastAsia="ru-RU"/>
        </w:rPr>
        <w:t xml:space="preserve">б утверждении федеральных норм </w:t>
      </w:r>
      <w:r w:rsidRPr="0061458B">
        <w:rPr>
          <w:rFonts w:ascii="Times New Roman" w:eastAsia="Times New Roman" w:hAnsi="Times New Roman" w:cs="Times New Roman"/>
          <w:bCs/>
          <w:color w:val="000000"/>
          <w:sz w:val="24"/>
          <w:szCs w:val="24"/>
          <w:lang w:eastAsia="ru-RU"/>
        </w:rPr>
        <w:t>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14:paraId="1DA63C42" w14:textId="7D4BCDB5" w:rsidR="000C0159" w:rsidRPr="00B20671" w:rsidRDefault="00184E01" w:rsidP="000C0159">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приказ Федеральной службы по экологическому, технологическ</w:t>
      </w:r>
      <w:r w:rsidR="00232188">
        <w:rPr>
          <w:rFonts w:ascii="Times New Roman" w:eastAsia="Times New Roman" w:hAnsi="Times New Roman" w:cs="Times New Roman"/>
          <w:bCs/>
          <w:color w:val="000000"/>
          <w:sz w:val="24"/>
          <w:szCs w:val="24"/>
          <w:lang w:eastAsia="ru-RU"/>
        </w:rPr>
        <w:t xml:space="preserve">ому и атомному надзору </w:t>
      </w:r>
      <w:r w:rsidR="00407724">
        <w:rPr>
          <w:rFonts w:ascii="Times New Roman" w:eastAsia="Times New Roman" w:hAnsi="Times New Roman" w:cs="Times New Roman"/>
          <w:bCs/>
          <w:color w:val="000000"/>
          <w:sz w:val="24"/>
          <w:szCs w:val="24"/>
          <w:lang w:eastAsia="ru-RU"/>
        </w:rPr>
        <w:br/>
      </w:r>
      <w:r w:rsidR="00232188">
        <w:rPr>
          <w:rFonts w:ascii="Times New Roman" w:eastAsia="Times New Roman" w:hAnsi="Times New Roman" w:cs="Times New Roman"/>
          <w:bCs/>
          <w:color w:val="000000"/>
          <w:sz w:val="24"/>
          <w:szCs w:val="24"/>
          <w:lang w:eastAsia="ru-RU"/>
        </w:rPr>
        <w:t xml:space="preserve">от 8 декабря </w:t>
      </w:r>
      <w:r w:rsidRPr="0061458B">
        <w:rPr>
          <w:rFonts w:ascii="Times New Roman" w:eastAsia="Times New Roman" w:hAnsi="Times New Roman" w:cs="Times New Roman"/>
          <w:bCs/>
          <w:color w:val="000000"/>
          <w:sz w:val="24"/>
          <w:szCs w:val="24"/>
          <w:lang w:eastAsia="ru-RU"/>
        </w:rPr>
        <w:t>2020</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503 «Об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w:t>
      </w:r>
    </w:p>
    <w:p w14:paraId="0D627AAF" w14:textId="77777777" w:rsidR="000C0159" w:rsidRDefault="000C0159" w:rsidP="000C0159">
      <w:pPr>
        <w:shd w:val="clear" w:color="auto" w:fill="FFFFFF"/>
        <w:tabs>
          <w:tab w:val="num" w:pos="284"/>
        </w:tabs>
        <w:spacing w:after="0" w:line="240" w:lineRule="auto"/>
        <w:jc w:val="both"/>
        <w:rPr>
          <w:rFonts w:ascii="Times New Roman" w:eastAsia="Times New Roman" w:hAnsi="Times New Roman" w:cs="Times New Roman"/>
          <w:b/>
          <w:color w:val="000000"/>
          <w:sz w:val="24"/>
          <w:szCs w:val="24"/>
          <w:lang w:eastAsia="ru-RU"/>
        </w:rPr>
      </w:pPr>
    </w:p>
    <w:p w14:paraId="160942B9" w14:textId="601F94AF" w:rsidR="000C0159" w:rsidRDefault="00E42324" w:rsidP="000C0159">
      <w:pPr>
        <w:shd w:val="clear" w:color="auto" w:fill="FFFFFF"/>
        <w:tabs>
          <w:tab w:val="num" w:pos="284"/>
        </w:tabs>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w:t>
      </w:r>
      <w:r w:rsidR="004B6832" w:rsidRPr="005169E9">
        <w:rPr>
          <w:rFonts w:ascii="Times New Roman" w:eastAsia="Times New Roman" w:hAnsi="Times New Roman" w:cs="Times New Roman"/>
          <w:b/>
          <w:color w:val="000000"/>
          <w:sz w:val="24"/>
          <w:szCs w:val="24"/>
          <w:lang w:eastAsia="ru-RU"/>
        </w:rPr>
        <w:t>рофессиональные знания:</w:t>
      </w:r>
    </w:p>
    <w:p w14:paraId="01D6A69F" w14:textId="5652A94A" w:rsidR="00F56B63" w:rsidRPr="00E42324" w:rsidRDefault="00F56B63" w:rsidP="000C0159">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общие требования промышленной безопасности;</w:t>
      </w:r>
    </w:p>
    <w:p w14:paraId="22C2CD72" w14:textId="6DC0BF51" w:rsidR="00F56B63" w:rsidRPr="00E42324" w:rsidRDefault="00F56B63" w:rsidP="006277C5">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порядок организации соответствующих контрольно-надзорных мероприятий и</w:t>
      </w:r>
      <w:r w:rsidR="00E42324">
        <w:rPr>
          <w:rFonts w:ascii="Times New Roman" w:eastAsia="Times New Roman" w:hAnsi="Times New Roman" w:cs="Times New Roman"/>
          <w:bCs/>
          <w:color w:val="000000"/>
          <w:sz w:val="24"/>
          <w:szCs w:val="24"/>
          <w:lang w:eastAsia="ru-RU"/>
        </w:rPr>
        <w:t> </w:t>
      </w:r>
      <w:r w:rsidRPr="00E42324">
        <w:rPr>
          <w:rFonts w:ascii="Times New Roman" w:eastAsia="Times New Roman" w:hAnsi="Times New Roman" w:cs="Times New Roman"/>
          <w:bCs/>
          <w:color w:val="000000"/>
          <w:sz w:val="24"/>
          <w:szCs w:val="24"/>
          <w:lang w:eastAsia="ru-RU"/>
        </w:rPr>
        <w:t xml:space="preserve">оформления результатов контрольно-надзорной деятельности; </w:t>
      </w:r>
    </w:p>
    <w:p w14:paraId="75241524" w14:textId="30830C42" w:rsidR="00F56B63" w:rsidRPr="00E42324" w:rsidRDefault="00F56B63" w:rsidP="006277C5">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 xml:space="preserve">порядок подготовки материалов и рассмотрения дел об административных правонарушениях </w:t>
      </w:r>
      <w:r w:rsidR="00376C45">
        <w:rPr>
          <w:rFonts w:ascii="Times New Roman" w:eastAsia="Times New Roman" w:hAnsi="Times New Roman" w:cs="Times New Roman"/>
          <w:bCs/>
          <w:color w:val="000000"/>
          <w:sz w:val="24"/>
          <w:szCs w:val="24"/>
          <w:lang w:eastAsia="ru-RU"/>
        </w:rPr>
        <w:t xml:space="preserve">         </w:t>
      </w:r>
      <w:r w:rsidRPr="00E42324">
        <w:rPr>
          <w:rFonts w:ascii="Times New Roman" w:eastAsia="Times New Roman" w:hAnsi="Times New Roman" w:cs="Times New Roman"/>
          <w:bCs/>
          <w:color w:val="000000"/>
          <w:sz w:val="24"/>
          <w:szCs w:val="24"/>
          <w:lang w:eastAsia="ru-RU"/>
        </w:rPr>
        <w:t>в сфере промышленной безопасности;</w:t>
      </w:r>
    </w:p>
    <w:p w14:paraId="044BF101" w14:textId="5B986EA4" w:rsidR="00F56B63" w:rsidRPr="00E42324" w:rsidRDefault="00F56B63" w:rsidP="006277C5">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порядок привлечения к административной ответственности</w:t>
      </w:r>
      <w:r w:rsidR="00407724">
        <w:rPr>
          <w:rFonts w:ascii="Times New Roman" w:eastAsia="Times New Roman" w:hAnsi="Times New Roman" w:cs="Times New Roman"/>
          <w:bCs/>
          <w:color w:val="000000"/>
          <w:sz w:val="24"/>
          <w:szCs w:val="24"/>
          <w:lang w:eastAsia="ru-RU"/>
        </w:rPr>
        <w:t>;</w:t>
      </w:r>
      <w:r w:rsidRPr="00E42324">
        <w:rPr>
          <w:rFonts w:ascii="Times New Roman" w:eastAsia="Times New Roman" w:hAnsi="Times New Roman" w:cs="Times New Roman"/>
          <w:bCs/>
          <w:color w:val="000000"/>
          <w:sz w:val="24"/>
          <w:szCs w:val="24"/>
          <w:lang w:eastAsia="ru-RU"/>
        </w:rPr>
        <w:t xml:space="preserve"> </w:t>
      </w:r>
    </w:p>
    <w:p w14:paraId="70696EA1" w14:textId="77777777" w:rsidR="00F56B63" w:rsidRPr="00E42324" w:rsidRDefault="00F56B63" w:rsidP="006277C5">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за нарушение требований промышленной безопасности на подведомственных опасных производственных объектах;</w:t>
      </w:r>
    </w:p>
    <w:p w14:paraId="23870B77" w14:textId="53E2460E" w:rsidR="00F56B63" w:rsidRPr="00E42324" w:rsidRDefault="00F56B63" w:rsidP="006277C5">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 xml:space="preserve">порядок проведения расследований несчастных случаев и аварий на опасных производственных объектах и опасных объектах; </w:t>
      </w:r>
    </w:p>
    <w:p w14:paraId="0ECF8AA2" w14:textId="31A7CBC4" w:rsidR="00F56B63" w:rsidRPr="00E42324" w:rsidRDefault="00F56B63" w:rsidP="006277C5">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порядок регистрации опасных производственных объектов;</w:t>
      </w:r>
    </w:p>
    <w:p w14:paraId="43BBDCB9" w14:textId="154BF1D5" w:rsidR="00F56B63" w:rsidRPr="00E42324" w:rsidRDefault="00F56B63" w:rsidP="006277C5">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требования промышленной безопасности в отношени</w:t>
      </w:r>
      <w:r w:rsidR="00E42324" w:rsidRPr="00E42324">
        <w:rPr>
          <w:rFonts w:ascii="Times New Roman" w:eastAsia="Times New Roman" w:hAnsi="Times New Roman" w:cs="Times New Roman"/>
          <w:bCs/>
          <w:color w:val="000000"/>
          <w:sz w:val="24"/>
          <w:szCs w:val="24"/>
          <w:lang w:eastAsia="ru-RU"/>
        </w:rPr>
        <w:t>и</w:t>
      </w:r>
      <w:r w:rsidRPr="00E42324">
        <w:rPr>
          <w:rFonts w:ascii="Times New Roman" w:eastAsia="Times New Roman" w:hAnsi="Times New Roman" w:cs="Times New Roman"/>
          <w:bCs/>
          <w:color w:val="000000"/>
          <w:sz w:val="24"/>
          <w:szCs w:val="24"/>
          <w:lang w:eastAsia="ru-RU"/>
        </w:rPr>
        <w:t xml:space="preserve"> опасных</w:t>
      </w:r>
      <w:r w:rsidR="00E42324">
        <w:rPr>
          <w:rFonts w:ascii="Times New Roman" w:eastAsia="Times New Roman" w:hAnsi="Times New Roman" w:cs="Times New Roman"/>
          <w:bCs/>
          <w:color w:val="000000"/>
          <w:sz w:val="24"/>
          <w:szCs w:val="24"/>
          <w:lang w:eastAsia="ru-RU"/>
        </w:rPr>
        <w:t xml:space="preserve"> </w:t>
      </w:r>
      <w:r w:rsidRPr="00E42324">
        <w:rPr>
          <w:rFonts w:ascii="Times New Roman" w:eastAsia="Times New Roman" w:hAnsi="Times New Roman" w:cs="Times New Roman"/>
          <w:bCs/>
          <w:color w:val="000000"/>
          <w:sz w:val="24"/>
          <w:szCs w:val="24"/>
          <w:lang w:eastAsia="ru-RU"/>
        </w:rPr>
        <w:t xml:space="preserve">производственных </w:t>
      </w:r>
      <w:proofErr w:type="gramStart"/>
      <w:r w:rsidRPr="00E42324">
        <w:rPr>
          <w:rFonts w:ascii="Times New Roman" w:eastAsia="Times New Roman" w:hAnsi="Times New Roman" w:cs="Times New Roman"/>
          <w:bCs/>
          <w:color w:val="000000"/>
          <w:sz w:val="24"/>
          <w:szCs w:val="24"/>
          <w:lang w:eastAsia="ru-RU"/>
        </w:rPr>
        <w:t xml:space="preserve">объектов, </w:t>
      </w:r>
      <w:r w:rsidR="00376C45">
        <w:rPr>
          <w:rFonts w:ascii="Times New Roman" w:eastAsia="Times New Roman" w:hAnsi="Times New Roman" w:cs="Times New Roman"/>
          <w:bCs/>
          <w:color w:val="000000"/>
          <w:sz w:val="24"/>
          <w:szCs w:val="24"/>
          <w:lang w:eastAsia="ru-RU"/>
        </w:rPr>
        <w:t xml:space="preserve">  </w:t>
      </w:r>
      <w:proofErr w:type="gramEnd"/>
      <w:r w:rsidR="00376C45">
        <w:rPr>
          <w:rFonts w:ascii="Times New Roman" w:eastAsia="Times New Roman" w:hAnsi="Times New Roman" w:cs="Times New Roman"/>
          <w:bCs/>
          <w:color w:val="000000"/>
          <w:sz w:val="24"/>
          <w:szCs w:val="24"/>
          <w:lang w:eastAsia="ru-RU"/>
        </w:rPr>
        <w:t xml:space="preserve">    </w:t>
      </w:r>
      <w:r w:rsidRPr="00E42324">
        <w:rPr>
          <w:rFonts w:ascii="Times New Roman" w:eastAsia="Times New Roman" w:hAnsi="Times New Roman" w:cs="Times New Roman"/>
          <w:bCs/>
          <w:color w:val="000000"/>
          <w:sz w:val="24"/>
          <w:szCs w:val="24"/>
          <w:lang w:eastAsia="ru-RU"/>
        </w:rPr>
        <w:t xml:space="preserve">на которых используются стационарно установленные грузоподъемные механизмы </w:t>
      </w:r>
      <w:r w:rsidR="000C7800">
        <w:rPr>
          <w:rFonts w:ascii="Times New Roman" w:eastAsia="Times New Roman" w:hAnsi="Times New Roman" w:cs="Times New Roman"/>
          <w:bCs/>
          <w:color w:val="000000"/>
          <w:sz w:val="24"/>
          <w:szCs w:val="24"/>
          <w:lang w:eastAsia="ru-RU"/>
        </w:rPr>
        <w:t xml:space="preserve">                                 </w:t>
      </w:r>
      <w:r w:rsidRPr="00E42324">
        <w:rPr>
          <w:rFonts w:ascii="Times New Roman" w:eastAsia="Times New Roman" w:hAnsi="Times New Roman" w:cs="Times New Roman"/>
          <w:bCs/>
          <w:color w:val="000000"/>
          <w:sz w:val="24"/>
          <w:szCs w:val="24"/>
          <w:lang w:eastAsia="ru-RU"/>
        </w:rPr>
        <w:t>(за исключением лифтов, подъемных платформ для инвалидов), эскалаторы в метрополитенах, канатные дороги, фуникулеры;</w:t>
      </w:r>
    </w:p>
    <w:p w14:paraId="190F820C" w14:textId="1A7A186A" w:rsidR="00F56B63" w:rsidRPr="00E42324" w:rsidRDefault="00F56B63" w:rsidP="006277C5">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lastRenderedPageBreak/>
        <w:t xml:space="preserve">требования правил организации безопасного использования и содержания лифтов, подъемных платформ для инвалидов, пассажирских конвейеров (движущихся пешеходных </w:t>
      </w:r>
      <w:proofErr w:type="gramStart"/>
      <w:r w:rsidRPr="00E42324">
        <w:rPr>
          <w:rFonts w:ascii="Times New Roman" w:eastAsia="Times New Roman" w:hAnsi="Times New Roman" w:cs="Times New Roman"/>
          <w:bCs/>
          <w:color w:val="000000"/>
          <w:sz w:val="24"/>
          <w:szCs w:val="24"/>
          <w:lang w:eastAsia="ru-RU"/>
        </w:rPr>
        <w:t xml:space="preserve">дорожек) </w:t>
      </w:r>
      <w:r w:rsidR="00376C45">
        <w:rPr>
          <w:rFonts w:ascii="Times New Roman" w:eastAsia="Times New Roman" w:hAnsi="Times New Roman" w:cs="Times New Roman"/>
          <w:bCs/>
          <w:color w:val="000000"/>
          <w:sz w:val="24"/>
          <w:szCs w:val="24"/>
          <w:lang w:eastAsia="ru-RU"/>
        </w:rPr>
        <w:t xml:space="preserve">  </w:t>
      </w:r>
      <w:proofErr w:type="gramEnd"/>
      <w:r w:rsidR="00376C45">
        <w:rPr>
          <w:rFonts w:ascii="Times New Roman" w:eastAsia="Times New Roman" w:hAnsi="Times New Roman" w:cs="Times New Roman"/>
          <w:bCs/>
          <w:color w:val="000000"/>
          <w:sz w:val="24"/>
          <w:szCs w:val="24"/>
          <w:lang w:eastAsia="ru-RU"/>
        </w:rPr>
        <w:t xml:space="preserve">                     </w:t>
      </w:r>
      <w:r w:rsidRPr="00E42324">
        <w:rPr>
          <w:rFonts w:ascii="Times New Roman" w:eastAsia="Times New Roman" w:hAnsi="Times New Roman" w:cs="Times New Roman"/>
          <w:bCs/>
          <w:color w:val="000000"/>
          <w:sz w:val="24"/>
          <w:szCs w:val="24"/>
          <w:lang w:eastAsia="ru-RU"/>
        </w:rPr>
        <w:t>и эскалаторов, за исключением эскалаторов в метрополитенах;</w:t>
      </w:r>
    </w:p>
    <w:p w14:paraId="407B3308" w14:textId="1E9DAD38" w:rsidR="00F56B63" w:rsidRPr="00E42324" w:rsidRDefault="00F56B63" w:rsidP="006277C5">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основные направления политики государства в сфере противодействия коррупции;</w:t>
      </w:r>
    </w:p>
    <w:p w14:paraId="7C51810E" w14:textId="1D89428F" w:rsidR="000C0159" w:rsidRDefault="004B6832" w:rsidP="00B20671">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 xml:space="preserve">требования промышленной безопасности в отношении опасных производственных </w:t>
      </w:r>
      <w:proofErr w:type="gramStart"/>
      <w:r w:rsidRPr="00E42324">
        <w:rPr>
          <w:rFonts w:ascii="Times New Roman" w:eastAsia="Times New Roman" w:hAnsi="Times New Roman" w:cs="Times New Roman"/>
          <w:bCs/>
          <w:color w:val="000000"/>
          <w:sz w:val="24"/>
          <w:szCs w:val="24"/>
          <w:lang w:eastAsia="ru-RU"/>
        </w:rPr>
        <w:t xml:space="preserve">объектов, </w:t>
      </w:r>
      <w:r w:rsidR="00376C45">
        <w:rPr>
          <w:rFonts w:ascii="Times New Roman" w:eastAsia="Times New Roman" w:hAnsi="Times New Roman" w:cs="Times New Roman"/>
          <w:bCs/>
          <w:color w:val="000000"/>
          <w:sz w:val="24"/>
          <w:szCs w:val="24"/>
          <w:lang w:eastAsia="ru-RU"/>
        </w:rPr>
        <w:t xml:space="preserve">  </w:t>
      </w:r>
      <w:proofErr w:type="gramEnd"/>
      <w:r w:rsidR="00376C45">
        <w:rPr>
          <w:rFonts w:ascii="Times New Roman" w:eastAsia="Times New Roman" w:hAnsi="Times New Roman" w:cs="Times New Roman"/>
          <w:bCs/>
          <w:color w:val="000000"/>
          <w:sz w:val="24"/>
          <w:szCs w:val="24"/>
          <w:lang w:eastAsia="ru-RU"/>
        </w:rPr>
        <w:t xml:space="preserve">    </w:t>
      </w:r>
      <w:r w:rsidRPr="00E42324">
        <w:rPr>
          <w:rFonts w:ascii="Times New Roman" w:eastAsia="Times New Roman" w:hAnsi="Times New Roman" w:cs="Times New Roman"/>
          <w:bCs/>
          <w:color w:val="000000"/>
          <w:sz w:val="24"/>
          <w:szCs w:val="24"/>
          <w:lang w:eastAsia="ru-RU"/>
        </w:rPr>
        <w:t xml:space="preserve">на которых используются стационарно установленные грузоподъемные механизмы </w:t>
      </w:r>
      <w:r w:rsidR="000C7800">
        <w:rPr>
          <w:rFonts w:ascii="Times New Roman" w:eastAsia="Times New Roman" w:hAnsi="Times New Roman" w:cs="Times New Roman"/>
          <w:bCs/>
          <w:color w:val="000000"/>
          <w:sz w:val="24"/>
          <w:szCs w:val="24"/>
          <w:lang w:eastAsia="ru-RU"/>
        </w:rPr>
        <w:t xml:space="preserve">                                </w:t>
      </w:r>
      <w:r w:rsidRPr="00E42324">
        <w:rPr>
          <w:rFonts w:ascii="Times New Roman" w:eastAsia="Times New Roman" w:hAnsi="Times New Roman" w:cs="Times New Roman"/>
          <w:bCs/>
          <w:color w:val="000000"/>
          <w:sz w:val="24"/>
          <w:szCs w:val="24"/>
          <w:lang w:eastAsia="ru-RU"/>
        </w:rPr>
        <w:t>(за исключением лифтов, подъемных платформ для инвалидов), эскалаторы в метрополитенах, канатные дороги, фуникулеры.</w:t>
      </w:r>
    </w:p>
    <w:p w14:paraId="1336B540" w14:textId="77777777" w:rsidR="00B20671" w:rsidRPr="00B20671" w:rsidRDefault="00B20671" w:rsidP="00B20671">
      <w:pPr>
        <w:pStyle w:val="a7"/>
        <w:shd w:val="clear" w:color="auto" w:fill="FFFFFF"/>
        <w:tabs>
          <w:tab w:val="num" w:pos="284"/>
        </w:tabs>
        <w:spacing w:after="0" w:line="240" w:lineRule="auto"/>
        <w:ind w:left="0"/>
        <w:jc w:val="both"/>
        <w:rPr>
          <w:rFonts w:ascii="Times New Roman" w:eastAsia="Times New Roman" w:hAnsi="Times New Roman" w:cs="Times New Roman"/>
          <w:bCs/>
          <w:color w:val="000000"/>
          <w:sz w:val="24"/>
          <w:szCs w:val="24"/>
          <w:lang w:eastAsia="ru-RU"/>
        </w:rPr>
      </w:pPr>
    </w:p>
    <w:p w14:paraId="5DD0EBB9" w14:textId="3697E833" w:rsidR="000C0159" w:rsidRDefault="00E42324" w:rsidP="003073D1">
      <w:pPr>
        <w:shd w:val="clear" w:color="auto" w:fill="FFFFFF"/>
        <w:tabs>
          <w:tab w:val="num" w:pos="284"/>
        </w:tabs>
        <w:spacing w:after="0" w:line="240" w:lineRule="auto"/>
        <w:jc w:val="both"/>
        <w:rPr>
          <w:rFonts w:ascii="Times New Roman" w:eastAsia="Times New Roman" w:hAnsi="Times New Roman" w:cs="Times New Roman"/>
          <w:b/>
          <w:color w:val="000000"/>
          <w:sz w:val="24"/>
          <w:szCs w:val="24"/>
          <w:lang w:eastAsia="ru-RU"/>
        </w:rPr>
      </w:pPr>
      <w:r w:rsidRPr="00E42324">
        <w:rPr>
          <w:rFonts w:ascii="Times New Roman" w:eastAsia="Times New Roman" w:hAnsi="Times New Roman" w:cs="Times New Roman"/>
          <w:b/>
          <w:color w:val="000000"/>
          <w:sz w:val="24"/>
          <w:szCs w:val="24"/>
          <w:lang w:eastAsia="ru-RU"/>
        </w:rPr>
        <w:t>Иные профессиональные знания:</w:t>
      </w:r>
    </w:p>
    <w:p w14:paraId="008BE8A2" w14:textId="12682EB3" w:rsidR="003073D1" w:rsidRDefault="00E42324" w:rsidP="003073D1">
      <w:pPr>
        <w:shd w:val="clear" w:color="auto" w:fill="FFFFFF"/>
        <w:tabs>
          <w:tab w:val="num" w:pos="284"/>
        </w:tabs>
        <w:spacing w:after="0" w:line="240" w:lineRule="auto"/>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 xml:space="preserve">анализ и рассмотрение результатов нарушений требований технических регламентов, иных нормативных правовых актов в сфере промышленной безопасности подъемных </w:t>
      </w:r>
      <w:proofErr w:type="gramStart"/>
      <w:r w:rsidRPr="00E42324">
        <w:rPr>
          <w:rFonts w:ascii="Times New Roman" w:eastAsia="Times New Roman" w:hAnsi="Times New Roman" w:cs="Times New Roman"/>
          <w:bCs/>
          <w:color w:val="000000"/>
          <w:sz w:val="24"/>
          <w:szCs w:val="24"/>
          <w:lang w:eastAsia="ru-RU"/>
        </w:rPr>
        <w:t xml:space="preserve">сооружений; </w:t>
      </w:r>
      <w:r w:rsidR="00376C45">
        <w:rPr>
          <w:rFonts w:ascii="Times New Roman" w:eastAsia="Times New Roman" w:hAnsi="Times New Roman" w:cs="Times New Roman"/>
          <w:bCs/>
          <w:color w:val="000000"/>
          <w:sz w:val="24"/>
          <w:szCs w:val="24"/>
          <w:lang w:eastAsia="ru-RU"/>
        </w:rPr>
        <w:t xml:space="preserve">  </w:t>
      </w:r>
      <w:proofErr w:type="gramEnd"/>
      <w:r w:rsidR="00376C45">
        <w:rPr>
          <w:rFonts w:ascii="Times New Roman" w:eastAsia="Times New Roman" w:hAnsi="Times New Roman" w:cs="Times New Roman"/>
          <w:bCs/>
          <w:color w:val="000000"/>
          <w:sz w:val="24"/>
          <w:szCs w:val="24"/>
          <w:lang w:eastAsia="ru-RU"/>
        </w:rPr>
        <w:t xml:space="preserve">             </w:t>
      </w:r>
      <w:r w:rsidRPr="00E42324">
        <w:rPr>
          <w:rFonts w:ascii="Times New Roman" w:eastAsia="Times New Roman" w:hAnsi="Times New Roman" w:cs="Times New Roman"/>
          <w:bCs/>
          <w:color w:val="000000"/>
          <w:sz w:val="24"/>
          <w:szCs w:val="24"/>
          <w:lang w:eastAsia="ru-RU"/>
        </w:rPr>
        <w:t xml:space="preserve">и рассмотрение результатов нарушений требований правил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w:t>
      </w:r>
      <w:r w:rsidR="00376C45">
        <w:rPr>
          <w:rFonts w:ascii="Times New Roman" w:eastAsia="Times New Roman" w:hAnsi="Times New Roman" w:cs="Times New Roman"/>
          <w:bCs/>
          <w:color w:val="000000"/>
          <w:sz w:val="24"/>
          <w:szCs w:val="24"/>
          <w:lang w:eastAsia="ru-RU"/>
        </w:rPr>
        <w:t xml:space="preserve">               </w:t>
      </w:r>
      <w:r w:rsidRPr="00E42324">
        <w:rPr>
          <w:rFonts w:ascii="Times New Roman" w:eastAsia="Times New Roman" w:hAnsi="Times New Roman" w:cs="Times New Roman"/>
          <w:bCs/>
          <w:color w:val="000000"/>
          <w:sz w:val="24"/>
          <w:szCs w:val="24"/>
          <w:lang w:eastAsia="ru-RU"/>
        </w:rPr>
        <w:t>в метрополитенах.</w:t>
      </w:r>
    </w:p>
    <w:p w14:paraId="074450FA" w14:textId="77777777" w:rsidR="003073D1" w:rsidRPr="003073D1" w:rsidRDefault="003073D1" w:rsidP="003073D1">
      <w:pPr>
        <w:shd w:val="clear" w:color="auto" w:fill="FFFFFF"/>
        <w:tabs>
          <w:tab w:val="num" w:pos="284"/>
        </w:tabs>
        <w:spacing w:after="0" w:line="240" w:lineRule="auto"/>
        <w:jc w:val="both"/>
        <w:rPr>
          <w:rFonts w:ascii="Times New Roman" w:eastAsia="Times New Roman" w:hAnsi="Times New Roman" w:cs="Times New Roman"/>
          <w:bCs/>
          <w:color w:val="000000"/>
          <w:sz w:val="24"/>
          <w:szCs w:val="24"/>
          <w:lang w:eastAsia="ru-RU"/>
        </w:rPr>
      </w:pPr>
    </w:p>
    <w:p w14:paraId="62E34E4D" w14:textId="453FC4C0" w:rsidR="003073D1" w:rsidRPr="003073D1" w:rsidRDefault="00FB5A03" w:rsidP="003073D1">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33775D">
        <w:rPr>
          <w:rFonts w:ascii="Times New Roman" w:eastAsia="Times New Roman" w:hAnsi="Times New Roman" w:cs="Times New Roman"/>
          <w:b/>
          <w:bCs/>
          <w:color w:val="000000"/>
          <w:sz w:val="24"/>
          <w:szCs w:val="24"/>
          <w:lang w:eastAsia="ru-RU"/>
        </w:rPr>
        <w:t>Отдел по надзору за сетями газораспределения и</w:t>
      </w:r>
      <w:r>
        <w:rPr>
          <w:rFonts w:ascii="Times New Roman" w:eastAsia="Times New Roman" w:hAnsi="Times New Roman" w:cs="Times New Roman"/>
          <w:color w:val="000000"/>
          <w:sz w:val="24"/>
          <w:szCs w:val="24"/>
          <w:lang w:eastAsia="ru-RU"/>
        </w:rPr>
        <w:t xml:space="preserve"> </w:t>
      </w:r>
      <w:proofErr w:type="spellStart"/>
      <w:r w:rsidRPr="0033775D">
        <w:rPr>
          <w:rFonts w:ascii="Times New Roman" w:eastAsia="Times New Roman" w:hAnsi="Times New Roman" w:cs="Times New Roman"/>
          <w:b/>
          <w:bCs/>
          <w:color w:val="000000"/>
          <w:sz w:val="24"/>
          <w:szCs w:val="24"/>
          <w:lang w:eastAsia="ru-RU"/>
        </w:rPr>
        <w:t>газопотребления</w:t>
      </w:r>
      <w:proofErr w:type="spellEnd"/>
      <w:r w:rsidRPr="0033775D">
        <w:rPr>
          <w:rFonts w:ascii="Times New Roman" w:eastAsia="Times New Roman" w:hAnsi="Times New Roman" w:cs="Times New Roman"/>
          <w:b/>
          <w:bCs/>
          <w:color w:val="000000"/>
          <w:sz w:val="24"/>
          <w:szCs w:val="24"/>
          <w:lang w:eastAsia="ru-RU"/>
        </w:rPr>
        <w:t xml:space="preserve"> по Московской области</w:t>
      </w:r>
      <w:r w:rsidR="00D86F02">
        <w:rPr>
          <w:rFonts w:ascii="Times New Roman" w:eastAsia="Times New Roman" w:hAnsi="Times New Roman" w:cs="Times New Roman"/>
          <w:b/>
          <w:bCs/>
          <w:color w:val="000000"/>
          <w:sz w:val="24"/>
          <w:szCs w:val="24"/>
          <w:lang w:eastAsia="ru-RU"/>
        </w:rPr>
        <w:t>.</w:t>
      </w:r>
    </w:p>
    <w:p w14:paraId="2EF9639E" w14:textId="77777777" w:rsidR="00B34A0A" w:rsidRDefault="00B34A0A" w:rsidP="006277C5">
      <w:pPr>
        <w:tabs>
          <w:tab w:val="num" w:pos="284"/>
        </w:tabs>
        <w:spacing w:before="80" w:after="0" w:line="240" w:lineRule="auto"/>
        <w:jc w:val="both"/>
        <w:rPr>
          <w:rFonts w:ascii="Times New Roman" w:eastAsia="Times New Roman" w:hAnsi="Times New Roman" w:cs="Times New Roman"/>
          <w:color w:val="000000"/>
          <w:sz w:val="24"/>
          <w:szCs w:val="24"/>
          <w:lang w:eastAsia="ru-RU"/>
        </w:rPr>
      </w:pPr>
      <w:r w:rsidRPr="00B34A0A">
        <w:rPr>
          <w:rFonts w:ascii="Times New Roman" w:eastAsia="Times New Roman" w:hAnsi="Times New Roman" w:cs="Times New Roman"/>
          <w:b/>
          <w:color w:val="000000"/>
          <w:sz w:val="24"/>
          <w:szCs w:val="24"/>
          <w:lang w:eastAsia="ru-RU"/>
        </w:rPr>
        <w:t xml:space="preserve">Специальности, направления подготовки: </w:t>
      </w:r>
    </w:p>
    <w:p w14:paraId="306F6B5B" w14:textId="1A250C83" w:rsidR="00B34A0A" w:rsidRDefault="00B34A0A" w:rsidP="006277C5">
      <w:pPr>
        <w:tabs>
          <w:tab w:val="num" w:pos="284"/>
        </w:tabs>
        <w:spacing w:before="80" w:after="0" w:line="240" w:lineRule="auto"/>
        <w:jc w:val="both"/>
        <w:rPr>
          <w:rFonts w:ascii="Times New Roman" w:eastAsia="Times New Roman" w:hAnsi="Times New Roman" w:cs="Times New Roman"/>
          <w:color w:val="000000"/>
          <w:sz w:val="24"/>
          <w:szCs w:val="24"/>
          <w:lang w:eastAsia="ru-RU"/>
        </w:rPr>
      </w:pPr>
      <w:r w:rsidRPr="00B34A0A">
        <w:rPr>
          <w:rFonts w:ascii="Times New Roman" w:eastAsia="Times New Roman" w:hAnsi="Times New Roman" w:cs="Times New Roman"/>
          <w:color w:val="000000"/>
          <w:sz w:val="24"/>
          <w:szCs w:val="24"/>
          <w:lang w:eastAsia="ru-RU"/>
        </w:rPr>
        <w:t xml:space="preserve">«Проектирование технологических машин и комплексов», «Технологические машины </w:t>
      </w:r>
      <w:r w:rsidR="00083D6E">
        <w:rPr>
          <w:rFonts w:ascii="Times New Roman" w:eastAsia="Times New Roman" w:hAnsi="Times New Roman" w:cs="Times New Roman"/>
          <w:color w:val="000000"/>
          <w:sz w:val="24"/>
          <w:szCs w:val="24"/>
          <w:lang w:eastAsia="ru-RU"/>
        </w:rPr>
        <w:br/>
      </w:r>
      <w:r w:rsidRPr="00B34A0A">
        <w:rPr>
          <w:rFonts w:ascii="Times New Roman" w:eastAsia="Times New Roman" w:hAnsi="Times New Roman" w:cs="Times New Roman"/>
          <w:color w:val="000000"/>
          <w:sz w:val="24"/>
          <w:szCs w:val="24"/>
          <w:lang w:eastAsia="ru-RU"/>
        </w:rPr>
        <w:t xml:space="preserve">и оборудование», «Машиностроение», «Нефтегазовые техники и технологии», «Горное дело», «Нефтегазовое дело», «Металлургия», «Химическая технология </w:t>
      </w:r>
      <w:proofErr w:type="spellStart"/>
      <w:r w:rsidRPr="00B34A0A">
        <w:rPr>
          <w:rFonts w:ascii="Times New Roman" w:eastAsia="Times New Roman" w:hAnsi="Times New Roman" w:cs="Times New Roman"/>
          <w:color w:val="000000"/>
          <w:sz w:val="24"/>
          <w:szCs w:val="24"/>
          <w:lang w:eastAsia="ru-RU"/>
        </w:rPr>
        <w:t>энергонасыщенных</w:t>
      </w:r>
      <w:proofErr w:type="spellEnd"/>
      <w:r w:rsidRPr="00B34A0A">
        <w:rPr>
          <w:rFonts w:ascii="Times New Roman" w:eastAsia="Times New Roman" w:hAnsi="Times New Roman" w:cs="Times New Roman"/>
          <w:color w:val="000000"/>
          <w:sz w:val="24"/>
          <w:szCs w:val="24"/>
          <w:lang w:eastAsia="ru-RU"/>
        </w:rPr>
        <w:t xml:space="preserve"> материалов </w:t>
      </w:r>
      <w:r w:rsidR="00376C45">
        <w:rPr>
          <w:rFonts w:ascii="Times New Roman" w:eastAsia="Times New Roman" w:hAnsi="Times New Roman" w:cs="Times New Roman"/>
          <w:color w:val="000000"/>
          <w:sz w:val="24"/>
          <w:szCs w:val="24"/>
          <w:lang w:eastAsia="ru-RU"/>
        </w:rPr>
        <w:t xml:space="preserve">       </w:t>
      </w:r>
      <w:r w:rsidRPr="00B34A0A">
        <w:rPr>
          <w:rFonts w:ascii="Times New Roman" w:eastAsia="Times New Roman" w:hAnsi="Times New Roman" w:cs="Times New Roman"/>
          <w:color w:val="000000"/>
          <w:sz w:val="24"/>
          <w:szCs w:val="24"/>
          <w:lang w:eastAsia="ru-RU"/>
        </w:rPr>
        <w:t>и изделий», «Прикладная геология, горное дело, нефтегазовое дело и геодезия»,  «Химические технологии»  или иные специальности и</w:t>
      </w:r>
      <w:r w:rsidR="0081222F">
        <w:rPr>
          <w:rFonts w:ascii="Times New Roman" w:eastAsia="Times New Roman" w:hAnsi="Times New Roman" w:cs="Times New Roman"/>
          <w:color w:val="000000"/>
          <w:sz w:val="24"/>
          <w:szCs w:val="24"/>
          <w:lang w:eastAsia="ru-RU"/>
        </w:rPr>
        <w:t> </w:t>
      </w:r>
      <w:r w:rsidRPr="00B34A0A">
        <w:rPr>
          <w:rFonts w:ascii="Times New Roman" w:eastAsia="Times New Roman" w:hAnsi="Times New Roman" w:cs="Times New Roman"/>
          <w:color w:val="000000"/>
          <w:sz w:val="24"/>
          <w:szCs w:val="24"/>
          <w:lang w:eastAsia="ru-RU"/>
        </w:rPr>
        <w:t>направления подготовки, содержащиеся в ранее применяемых перечнях специальностей и</w:t>
      </w:r>
      <w:r w:rsidR="0081222F">
        <w:rPr>
          <w:rFonts w:ascii="Times New Roman" w:eastAsia="Times New Roman" w:hAnsi="Times New Roman" w:cs="Times New Roman"/>
          <w:color w:val="000000"/>
          <w:sz w:val="24"/>
          <w:szCs w:val="24"/>
          <w:lang w:eastAsia="ru-RU"/>
        </w:rPr>
        <w:t> </w:t>
      </w:r>
      <w:r w:rsidRPr="00B34A0A">
        <w:rPr>
          <w:rFonts w:ascii="Times New Roman" w:eastAsia="Times New Roman" w:hAnsi="Times New Roman" w:cs="Times New Roman"/>
          <w:color w:val="000000"/>
          <w:sz w:val="24"/>
          <w:szCs w:val="24"/>
          <w:lang w:eastAsia="ru-RU"/>
        </w:rPr>
        <w:t>направлений подготовки, для которых законодательством об образовании Российской</w:t>
      </w:r>
      <w:r w:rsidR="0081222F">
        <w:rPr>
          <w:rFonts w:ascii="Times New Roman" w:eastAsia="Times New Roman" w:hAnsi="Times New Roman" w:cs="Times New Roman"/>
          <w:color w:val="000000"/>
          <w:sz w:val="24"/>
          <w:szCs w:val="24"/>
          <w:lang w:eastAsia="ru-RU"/>
        </w:rPr>
        <w:t> </w:t>
      </w:r>
      <w:r w:rsidRPr="00B34A0A">
        <w:rPr>
          <w:rFonts w:ascii="Times New Roman" w:eastAsia="Times New Roman" w:hAnsi="Times New Roman" w:cs="Times New Roman"/>
          <w:color w:val="000000"/>
          <w:sz w:val="24"/>
          <w:szCs w:val="24"/>
          <w:lang w:eastAsia="ru-RU"/>
        </w:rPr>
        <w:t>Федерации установлено соответствие указанным специальностям и</w:t>
      </w:r>
      <w:r w:rsidR="0081222F">
        <w:rPr>
          <w:rFonts w:ascii="Times New Roman" w:eastAsia="Times New Roman" w:hAnsi="Times New Roman" w:cs="Times New Roman"/>
          <w:color w:val="000000"/>
          <w:sz w:val="24"/>
          <w:szCs w:val="24"/>
          <w:lang w:eastAsia="ru-RU"/>
        </w:rPr>
        <w:t> </w:t>
      </w:r>
      <w:r w:rsidRPr="00B34A0A">
        <w:rPr>
          <w:rFonts w:ascii="Times New Roman" w:eastAsia="Times New Roman" w:hAnsi="Times New Roman" w:cs="Times New Roman"/>
          <w:color w:val="000000"/>
          <w:sz w:val="24"/>
          <w:szCs w:val="24"/>
          <w:lang w:eastAsia="ru-RU"/>
        </w:rPr>
        <w:t>направлениям подготовки.</w:t>
      </w:r>
    </w:p>
    <w:p w14:paraId="206A5AEC" w14:textId="77777777" w:rsidR="00D564CE" w:rsidRDefault="00D564CE" w:rsidP="00D564CE">
      <w:pPr>
        <w:tabs>
          <w:tab w:val="num" w:pos="284"/>
        </w:tabs>
        <w:spacing w:after="0" w:line="240" w:lineRule="auto"/>
        <w:jc w:val="both"/>
        <w:rPr>
          <w:rFonts w:ascii="Times New Roman" w:eastAsia="Times New Roman" w:hAnsi="Times New Roman" w:cs="Times New Roman"/>
          <w:color w:val="000000"/>
          <w:sz w:val="24"/>
          <w:szCs w:val="24"/>
          <w:lang w:eastAsia="ru-RU"/>
        </w:rPr>
      </w:pPr>
    </w:p>
    <w:p w14:paraId="2FD0987F" w14:textId="10451DA5" w:rsidR="002A78B0" w:rsidRDefault="002A78B0" w:rsidP="00D564CE">
      <w:pPr>
        <w:tabs>
          <w:tab w:val="num" w:pos="284"/>
        </w:tabs>
        <w:spacing w:after="0" w:line="240" w:lineRule="auto"/>
        <w:jc w:val="both"/>
        <w:rPr>
          <w:rFonts w:ascii="Times New Roman" w:eastAsia="Times New Roman" w:hAnsi="Times New Roman" w:cs="Times New Roman"/>
          <w:b/>
          <w:bCs/>
          <w:color w:val="000000"/>
          <w:sz w:val="24"/>
          <w:szCs w:val="24"/>
          <w:lang w:eastAsia="ru-RU"/>
        </w:rPr>
      </w:pPr>
      <w:bookmarkStart w:id="3" w:name="_Hlk95311641"/>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bookmarkEnd w:id="3"/>
    <w:p w14:paraId="4FB604A4" w14:textId="0FAF0461" w:rsidR="0081222F" w:rsidRPr="0049667D" w:rsidRDefault="00396E47" w:rsidP="00D564CE">
      <w:pPr>
        <w:pStyle w:val="a7"/>
        <w:numPr>
          <w:ilvl w:val="0"/>
          <w:numId w:val="21"/>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Решение комиссии Таможенного союза от 18 октября 2011 г. № 823 «О принятии технического регламента Таможенного союза «О безопасности машин и</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оборудования»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(ТР ТС 010/2011)</w:t>
      </w:r>
      <w:r w:rsidR="0081222F" w:rsidRPr="0049667D">
        <w:rPr>
          <w:rFonts w:ascii="Times New Roman" w:eastAsia="Times New Roman" w:hAnsi="Times New Roman" w:cs="Times New Roman"/>
          <w:color w:val="000000"/>
          <w:sz w:val="24"/>
          <w:szCs w:val="24"/>
          <w:lang w:eastAsia="ru-RU"/>
        </w:rPr>
        <w:t>;</w:t>
      </w:r>
    </w:p>
    <w:p w14:paraId="57D350F5" w14:textId="42AA88BF" w:rsidR="0081222F" w:rsidRPr="0049667D" w:rsidRDefault="001B1958"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Решение Комиссии Таможенного союза от 18 октября 2011 г. № 825 «О</w:t>
      </w:r>
      <w:r>
        <w:rPr>
          <w:rFonts w:ascii="Times New Roman" w:eastAsia="Times New Roman" w:hAnsi="Times New Roman" w:cs="Times New Roman"/>
          <w:color w:val="000000"/>
          <w:sz w:val="24"/>
          <w:szCs w:val="24"/>
          <w:lang w:eastAsia="ru-RU"/>
        </w:rPr>
        <w:t xml:space="preserve"> принятии технического регламента Таможенного союза «О</w:t>
      </w:r>
      <w:r w:rsidRPr="00AB7BFB">
        <w:rPr>
          <w:rFonts w:ascii="Times New Roman" w:eastAsia="Times New Roman" w:hAnsi="Times New Roman" w:cs="Times New Roman"/>
          <w:color w:val="000000"/>
          <w:sz w:val="24"/>
          <w:szCs w:val="24"/>
          <w:lang w:eastAsia="ru-RU"/>
        </w:rPr>
        <w:t xml:space="preserve"> безопасности оборудования для работы </w:t>
      </w:r>
      <w:r>
        <w:rPr>
          <w:rFonts w:ascii="Times New Roman" w:eastAsia="Times New Roman" w:hAnsi="Times New Roman" w:cs="Times New Roman"/>
          <w:color w:val="000000"/>
          <w:sz w:val="24"/>
          <w:szCs w:val="24"/>
          <w:lang w:eastAsia="ru-RU"/>
        </w:rPr>
        <w:br/>
      </w:r>
      <w:r w:rsidRPr="00AB7BFB">
        <w:rPr>
          <w:rFonts w:ascii="Times New Roman" w:eastAsia="Times New Roman" w:hAnsi="Times New Roman" w:cs="Times New Roman"/>
          <w:color w:val="000000"/>
          <w:sz w:val="24"/>
          <w:szCs w:val="24"/>
          <w:lang w:eastAsia="ru-RU"/>
        </w:rPr>
        <w:t xml:space="preserve">во взрывоопасных средах» </w:t>
      </w:r>
      <w:r w:rsidRPr="003C3436">
        <w:rPr>
          <w:rFonts w:ascii="Times New Roman" w:eastAsia="Times New Roman" w:hAnsi="Times New Roman" w:cs="Times New Roman"/>
          <w:color w:val="000000"/>
          <w:sz w:val="24"/>
          <w:szCs w:val="24"/>
          <w:lang w:eastAsia="ru-RU"/>
        </w:rPr>
        <w:t>(ТР ТС 012/2011)</w:t>
      </w:r>
      <w:r w:rsidR="0081222F" w:rsidRPr="0049667D">
        <w:rPr>
          <w:rFonts w:ascii="Times New Roman" w:eastAsia="Times New Roman" w:hAnsi="Times New Roman" w:cs="Times New Roman"/>
          <w:color w:val="000000"/>
          <w:sz w:val="24"/>
          <w:szCs w:val="24"/>
          <w:lang w:eastAsia="ru-RU"/>
        </w:rPr>
        <w:t>;</w:t>
      </w:r>
    </w:p>
    <w:p w14:paraId="4807F3A2" w14:textId="304A5900"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 xml:space="preserve">Решение комиссии Таможенного </w:t>
      </w:r>
      <w:r w:rsidR="00232188">
        <w:rPr>
          <w:rFonts w:ascii="Times New Roman" w:eastAsia="Times New Roman" w:hAnsi="Times New Roman" w:cs="Times New Roman"/>
          <w:color w:val="000000"/>
          <w:sz w:val="24"/>
          <w:szCs w:val="24"/>
          <w:lang w:eastAsia="ru-RU"/>
        </w:rPr>
        <w:t xml:space="preserve">союза от </w:t>
      </w:r>
      <w:r w:rsidRPr="0049667D">
        <w:rPr>
          <w:rFonts w:ascii="Times New Roman" w:eastAsia="Times New Roman" w:hAnsi="Times New Roman" w:cs="Times New Roman"/>
          <w:color w:val="000000"/>
          <w:sz w:val="24"/>
          <w:szCs w:val="24"/>
          <w:lang w:eastAsia="ru-RU"/>
        </w:rPr>
        <w:t>9 декабря 2011 г. № 875 «О</w:t>
      </w:r>
      <w:r w:rsidR="00407724">
        <w:rPr>
          <w:rFonts w:ascii="Times New Roman" w:eastAsia="Times New Roman" w:hAnsi="Times New Roman" w:cs="Times New Roman"/>
          <w:color w:val="000000"/>
          <w:sz w:val="24"/>
          <w:szCs w:val="24"/>
          <w:lang w:eastAsia="ru-RU"/>
        </w:rPr>
        <w:t xml:space="preserve"> принятии технического регламента Таможенного союза «О</w:t>
      </w:r>
      <w:r w:rsidRPr="0049667D">
        <w:rPr>
          <w:rFonts w:ascii="Times New Roman" w:eastAsia="Times New Roman" w:hAnsi="Times New Roman" w:cs="Times New Roman"/>
          <w:color w:val="000000"/>
          <w:sz w:val="24"/>
          <w:szCs w:val="24"/>
          <w:lang w:eastAsia="ru-RU"/>
        </w:rPr>
        <w:t xml:space="preserve"> безопасности аппаратов, работающих </w:t>
      </w:r>
      <w:r w:rsidR="00407724">
        <w:rPr>
          <w:rFonts w:ascii="Times New Roman" w:eastAsia="Times New Roman" w:hAnsi="Times New Roman" w:cs="Times New Roman"/>
          <w:color w:val="000000"/>
          <w:sz w:val="24"/>
          <w:szCs w:val="24"/>
          <w:lang w:eastAsia="ru-RU"/>
        </w:rPr>
        <w:br/>
      </w:r>
      <w:r w:rsidRPr="0049667D">
        <w:rPr>
          <w:rFonts w:ascii="Times New Roman" w:eastAsia="Times New Roman" w:hAnsi="Times New Roman" w:cs="Times New Roman"/>
          <w:color w:val="000000"/>
          <w:sz w:val="24"/>
          <w:szCs w:val="24"/>
          <w:lang w:eastAsia="ru-RU"/>
        </w:rPr>
        <w:t>на газообразном топливе» (ТР ТС 016/2011);</w:t>
      </w:r>
    </w:p>
    <w:p w14:paraId="36E3E555" w14:textId="229A858B" w:rsidR="0081222F" w:rsidRPr="001B1958" w:rsidRDefault="001B1958" w:rsidP="001B1958">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 xml:space="preserve">Решение Совета Евразийской экономической комиссии от 2 июля 2013 г. № 41 </w:t>
      </w:r>
      <w:r>
        <w:rPr>
          <w:rFonts w:ascii="Times New Roman" w:eastAsia="Times New Roman" w:hAnsi="Times New Roman" w:cs="Times New Roman"/>
          <w:color w:val="000000"/>
          <w:sz w:val="24"/>
          <w:szCs w:val="24"/>
          <w:lang w:eastAsia="ru-RU"/>
        </w:rPr>
        <w:br/>
      </w:r>
      <w:r w:rsidRPr="00AB7BFB">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 техническом регламенте Таможенного союза «О </w:t>
      </w:r>
      <w:r w:rsidRPr="00AB7BFB">
        <w:rPr>
          <w:rFonts w:ascii="Times New Roman" w:eastAsia="Times New Roman" w:hAnsi="Times New Roman" w:cs="Times New Roman"/>
          <w:color w:val="000000"/>
          <w:sz w:val="24"/>
          <w:szCs w:val="24"/>
          <w:lang w:eastAsia="ru-RU"/>
        </w:rPr>
        <w:t>безопасности оборудования, работающего под избыточным давлением» (ТР ТС 032/2013);</w:t>
      </w:r>
    </w:p>
    <w:p w14:paraId="706A9589" w14:textId="2F0248E5"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 xml:space="preserve">Решение Совета Евразийской экономической комиссии 23 декабря 2020 г. № 121 </w:t>
      </w:r>
      <w:r w:rsidR="00407724">
        <w:rPr>
          <w:rFonts w:ascii="Times New Roman" w:eastAsia="Times New Roman" w:hAnsi="Times New Roman" w:cs="Times New Roman"/>
          <w:color w:val="000000"/>
          <w:sz w:val="24"/>
          <w:szCs w:val="24"/>
          <w:lang w:eastAsia="ru-RU"/>
        </w:rPr>
        <w:br/>
      </w:r>
      <w:r w:rsidRPr="0049667D">
        <w:rPr>
          <w:rFonts w:ascii="Times New Roman" w:eastAsia="Times New Roman" w:hAnsi="Times New Roman" w:cs="Times New Roman"/>
          <w:color w:val="000000"/>
          <w:sz w:val="24"/>
          <w:szCs w:val="24"/>
          <w:lang w:eastAsia="ru-RU"/>
        </w:rPr>
        <w:t>«</w:t>
      </w:r>
      <w:r w:rsidR="00407724">
        <w:rPr>
          <w:rFonts w:ascii="Times New Roman" w:eastAsia="Times New Roman" w:hAnsi="Times New Roman" w:cs="Times New Roman"/>
          <w:color w:val="000000"/>
          <w:sz w:val="24"/>
          <w:szCs w:val="24"/>
          <w:lang w:eastAsia="ru-RU"/>
        </w:rPr>
        <w:t>О техническом</w:t>
      </w:r>
      <w:r w:rsidRPr="0049667D">
        <w:rPr>
          <w:rFonts w:ascii="Times New Roman" w:eastAsia="Times New Roman" w:hAnsi="Times New Roman" w:cs="Times New Roman"/>
          <w:color w:val="000000"/>
          <w:sz w:val="24"/>
          <w:szCs w:val="24"/>
          <w:lang w:eastAsia="ru-RU"/>
        </w:rPr>
        <w:t xml:space="preserve"> регламент</w:t>
      </w:r>
      <w:r w:rsidR="00407724">
        <w:rPr>
          <w:rFonts w:ascii="Times New Roman" w:eastAsia="Times New Roman" w:hAnsi="Times New Roman" w:cs="Times New Roman"/>
          <w:color w:val="000000"/>
          <w:sz w:val="24"/>
          <w:szCs w:val="24"/>
          <w:lang w:eastAsia="ru-RU"/>
        </w:rPr>
        <w:t>е</w:t>
      </w:r>
      <w:r w:rsidRPr="0049667D">
        <w:rPr>
          <w:rFonts w:ascii="Times New Roman" w:eastAsia="Times New Roman" w:hAnsi="Times New Roman" w:cs="Times New Roman"/>
          <w:color w:val="000000"/>
          <w:sz w:val="24"/>
          <w:szCs w:val="24"/>
          <w:lang w:eastAsia="ru-RU"/>
        </w:rPr>
        <w:t xml:space="preserve"> Евразийского экономического союза «О требованиях к</w:t>
      </w:r>
      <w:r w:rsid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магистральным трубопроводам для транспортирования жидких и газообразных углеводородов» (ТР ЕАЭС 49/2020);</w:t>
      </w:r>
    </w:p>
    <w:p w14:paraId="204BDB78" w14:textId="47F191DD"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 xml:space="preserve">Кодекс Российской Федерации об административных правонарушениях </w:t>
      </w:r>
      <w:r w:rsidR="00232188">
        <w:rPr>
          <w:rFonts w:ascii="Times New Roman" w:eastAsia="Times New Roman" w:hAnsi="Times New Roman" w:cs="Times New Roman"/>
          <w:color w:val="000000"/>
          <w:sz w:val="24"/>
          <w:szCs w:val="24"/>
          <w:lang w:eastAsia="ru-RU"/>
        </w:rPr>
        <w:t xml:space="preserve">от 30 декабря </w:t>
      </w:r>
      <w:r w:rsidR="008537AA">
        <w:rPr>
          <w:rFonts w:ascii="Times New Roman" w:eastAsia="Times New Roman" w:hAnsi="Times New Roman" w:cs="Times New Roman"/>
          <w:color w:val="000000"/>
          <w:sz w:val="24"/>
          <w:szCs w:val="24"/>
          <w:lang w:eastAsia="ru-RU"/>
        </w:rPr>
        <w:br/>
      </w:r>
      <w:r w:rsidR="00232188">
        <w:rPr>
          <w:rFonts w:ascii="Times New Roman" w:eastAsia="Times New Roman" w:hAnsi="Times New Roman" w:cs="Times New Roman"/>
          <w:color w:val="000000"/>
          <w:sz w:val="24"/>
          <w:szCs w:val="24"/>
          <w:lang w:eastAsia="ru-RU"/>
        </w:rPr>
        <w:t>2001 г. № 195-ФЗ;</w:t>
      </w:r>
    </w:p>
    <w:p w14:paraId="452DA18C" w14:textId="478A9899"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Градостроительный кодекс Российской Федерации от 29 декабря 2004 г. № 190-ФЗ;</w:t>
      </w:r>
    </w:p>
    <w:p w14:paraId="1A667F8A" w14:textId="18D38BA2"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Закон Российской Федерации от 21 февраля 1992 г. № 2395-1 «О недрах»;</w:t>
      </w:r>
    </w:p>
    <w:p w14:paraId="55197AA6" w14:textId="3868C7CC"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21 декабря 1994 г. № 69-ФЗ «О пожарной безопасности»;</w:t>
      </w:r>
    </w:p>
    <w:p w14:paraId="38365073" w14:textId="5EB64BF5"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 xml:space="preserve">Федеральный закон от 21 декабря 1994 г. № 68-ФЗ «О защите населения и территорий </w:t>
      </w:r>
      <w:r w:rsidR="00083D6E">
        <w:rPr>
          <w:rFonts w:ascii="Times New Roman" w:eastAsia="Times New Roman" w:hAnsi="Times New Roman" w:cs="Times New Roman"/>
          <w:color w:val="000000"/>
          <w:sz w:val="24"/>
          <w:szCs w:val="24"/>
          <w:lang w:eastAsia="ru-RU"/>
        </w:rPr>
        <w:br/>
      </w:r>
      <w:r w:rsidRPr="0049667D">
        <w:rPr>
          <w:rFonts w:ascii="Times New Roman" w:eastAsia="Times New Roman" w:hAnsi="Times New Roman" w:cs="Times New Roman"/>
          <w:color w:val="000000"/>
          <w:sz w:val="24"/>
          <w:szCs w:val="24"/>
          <w:lang w:eastAsia="ru-RU"/>
        </w:rPr>
        <w:t>от чрезвычайных ситуаций природного и техногенного характера»;</w:t>
      </w:r>
    </w:p>
    <w:p w14:paraId="56B15DE8" w14:textId="687F3FB0"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lastRenderedPageBreak/>
        <w:t>Федеральный закон от 21 июля 1997 г. № 116-ФЗ «О промышленной безопасности опасных производственных объектов»;</w:t>
      </w:r>
    </w:p>
    <w:p w14:paraId="7582E1FD" w14:textId="46450263"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31 марта 1999 г. № 69-ФЗ «О газоснабже</w:t>
      </w:r>
      <w:r w:rsidR="00407724">
        <w:rPr>
          <w:rFonts w:ascii="Times New Roman" w:eastAsia="Times New Roman" w:hAnsi="Times New Roman" w:cs="Times New Roman"/>
          <w:color w:val="000000"/>
          <w:sz w:val="24"/>
          <w:szCs w:val="24"/>
          <w:lang w:eastAsia="ru-RU"/>
        </w:rPr>
        <w:t xml:space="preserve">нии </w:t>
      </w:r>
      <w:r w:rsidRPr="0049667D">
        <w:rPr>
          <w:rFonts w:ascii="Times New Roman" w:eastAsia="Times New Roman" w:hAnsi="Times New Roman" w:cs="Times New Roman"/>
          <w:color w:val="000000"/>
          <w:sz w:val="24"/>
          <w:szCs w:val="24"/>
          <w:lang w:eastAsia="ru-RU"/>
        </w:rPr>
        <w:t>в</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Российской</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Федерации»;</w:t>
      </w:r>
    </w:p>
    <w:p w14:paraId="4B0CB93C" w14:textId="6E769445"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27 декабря 2002 г. № 184-ФЗ «О техническом регулировании»;</w:t>
      </w:r>
    </w:p>
    <w:p w14:paraId="08C178B1" w14:textId="43407395"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27 июля 2004 г. № 79-ФЗ «О государственной гражданской службе Российской Федерации»;</w:t>
      </w:r>
    </w:p>
    <w:p w14:paraId="013FD800" w14:textId="7D6FE9CA"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6 марта 2006 г. № 35-ФЗ «О противодействии терроризму»;</w:t>
      </w:r>
    </w:p>
    <w:p w14:paraId="094E263C" w14:textId="562ACEA0"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w:t>
      </w:r>
      <w:r w:rsidR="00232188">
        <w:rPr>
          <w:rFonts w:ascii="Times New Roman" w:eastAsia="Times New Roman" w:hAnsi="Times New Roman" w:cs="Times New Roman"/>
          <w:color w:val="000000"/>
          <w:sz w:val="24"/>
          <w:szCs w:val="24"/>
          <w:lang w:eastAsia="ru-RU"/>
        </w:rPr>
        <w:t xml:space="preserve">льный закон от </w:t>
      </w:r>
      <w:r w:rsidRPr="0049667D">
        <w:rPr>
          <w:rFonts w:ascii="Times New Roman" w:eastAsia="Times New Roman" w:hAnsi="Times New Roman" w:cs="Times New Roman"/>
          <w:color w:val="000000"/>
          <w:sz w:val="24"/>
          <w:szCs w:val="24"/>
          <w:lang w:eastAsia="ru-RU"/>
        </w:rPr>
        <w:t>2 мая 2006 г. № 59-ФЗ «О порядке рассмотрения обращений граждан Российской Федерации»;</w:t>
      </w:r>
    </w:p>
    <w:p w14:paraId="3F14B2F0" w14:textId="6F671D97"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22 июля 2008 г. № 123-ФЗ «Технический регламент о</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требованиях пожарной безопасности»;</w:t>
      </w:r>
    </w:p>
    <w:p w14:paraId="57DF98A9" w14:textId="3A688EEC"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25 декабря 2008 г. № 273-ФЗ «О противодействии коррупции»;</w:t>
      </w:r>
    </w:p>
    <w:p w14:paraId="37F06F6D" w14:textId="1A5DB7A9"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26 декабря 2008 г. № 294-ФЗ «О защите прав юридических лиц</w:t>
      </w:r>
      <w:r w:rsidR="00083D6E">
        <w:rPr>
          <w:rFonts w:ascii="Times New Roman" w:eastAsia="Times New Roman" w:hAnsi="Times New Roman" w:cs="Times New Roman"/>
          <w:color w:val="000000"/>
          <w:sz w:val="24"/>
          <w:szCs w:val="24"/>
          <w:lang w:eastAsia="ru-RU"/>
        </w:rPr>
        <w:br/>
      </w:r>
      <w:r w:rsidRPr="0049667D">
        <w:rPr>
          <w:rFonts w:ascii="Times New Roman" w:eastAsia="Times New Roman" w:hAnsi="Times New Roman" w:cs="Times New Roman"/>
          <w:color w:val="000000"/>
          <w:sz w:val="24"/>
          <w:szCs w:val="24"/>
          <w:lang w:eastAsia="ru-RU"/>
        </w:rPr>
        <w:t xml:space="preserve">и индивидуальных предпринимателей при осуществлении государственного контроля (надзора </w:t>
      </w:r>
      <w:r w:rsidR="00376C45">
        <w:rPr>
          <w:rFonts w:ascii="Times New Roman" w:eastAsia="Times New Roman" w:hAnsi="Times New Roman" w:cs="Times New Roman"/>
          <w:color w:val="000000"/>
          <w:sz w:val="24"/>
          <w:szCs w:val="24"/>
          <w:lang w:eastAsia="ru-RU"/>
        </w:rPr>
        <w:t xml:space="preserve">         </w:t>
      </w:r>
      <w:r w:rsidRPr="0049667D">
        <w:rPr>
          <w:rFonts w:ascii="Times New Roman" w:eastAsia="Times New Roman" w:hAnsi="Times New Roman" w:cs="Times New Roman"/>
          <w:color w:val="000000"/>
          <w:sz w:val="24"/>
          <w:szCs w:val="24"/>
          <w:lang w:eastAsia="ru-RU"/>
        </w:rPr>
        <w:t>и муниципального контроля)»;</w:t>
      </w:r>
    </w:p>
    <w:p w14:paraId="1DEF6EE2" w14:textId="7B064FDC"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30 декабря 2009 г. № 384-ФЗ «Технический регламент о</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безопасности зданий и сооружений»;</w:t>
      </w:r>
    </w:p>
    <w:p w14:paraId="057D961E" w14:textId="5E526883"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27 июля 2010 г. № 210-ФЗ «Об организации предоставления государственных и муниципальных услуг»;</w:t>
      </w:r>
    </w:p>
    <w:p w14:paraId="3DF4B159" w14:textId="429947A0"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27 июля 2010 г. № 225-ФЗ «Об обязательном страховании гражданской ответственности владельца опасного производственного объекта за</w:t>
      </w:r>
      <w:r w:rsidR="00A859CE">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причинение вреда в результате аварии на опасном объекте»;</w:t>
      </w:r>
    </w:p>
    <w:p w14:paraId="6F4482DD" w14:textId="4345A817"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4 мая 2011 г. № 99-ФЗ «О лицензировании отдельных видов деятельности»;</w:t>
      </w:r>
    </w:p>
    <w:p w14:paraId="325D48D4" w14:textId="06E525F5"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21 июля 2011 г. № 256-ФЗ «О безопасности объектов топливно-энергетического комплекса»;</w:t>
      </w:r>
    </w:p>
    <w:p w14:paraId="79D56606" w14:textId="59367F13" w:rsidR="0081222F" w:rsidRPr="0049667D" w:rsidRDefault="003A36C5"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У</w:t>
      </w:r>
      <w:r w:rsidR="0081222F" w:rsidRPr="0049667D">
        <w:rPr>
          <w:rFonts w:ascii="Times New Roman" w:eastAsia="Times New Roman" w:hAnsi="Times New Roman" w:cs="Times New Roman"/>
          <w:color w:val="000000"/>
          <w:sz w:val="24"/>
          <w:szCs w:val="24"/>
          <w:lang w:eastAsia="ru-RU"/>
        </w:rPr>
        <w:t>каз Президента Российской Федерации от 23 июня 2010 г. № 780 «Вопросы Федеральной службы по экологическому, технологическому и атомному надзору»;</w:t>
      </w:r>
    </w:p>
    <w:p w14:paraId="339F74A5" w14:textId="7DA26A8A"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постановление Правительства Российской Федерации от 24 ноября 1998 г. № 1371 «О</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регистрации объектов в государственном реестре опасных производственных объектов»;</w:t>
      </w:r>
    </w:p>
    <w:p w14:paraId="074AA5F4" w14:textId="194A410F"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постановление Правительства Российской Федерации от 20 ноября 2000 г. № 878 «Об</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утверждении Правил охраны газораспределительных сетей»;</w:t>
      </w:r>
    </w:p>
    <w:p w14:paraId="231C8240" w14:textId="53F3E759"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постановление Правительства Российской Федерации от 30 декабря 2003 г. № 794 «О</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единой государственной системе предупреждения и ликвидации чрезвычайных ситуаций»;</w:t>
      </w:r>
    </w:p>
    <w:p w14:paraId="07F8B830" w14:textId="2AA5A576"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«О</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Федеральной службе по экологическому, технологическому и атомному надзору»;</w:t>
      </w:r>
    </w:p>
    <w:p w14:paraId="4D145E9D" w14:textId="5D241F62" w:rsidR="0081222F" w:rsidRPr="0049667D" w:rsidRDefault="003A36C5"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w:t>
      </w:r>
      <w:r w:rsidR="0081222F" w:rsidRPr="0049667D">
        <w:rPr>
          <w:rFonts w:ascii="Times New Roman" w:eastAsia="Times New Roman" w:hAnsi="Times New Roman" w:cs="Times New Roman"/>
          <w:color w:val="000000"/>
          <w:sz w:val="24"/>
          <w:szCs w:val="24"/>
          <w:lang w:eastAsia="ru-RU"/>
        </w:rPr>
        <w:t>остановление Правительства Российской Федерации от 21 мая 2007 г. № 304 «О</w:t>
      </w:r>
      <w:r w:rsidR="0049667D" w:rsidRPr="0049667D">
        <w:rPr>
          <w:rFonts w:ascii="Times New Roman" w:eastAsia="Times New Roman" w:hAnsi="Times New Roman" w:cs="Times New Roman"/>
          <w:color w:val="000000"/>
          <w:sz w:val="24"/>
          <w:szCs w:val="24"/>
          <w:lang w:eastAsia="ru-RU"/>
        </w:rPr>
        <w:t> </w:t>
      </w:r>
      <w:r w:rsidR="0081222F" w:rsidRPr="0049667D">
        <w:rPr>
          <w:rFonts w:ascii="Times New Roman" w:eastAsia="Times New Roman" w:hAnsi="Times New Roman" w:cs="Times New Roman"/>
          <w:color w:val="000000"/>
          <w:sz w:val="24"/>
          <w:szCs w:val="24"/>
          <w:lang w:eastAsia="ru-RU"/>
        </w:rPr>
        <w:t>классификации чрезвычайных ситуаций природного и техногенного характера»;</w:t>
      </w:r>
    </w:p>
    <w:p w14:paraId="554FB7EE" w14:textId="235CA2C4"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29 октября 2010 г. № 870 </w:t>
      </w:r>
      <w:r w:rsidR="00083D6E">
        <w:rPr>
          <w:rFonts w:ascii="Times New Roman" w:eastAsia="Times New Roman" w:hAnsi="Times New Roman" w:cs="Times New Roman"/>
          <w:color w:val="000000"/>
          <w:sz w:val="24"/>
          <w:szCs w:val="24"/>
          <w:lang w:eastAsia="ru-RU"/>
        </w:rPr>
        <w:br/>
      </w:r>
      <w:r w:rsidRPr="0049667D">
        <w:rPr>
          <w:rFonts w:ascii="Times New Roman" w:eastAsia="Times New Roman" w:hAnsi="Times New Roman" w:cs="Times New Roman"/>
          <w:color w:val="000000"/>
          <w:sz w:val="24"/>
          <w:szCs w:val="24"/>
          <w:lang w:eastAsia="ru-RU"/>
        </w:rPr>
        <w:t>«Об утверждении технического регламента о безопасности сетей газораспределения и</w:t>
      </w:r>
      <w:r w:rsidR="0049667D" w:rsidRPr="0049667D">
        <w:rPr>
          <w:rFonts w:ascii="Times New Roman" w:eastAsia="Times New Roman" w:hAnsi="Times New Roman" w:cs="Times New Roman"/>
          <w:color w:val="000000"/>
          <w:sz w:val="24"/>
          <w:szCs w:val="24"/>
          <w:lang w:eastAsia="ru-RU"/>
        </w:rPr>
        <w:t> </w:t>
      </w:r>
      <w:proofErr w:type="spellStart"/>
      <w:r w:rsidRPr="0049667D">
        <w:rPr>
          <w:rFonts w:ascii="Times New Roman" w:eastAsia="Times New Roman" w:hAnsi="Times New Roman" w:cs="Times New Roman"/>
          <w:color w:val="000000"/>
          <w:sz w:val="24"/>
          <w:szCs w:val="24"/>
          <w:lang w:eastAsia="ru-RU"/>
        </w:rPr>
        <w:t>газопотребления</w:t>
      </w:r>
      <w:proofErr w:type="spellEnd"/>
      <w:r w:rsidRPr="0049667D">
        <w:rPr>
          <w:rFonts w:ascii="Times New Roman" w:eastAsia="Times New Roman" w:hAnsi="Times New Roman" w:cs="Times New Roman"/>
          <w:color w:val="000000"/>
          <w:sz w:val="24"/>
          <w:szCs w:val="24"/>
          <w:lang w:eastAsia="ru-RU"/>
        </w:rPr>
        <w:t>»;</w:t>
      </w:r>
    </w:p>
    <w:p w14:paraId="2A2A18D0" w14:textId="29301CC8"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постановление Правительства Российской Федерации от 28 апреля 2015 г. № 415 «О</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Правилах формирования и ведения единого реестра проверок»;</w:t>
      </w:r>
    </w:p>
    <w:p w14:paraId="14CBC193" w14:textId="61FF4A71"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постановление Правительства Российской Федерации от 17</w:t>
      </w:r>
      <w:r w:rsidR="00CF3D43">
        <w:rPr>
          <w:rFonts w:ascii="Times New Roman" w:eastAsia="Times New Roman" w:hAnsi="Times New Roman" w:cs="Times New Roman"/>
          <w:color w:val="000000"/>
          <w:sz w:val="24"/>
          <w:szCs w:val="24"/>
          <w:lang w:eastAsia="ru-RU"/>
        </w:rPr>
        <w:t xml:space="preserve"> </w:t>
      </w:r>
      <w:r w:rsidRPr="0049667D">
        <w:rPr>
          <w:rFonts w:ascii="Times New Roman" w:eastAsia="Times New Roman" w:hAnsi="Times New Roman" w:cs="Times New Roman"/>
          <w:color w:val="000000"/>
          <w:sz w:val="24"/>
          <w:szCs w:val="24"/>
          <w:lang w:eastAsia="ru-RU"/>
        </w:rPr>
        <w:t>августа 2020 г. №</w:t>
      </w:r>
      <w:r w:rsidR="00083D6E">
        <w:rPr>
          <w:rFonts w:ascii="Times New Roman" w:eastAsia="Times New Roman" w:hAnsi="Times New Roman" w:cs="Times New Roman"/>
          <w:color w:val="000000"/>
          <w:sz w:val="24"/>
          <w:szCs w:val="24"/>
          <w:lang w:eastAsia="ru-RU"/>
        </w:rPr>
        <w:t xml:space="preserve"> </w:t>
      </w:r>
      <w:r w:rsidRPr="0049667D">
        <w:rPr>
          <w:rFonts w:ascii="Times New Roman" w:eastAsia="Times New Roman" w:hAnsi="Times New Roman" w:cs="Times New Roman"/>
          <w:color w:val="000000"/>
          <w:sz w:val="24"/>
          <w:szCs w:val="24"/>
          <w:lang w:eastAsia="ru-RU"/>
        </w:rPr>
        <w:t>1241 «Об</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утверждении Правил представления декларации промышленной безопасности опасных производственных объектов»;</w:t>
      </w:r>
    </w:p>
    <w:p w14:paraId="742BB7D7" w14:textId="3E53B6AB"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16 сентября 2020 г. № 1477 </w:t>
      </w:r>
      <w:r w:rsidR="00083D6E">
        <w:rPr>
          <w:rFonts w:ascii="Times New Roman" w:eastAsia="Times New Roman" w:hAnsi="Times New Roman" w:cs="Times New Roman"/>
          <w:color w:val="000000"/>
          <w:sz w:val="24"/>
          <w:szCs w:val="24"/>
          <w:lang w:eastAsia="ru-RU"/>
        </w:rPr>
        <w:br/>
      </w:r>
      <w:r w:rsidRPr="0049667D">
        <w:rPr>
          <w:rFonts w:ascii="Times New Roman" w:eastAsia="Times New Roman" w:hAnsi="Times New Roman" w:cs="Times New Roman"/>
          <w:color w:val="000000"/>
          <w:sz w:val="24"/>
          <w:szCs w:val="24"/>
          <w:lang w:eastAsia="ru-RU"/>
        </w:rPr>
        <w:t>«О лицензировании деятельности по проведению экспертизы промышленной безопасности»;</w:t>
      </w:r>
    </w:p>
    <w:p w14:paraId="0997E6C2" w14:textId="2C9384DB" w:rsidR="0081222F" w:rsidRPr="0049667D" w:rsidRDefault="003A36C5"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lastRenderedPageBreak/>
        <w:t>п</w:t>
      </w:r>
      <w:r w:rsidR="0081222F" w:rsidRPr="0049667D">
        <w:rPr>
          <w:rFonts w:ascii="Times New Roman" w:eastAsia="Times New Roman" w:hAnsi="Times New Roman" w:cs="Times New Roman"/>
          <w:color w:val="000000"/>
          <w:sz w:val="24"/>
          <w:szCs w:val="24"/>
          <w:lang w:eastAsia="ru-RU"/>
        </w:rPr>
        <w:t xml:space="preserve">остановление Правительства Российской Федерации от 12 октября 2020 г. № 1661 </w:t>
      </w:r>
      <w:r w:rsidR="00083D6E">
        <w:rPr>
          <w:rFonts w:ascii="Times New Roman" w:eastAsia="Times New Roman" w:hAnsi="Times New Roman" w:cs="Times New Roman"/>
          <w:color w:val="000000"/>
          <w:sz w:val="24"/>
          <w:szCs w:val="24"/>
          <w:lang w:eastAsia="ru-RU"/>
        </w:rPr>
        <w:br/>
      </w:r>
      <w:r w:rsidR="0081222F" w:rsidRPr="0049667D">
        <w:rPr>
          <w:rFonts w:ascii="Times New Roman" w:eastAsia="Times New Roman" w:hAnsi="Times New Roman" w:cs="Times New Roman"/>
          <w:color w:val="000000"/>
          <w:sz w:val="24"/>
          <w:szCs w:val="24"/>
          <w:lang w:eastAsia="ru-RU"/>
        </w:rPr>
        <w:t>«О лицензировании эксплуатации взрывопожароопасных и химически опасных производственных объектов I, II и III классов опасности»;</w:t>
      </w:r>
    </w:p>
    <w:p w14:paraId="747C8000" w14:textId="325C8B05"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18 декабря 2020 г. № 2168 </w:t>
      </w:r>
      <w:r w:rsidR="00083D6E">
        <w:rPr>
          <w:rFonts w:ascii="Times New Roman" w:eastAsia="Times New Roman" w:hAnsi="Times New Roman" w:cs="Times New Roman"/>
          <w:color w:val="000000"/>
          <w:sz w:val="24"/>
          <w:szCs w:val="24"/>
          <w:lang w:eastAsia="ru-RU"/>
        </w:rPr>
        <w:br/>
      </w:r>
      <w:r w:rsidRPr="0049667D">
        <w:rPr>
          <w:rFonts w:ascii="Times New Roman" w:eastAsia="Times New Roman" w:hAnsi="Times New Roman" w:cs="Times New Roman"/>
          <w:color w:val="000000"/>
          <w:sz w:val="24"/>
          <w:szCs w:val="24"/>
          <w:lang w:eastAsia="ru-RU"/>
        </w:rPr>
        <w:t>«Об организации и осуществлении производственного контроля за соблюдением требований промышленной безопасности»;</w:t>
      </w:r>
    </w:p>
    <w:p w14:paraId="545B7757" w14:textId="5C604183"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1082 «О</w:t>
      </w:r>
      <w:r w:rsidR="00A859CE">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федеральном государственном надзоре в области промышленной безопасности»;</w:t>
      </w:r>
    </w:p>
    <w:p w14:paraId="1202F528" w14:textId="234E00E8" w:rsidR="0081222F" w:rsidRPr="0049667D" w:rsidRDefault="003A36C5"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w:t>
      </w:r>
      <w:r w:rsidR="0081222F" w:rsidRPr="0049667D">
        <w:rPr>
          <w:rFonts w:ascii="Times New Roman" w:eastAsia="Times New Roman" w:hAnsi="Times New Roman" w:cs="Times New Roman"/>
          <w:color w:val="000000"/>
          <w:sz w:val="24"/>
          <w:szCs w:val="24"/>
          <w:lang w:eastAsia="ru-RU"/>
        </w:rPr>
        <w:t xml:space="preserve">риказ </w:t>
      </w:r>
      <w:proofErr w:type="spellStart"/>
      <w:r w:rsidR="0081222F" w:rsidRPr="0049667D">
        <w:rPr>
          <w:rFonts w:ascii="Times New Roman" w:eastAsia="Times New Roman" w:hAnsi="Times New Roman" w:cs="Times New Roman"/>
          <w:color w:val="000000"/>
          <w:sz w:val="24"/>
          <w:szCs w:val="24"/>
          <w:lang w:eastAsia="ru-RU"/>
        </w:rPr>
        <w:t>Ростехнадзора</w:t>
      </w:r>
      <w:proofErr w:type="spellEnd"/>
      <w:r w:rsidR="0081222F" w:rsidRPr="0049667D">
        <w:rPr>
          <w:rFonts w:ascii="Times New Roman" w:eastAsia="Times New Roman" w:hAnsi="Times New Roman" w:cs="Times New Roman"/>
          <w:color w:val="000000"/>
          <w:sz w:val="24"/>
          <w:szCs w:val="24"/>
          <w:lang w:eastAsia="ru-RU"/>
        </w:rPr>
        <w:t xml:space="preserve"> от 20 октября 2020 г. № 420 «Об утверждении федеральных норм </w:t>
      </w:r>
      <w:r w:rsidR="00083D6E">
        <w:rPr>
          <w:rFonts w:ascii="Times New Roman" w:eastAsia="Times New Roman" w:hAnsi="Times New Roman" w:cs="Times New Roman"/>
          <w:color w:val="000000"/>
          <w:sz w:val="24"/>
          <w:szCs w:val="24"/>
          <w:lang w:eastAsia="ru-RU"/>
        </w:rPr>
        <w:br/>
      </w:r>
      <w:r w:rsidR="0081222F" w:rsidRPr="0049667D">
        <w:rPr>
          <w:rFonts w:ascii="Times New Roman" w:eastAsia="Times New Roman" w:hAnsi="Times New Roman" w:cs="Times New Roman"/>
          <w:color w:val="000000"/>
          <w:sz w:val="24"/>
          <w:szCs w:val="24"/>
          <w:lang w:eastAsia="ru-RU"/>
        </w:rPr>
        <w:t>и правил в области промышленной безопасности «Правила проведения экспертизы промышленной безопасности»;</w:t>
      </w:r>
    </w:p>
    <w:p w14:paraId="35756866" w14:textId="02857FB4" w:rsidR="0081222F" w:rsidRPr="0049667D" w:rsidRDefault="00232188"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приказ </w:t>
      </w:r>
      <w:proofErr w:type="spellStart"/>
      <w:r>
        <w:rPr>
          <w:rFonts w:ascii="Times New Roman" w:eastAsia="Times New Roman" w:hAnsi="Times New Roman" w:cs="Times New Roman"/>
          <w:color w:val="000000"/>
          <w:sz w:val="24"/>
          <w:szCs w:val="24"/>
          <w:lang w:eastAsia="ru-RU"/>
        </w:rPr>
        <w:t>Ростехнадзора</w:t>
      </w:r>
      <w:proofErr w:type="spellEnd"/>
      <w:r>
        <w:rPr>
          <w:rFonts w:ascii="Times New Roman" w:eastAsia="Times New Roman" w:hAnsi="Times New Roman" w:cs="Times New Roman"/>
          <w:color w:val="000000"/>
          <w:sz w:val="24"/>
          <w:szCs w:val="24"/>
          <w:lang w:eastAsia="ru-RU"/>
        </w:rPr>
        <w:t xml:space="preserve"> от </w:t>
      </w:r>
      <w:r w:rsidR="0081222F" w:rsidRPr="0049667D">
        <w:rPr>
          <w:rFonts w:ascii="Times New Roman" w:eastAsia="Times New Roman" w:hAnsi="Times New Roman" w:cs="Times New Roman"/>
          <w:color w:val="000000"/>
          <w:sz w:val="24"/>
          <w:szCs w:val="24"/>
          <w:lang w:eastAsia="ru-RU"/>
        </w:rPr>
        <w:t xml:space="preserve">1 декабря 2020 г. № 478 «Об утверждении федеральных норм </w:t>
      </w:r>
      <w:r w:rsidR="00083D6E">
        <w:rPr>
          <w:rFonts w:ascii="Times New Roman" w:eastAsia="Times New Roman" w:hAnsi="Times New Roman" w:cs="Times New Roman"/>
          <w:color w:val="000000"/>
          <w:sz w:val="24"/>
          <w:szCs w:val="24"/>
          <w:lang w:eastAsia="ru-RU"/>
        </w:rPr>
        <w:br/>
      </w:r>
      <w:r w:rsidR="0081222F" w:rsidRPr="0049667D">
        <w:rPr>
          <w:rFonts w:ascii="Times New Roman" w:eastAsia="Times New Roman" w:hAnsi="Times New Roman" w:cs="Times New Roman"/>
          <w:color w:val="000000"/>
          <w:sz w:val="24"/>
          <w:szCs w:val="24"/>
          <w:lang w:eastAsia="ru-RU"/>
        </w:rPr>
        <w:t>и правил в области промышленной безопасности «Основные требования к</w:t>
      </w:r>
      <w:r w:rsidR="00A859CE">
        <w:rPr>
          <w:rFonts w:ascii="Times New Roman" w:eastAsia="Times New Roman" w:hAnsi="Times New Roman" w:cs="Times New Roman"/>
          <w:color w:val="000000"/>
          <w:sz w:val="24"/>
          <w:szCs w:val="24"/>
          <w:lang w:eastAsia="ru-RU"/>
        </w:rPr>
        <w:t> </w:t>
      </w:r>
      <w:r w:rsidR="0081222F" w:rsidRPr="0049667D">
        <w:rPr>
          <w:rFonts w:ascii="Times New Roman" w:eastAsia="Times New Roman" w:hAnsi="Times New Roman" w:cs="Times New Roman"/>
          <w:color w:val="000000"/>
          <w:sz w:val="24"/>
          <w:szCs w:val="24"/>
          <w:lang w:eastAsia="ru-RU"/>
        </w:rPr>
        <w:t>проведению неразрушающего контроля технических устройств, зданий и</w:t>
      </w:r>
      <w:r w:rsidR="00A859CE">
        <w:rPr>
          <w:rFonts w:ascii="Times New Roman" w:eastAsia="Times New Roman" w:hAnsi="Times New Roman" w:cs="Times New Roman"/>
          <w:color w:val="000000"/>
          <w:sz w:val="24"/>
          <w:szCs w:val="24"/>
          <w:lang w:eastAsia="ru-RU"/>
        </w:rPr>
        <w:t> </w:t>
      </w:r>
      <w:r w:rsidR="0081222F" w:rsidRPr="0049667D">
        <w:rPr>
          <w:rFonts w:ascii="Times New Roman" w:eastAsia="Times New Roman" w:hAnsi="Times New Roman" w:cs="Times New Roman"/>
          <w:color w:val="000000"/>
          <w:sz w:val="24"/>
          <w:szCs w:val="24"/>
          <w:lang w:eastAsia="ru-RU"/>
        </w:rPr>
        <w:t>сооружений на опасных производственных объектах»;</w:t>
      </w:r>
    </w:p>
    <w:p w14:paraId="3F543DCC" w14:textId="5680D170"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 xml:space="preserve">приказ </w:t>
      </w:r>
      <w:proofErr w:type="spellStart"/>
      <w:r w:rsidRPr="0049667D">
        <w:rPr>
          <w:rFonts w:ascii="Times New Roman" w:eastAsia="Times New Roman" w:hAnsi="Times New Roman" w:cs="Times New Roman"/>
          <w:color w:val="000000"/>
          <w:sz w:val="24"/>
          <w:szCs w:val="24"/>
          <w:lang w:eastAsia="ru-RU"/>
        </w:rPr>
        <w:t>Ростехнадзора</w:t>
      </w:r>
      <w:proofErr w:type="spellEnd"/>
      <w:r w:rsidRPr="0049667D">
        <w:rPr>
          <w:rFonts w:ascii="Times New Roman" w:eastAsia="Times New Roman" w:hAnsi="Times New Roman" w:cs="Times New Roman"/>
          <w:color w:val="000000"/>
          <w:sz w:val="24"/>
          <w:szCs w:val="24"/>
          <w:lang w:eastAsia="ru-RU"/>
        </w:rPr>
        <w:t xml:space="preserve"> от 11 декабря 2020 г. № 519 «Об утверждении федеральных норм </w:t>
      </w:r>
      <w:r w:rsidR="00083D6E">
        <w:rPr>
          <w:rFonts w:ascii="Times New Roman" w:eastAsia="Times New Roman" w:hAnsi="Times New Roman" w:cs="Times New Roman"/>
          <w:color w:val="000000"/>
          <w:sz w:val="24"/>
          <w:szCs w:val="24"/>
          <w:lang w:eastAsia="ru-RU"/>
        </w:rPr>
        <w:br/>
      </w:r>
      <w:r w:rsidRPr="0049667D">
        <w:rPr>
          <w:rFonts w:ascii="Times New Roman" w:eastAsia="Times New Roman" w:hAnsi="Times New Roman" w:cs="Times New Roman"/>
          <w:color w:val="000000"/>
          <w:sz w:val="24"/>
          <w:szCs w:val="24"/>
          <w:lang w:eastAsia="ru-RU"/>
        </w:rPr>
        <w:t>и правил в области промышленной безопасности «Требования к производству сварочных работ на опасных производственных объектах»;</w:t>
      </w:r>
    </w:p>
    <w:p w14:paraId="5F79B9CE" w14:textId="26EFA69C"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 xml:space="preserve">приказ </w:t>
      </w:r>
      <w:proofErr w:type="spellStart"/>
      <w:r w:rsidRPr="0049667D">
        <w:rPr>
          <w:rFonts w:ascii="Times New Roman" w:eastAsia="Times New Roman" w:hAnsi="Times New Roman" w:cs="Times New Roman"/>
          <w:color w:val="000000"/>
          <w:sz w:val="24"/>
          <w:szCs w:val="24"/>
          <w:lang w:eastAsia="ru-RU"/>
        </w:rPr>
        <w:t>Ростехнадзора</w:t>
      </w:r>
      <w:proofErr w:type="spellEnd"/>
      <w:r w:rsidRPr="0049667D">
        <w:rPr>
          <w:rFonts w:ascii="Times New Roman" w:eastAsia="Times New Roman" w:hAnsi="Times New Roman" w:cs="Times New Roman"/>
          <w:color w:val="000000"/>
          <w:sz w:val="24"/>
          <w:szCs w:val="24"/>
          <w:lang w:eastAsia="ru-RU"/>
        </w:rPr>
        <w:t xml:space="preserve"> от 15 декабря 2020 г. № 536 «Об утверждении федеральных норм </w:t>
      </w:r>
      <w:r w:rsidR="00083D6E">
        <w:rPr>
          <w:rFonts w:ascii="Times New Roman" w:eastAsia="Times New Roman" w:hAnsi="Times New Roman" w:cs="Times New Roman"/>
          <w:color w:val="000000"/>
          <w:sz w:val="24"/>
          <w:szCs w:val="24"/>
          <w:lang w:eastAsia="ru-RU"/>
        </w:rPr>
        <w:br/>
      </w:r>
      <w:r w:rsidRPr="0049667D">
        <w:rPr>
          <w:rFonts w:ascii="Times New Roman" w:eastAsia="Times New Roman" w:hAnsi="Times New Roman" w:cs="Times New Roman"/>
          <w:color w:val="000000"/>
          <w:sz w:val="24"/>
          <w:szCs w:val="24"/>
          <w:lang w:eastAsia="ru-RU"/>
        </w:rPr>
        <w:t>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давлением»;</w:t>
      </w:r>
    </w:p>
    <w:p w14:paraId="5BD9F132" w14:textId="34114634" w:rsidR="0081222F" w:rsidRDefault="0081222F" w:rsidP="00D564CE">
      <w:pPr>
        <w:pStyle w:val="a7"/>
        <w:numPr>
          <w:ilvl w:val="0"/>
          <w:numId w:val="21"/>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требования технических регламентов в установленной сфере промышленной безопасности объектов нефтегазового комплекса;</w:t>
      </w:r>
    </w:p>
    <w:p w14:paraId="0CD99DDE" w14:textId="77777777" w:rsidR="00D564CE" w:rsidRPr="0049667D" w:rsidRDefault="00D564CE" w:rsidP="00D564CE">
      <w:pPr>
        <w:pStyle w:val="a7"/>
        <w:spacing w:after="0" w:line="240" w:lineRule="auto"/>
        <w:ind w:left="0"/>
        <w:jc w:val="both"/>
        <w:rPr>
          <w:rFonts w:ascii="Times New Roman" w:eastAsia="Times New Roman" w:hAnsi="Times New Roman" w:cs="Times New Roman"/>
          <w:color w:val="000000"/>
          <w:sz w:val="24"/>
          <w:szCs w:val="24"/>
          <w:lang w:eastAsia="ru-RU"/>
        </w:rPr>
      </w:pPr>
    </w:p>
    <w:p w14:paraId="3D765C6C" w14:textId="43087F73" w:rsidR="00B34A0A" w:rsidRPr="00B34A0A" w:rsidRDefault="00A859CE" w:rsidP="00D564CE">
      <w:pPr>
        <w:tabs>
          <w:tab w:val="num" w:pos="284"/>
        </w:tabs>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Иные п</w:t>
      </w:r>
      <w:r w:rsidR="00B34A0A" w:rsidRPr="00B34A0A">
        <w:rPr>
          <w:rFonts w:ascii="Times New Roman" w:eastAsia="Times New Roman" w:hAnsi="Times New Roman" w:cs="Times New Roman"/>
          <w:b/>
          <w:color w:val="000000"/>
          <w:sz w:val="24"/>
          <w:szCs w:val="24"/>
          <w:lang w:eastAsia="ru-RU"/>
        </w:rPr>
        <w:t>рофессиональные знания:</w:t>
      </w:r>
    </w:p>
    <w:p w14:paraId="00C47753" w14:textId="16E93CB1" w:rsidR="00B34A0A" w:rsidRPr="00664D6F" w:rsidRDefault="00A859CE" w:rsidP="00D564CE">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B34A0A" w:rsidRPr="00664D6F">
        <w:rPr>
          <w:rFonts w:ascii="Times New Roman" w:eastAsia="Times New Roman" w:hAnsi="Times New Roman" w:cs="Times New Roman"/>
          <w:color w:val="000000"/>
          <w:sz w:val="24"/>
          <w:szCs w:val="24"/>
          <w:lang w:eastAsia="ru-RU"/>
        </w:rPr>
        <w:t>бщие требования промышленной безопасности в отношении опасных производственных объектов нефтегазового комплекса, магистрального трубопроводного транспорта, нефтехимических, нефтегазоперерабатывающих производств, складов нефти и</w:t>
      </w:r>
      <w:r w:rsidR="0049667D">
        <w:rPr>
          <w:rFonts w:ascii="Times New Roman" w:eastAsia="Times New Roman" w:hAnsi="Times New Roman" w:cs="Times New Roman"/>
          <w:color w:val="000000"/>
          <w:sz w:val="24"/>
          <w:szCs w:val="24"/>
          <w:lang w:eastAsia="ru-RU"/>
        </w:rPr>
        <w:t> </w:t>
      </w:r>
      <w:r w:rsidR="00B34A0A" w:rsidRPr="00664D6F">
        <w:rPr>
          <w:rFonts w:ascii="Times New Roman" w:eastAsia="Times New Roman" w:hAnsi="Times New Roman" w:cs="Times New Roman"/>
          <w:color w:val="000000"/>
          <w:sz w:val="24"/>
          <w:szCs w:val="24"/>
          <w:lang w:eastAsia="ru-RU"/>
        </w:rPr>
        <w:t xml:space="preserve">нефтепродуктов, сетей газораспределения и </w:t>
      </w:r>
      <w:proofErr w:type="spellStart"/>
      <w:r w:rsidR="00B34A0A" w:rsidRPr="00664D6F">
        <w:rPr>
          <w:rFonts w:ascii="Times New Roman" w:eastAsia="Times New Roman" w:hAnsi="Times New Roman" w:cs="Times New Roman"/>
          <w:color w:val="000000"/>
          <w:sz w:val="24"/>
          <w:szCs w:val="24"/>
          <w:lang w:eastAsia="ru-RU"/>
        </w:rPr>
        <w:t>газопотребления</w:t>
      </w:r>
      <w:proofErr w:type="spellEnd"/>
      <w:r w:rsidR="00B34A0A" w:rsidRPr="00664D6F">
        <w:rPr>
          <w:rFonts w:ascii="Times New Roman" w:eastAsia="Times New Roman" w:hAnsi="Times New Roman" w:cs="Times New Roman"/>
          <w:color w:val="000000"/>
          <w:sz w:val="24"/>
          <w:szCs w:val="24"/>
          <w:lang w:eastAsia="ru-RU"/>
        </w:rPr>
        <w:t>;</w:t>
      </w:r>
    </w:p>
    <w:p w14:paraId="0C2267B3" w14:textId="3DB9B00D" w:rsidR="00B34A0A" w:rsidRPr="00664D6F" w:rsidRDefault="00A859CE" w:rsidP="006277C5">
      <w:pPr>
        <w:pStyle w:val="a7"/>
        <w:numPr>
          <w:ilvl w:val="0"/>
          <w:numId w:val="6"/>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B34A0A" w:rsidRPr="00664D6F">
        <w:rPr>
          <w:rFonts w:ascii="Times New Roman" w:eastAsia="Times New Roman" w:hAnsi="Times New Roman" w:cs="Times New Roman"/>
          <w:color w:val="000000"/>
          <w:sz w:val="24"/>
          <w:szCs w:val="24"/>
          <w:lang w:eastAsia="ru-RU"/>
        </w:rPr>
        <w:t>ребования технических регламентов в установленной сфере промышленной безопасности объектов нефтегазового комплекса.</w:t>
      </w:r>
    </w:p>
    <w:p w14:paraId="1389F810" w14:textId="77777777" w:rsidR="00D564CE" w:rsidRDefault="00D564CE" w:rsidP="00D564CE">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1EF0E884" w14:textId="77777777" w:rsidR="00B34A0A" w:rsidRPr="00B34A0A" w:rsidRDefault="00B34A0A" w:rsidP="003073D1">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B34A0A">
        <w:rPr>
          <w:rFonts w:ascii="Times New Roman" w:eastAsia="Times New Roman" w:hAnsi="Times New Roman" w:cs="Times New Roman"/>
          <w:b/>
          <w:color w:val="000000"/>
          <w:sz w:val="24"/>
          <w:szCs w:val="24"/>
          <w:lang w:eastAsia="ru-RU"/>
        </w:rPr>
        <w:t>Требования к профессиональным умениям:</w:t>
      </w:r>
    </w:p>
    <w:p w14:paraId="1B14CE8F" w14:textId="1A8BB7E6" w:rsidR="00B34A0A" w:rsidRPr="00664D6F" w:rsidRDefault="00A859CE" w:rsidP="003073D1">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B34A0A" w:rsidRPr="00664D6F">
        <w:rPr>
          <w:rFonts w:ascii="Times New Roman" w:eastAsia="Times New Roman" w:hAnsi="Times New Roman" w:cs="Times New Roman"/>
          <w:color w:val="000000"/>
          <w:sz w:val="24"/>
          <w:szCs w:val="24"/>
          <w:lang w:eastAsia="ru-RU"/>
        </w:rPr>
        <w:t>ассмотрение и анализ результатов нарушений требований промышленной безопасности, лицензионных условий и требований на опасных производственных объектах нефтегазового комплекса;</w:t>
      </w:r>
    </w:p>
    <w:p w14:paraId="0845016E" w14:textId="624ED744" w:rsidR="00B34A0A" w:rsidRPr="00664D6F" w:rsidRDefault="00A859CE" w:rsidP="006277C5">
      <w:pPr>
        <w:pStyle w:val="a7"/>
        <w:numPr>
          <w:ilvl w:val="0"/>
          <w:numId w:val="6"/>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w:t>
      </w:r>
      <w:r w:rsidR="00B34A0A" w:rsidRPr="00664D6F">
        <w:rPr>
          <w:rFonts w:ascii="Times New Roman" w:eastAsia="Times New Roman" w:hAnsi="Times New Roman" w:cs="Times New Roman"/>
          <w:color w:val="000000"/>
          <w:sz w:val="24"/>
          <w:szCs w:val="24"/>
          <w:lang w:eastAsia="ru-RU"/>
        </w:rPr>
        <w:t xml:space="preserve">становление полноты и достоверности сведений при присвоении опасному производственному </w:t>
      </w:r>
      <w:r w:rsidR="00232188">
        <w:rPr>
          <w:rFonts w:ascii="Times New Roman" w:eastAsia="Times New Roman" w:hAnsi="Times New Roman" w:cs="Times New Roman"/>
          <w:color w:val="000000"/>
          <w:sz w:val="24"/>
          <w:szCs w:val="24"/>
          <w:lang w:eastAsia="ru-RU"/>
        </w:rPr>
        <w:t>объекту нефтегазового комплекса</w:t>
      </w:r>
      <w:r w:rsidR="00B34A0A" w:rsidRPr="00664D6F">
        <w:rPr>
          <w:rFonts w:ascii="Times New Roman" w:eastAsia="Times New Roman" w:hAnsi="Times New Roman" w:cs="Times New Roman"/>
          <w:color w:val="000000"/>
          <w:sz w:val="24"/>
          <w:szCs w:val="24"/>
          <w:lang w:eastAsia="ru-RU"/>
        </w:rPr>
        <w:t xml:space="preserve"> класса опасности;</w:t>
      </w:r>
    </w:p>
    <w:p w14:paraId="7BB182DB" w14:textId="01873DD5" w:rsidR="00B34A0A" w:rsidRPr="00CF3D43" w:rsidRDefault="00A859CE" w:rsidP="006277C5">
      <w:pPr>
        <w:pStyle w:val="a7"/>
        <w:numPr>
          <w:ilvl w:val="0"/>
          <w:numId w:val="6"/>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B34A0A" w:rsidRPr="00664D6F">
        <w:rPr>
          <w:rFonts w:ascii="Times New Roman" w:eastAsia="Times New Roman" w:hAnsi="Times New Roman" w:cs="Times New Roman"/>
          <w:color w:val="000000"/>
          <w:sz w:val="24"/>
          <w:szCs w:val="24"/>
          <w:lang w:eastAsia="ru-RU"/>
        </w:rPr>
        <w:t>ассмотрение заявительных документов соискателя лицензии, лицензиата на предмет соблюдения лицензионных требований.</w:t>
      </w:r>
    </w:p>
    <w:p w14:paraId="5058CE2F" w14:textId="77777777" w:rsidR="003C5717" w:rsidRDefault="003C5717" w:rsidP="00D564CE">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p>
    <w:p w14:paraId="7130E961" w14:textId="6982E34B" w:rsidR="00664D6F" w:rsidRPr="00664D6F" w:rsidRDefault="00664D6F" w:rsidP="00D564CE">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Отдел </w:t>
      </w:r>
      <w:r w:rsidRPr="00664D6F">
        <w:rPr>
          <w:rFonts w:ascii="Times New Roman" w:eastAsia="Times New Roman" w:hAnsi="Times New Roman" w:cs="Times New Roman"/>
          <w:b/>
          <w:color w:val="000000"/>
          <w:sz w:val="24"/>
          <w:szCs w:val="24"/>
          <w:lang w:eastAsia="ru-RU"/>
        </w:rPr>
        <w:t>государственного энергетического надзора по Московской области</w:t>
      </w:r>
      <w:r w:rsidR="00D86F02">
        <w:rPr>
          <w:rFonts w:ascii="Times New Roman" w:eastAsia="Times New Roman" w:hAnsi="Times New Roman" w:cs="Times New Roman"/>
          <w:b/>
          <w:color w:val="000000"/>
          <w:sz w:val="24"/>
          <w:szCs w:val="24"/>
          <w:lang w:eastAsia="ru-RU"/>
        </w:rPr>
        <w:t>.</w:t>
      </w:r>
    </w:p>
    <w:p w14:paraId="2EFE29F2" w14:textId="77777777" w:rsidR="00D564CE" w:rsidRDefault="00D564CE" w:rsidP="00D564CE">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p>
    <w:p w14:paraId="5C311EC3" w14:textId="77777777" w:rsidR="005D7ABA" w:rsidRDefault="005D7ABA" w:rsidP="00D564CE">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r w:rsidRPr="005D7ABA">
        <w:rPr>
          <w:rFonts w:ascii="Times New Roman" w:eastAsia="Times New Roman" w:hAnsi="Times New Roman" w:cs="Times New Roman"/>
          <w:b/>
          <w:color w:val="000000"/>
          <w:sz w:val="24"/>
          <w:szCs w:val="24"/>
          <w:lang w:eastAsia="ru-RU"/>
        </w:rPr>
        <w:t>Специальности, направления подготовки:</w:t>
      </w:r>
    </w:p>
    <w:p w14:paraId="6375F515" w14:textId="7188FF7D" w:rsidR="005D7ABA" w:rsidRDefault="005D7ABA" w:rsidP="006277C5">
      <w:pPr>
        <w:tabs>
          <w:tab w:val="num" w:pos="284"/>
          <w:tab w:val="left" w:pos="546"/>
        </w:tabs>
        <w:spacing w:before="80" w:after="0" w:line="240" w:lineRule="auto"/>
        <w:jc w:val="both"/>
        <w:rPr>
          <w:rFonts w:ascii="Times New Roman" w:eastAsia="Times New Roman" w:hAnsi="Times New Roman" w:cs="Times New Roman"/>
          <w:color w:val="000000"/>
          <w:sz w:val="24"/>
          <w:szCs w:val="24"/>
          <w:lang w:eastAsia="ru-RU"/>
        </w:rPr>
      </w:pPr>
      <w:r w:rsidRPr="005D7ABA">
        <w:rPr>
          <w:rFonts w:ascii="Times New Roman" w:eastAsia="Times New Roman" w:hAnsi="Times New Roman" w:cs="Times New Roman"/>
          <w:color w:val="000000"/>
          <w:sz w:val="24"/>
          <w:szCs w:val="24"/>
          <w:lang w:eastAsia="ru-RU"/>
        </w:rPr>
        <w:t xml:space="preserve"> «Строительство и эксплуатация зданий и сооружений», «Строительство и</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эксплуатация инженерных сооружений», «Монтаж, наладка и эксплуатация электрооборудования промышленных и гражданских зданий», «Электроснабжение» (по</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отраслям), «Специальные электромеханические системы», «Электро- и</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 xml:space="preserve">теплоэнергетика», «Теплоэнергетика </w:t>
      </w:r>
      <w:r w:rsidR="00083D6E">
        <w:rPr>
          <w:rFonts w:ascii="Times New Roman" w:eastAsia="Times New Roman" w:hAnsi="Times New Roman" w:cs="Times New Roman"/>
          <w:color w:val="000000"/>
          <w:sz w:val="24"/>
          <w:szCs w:val="24"/>
          <w:lang w:eastAsia="ru-RU"/>
        </w:rPr>
        <w:br/>
      </w:r>
      <w:r w:rsidRPr="005D7ABA">
        <w:rPr>
          <w:rFonts w:ascii="Times New Roman" w:eastAsia="Times New Roman" w:hAnsi="Times New Roman" w:cs="Times New Roman"/>
          <w:color w:val="000000"/>
          <w:sz w:val="24"/>
          <w:szCs w:val="24"/>
          <w:lang w:eastAsia="ru-RU"/>
        </w:rPr>
        <w:t>и теплотехника», «Электроэнергетика и</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электротехника», «Энергетическое машиностроение», «Машиностроение», «Электроника, радиотехника и</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 xml:space="preserve">системы связи», «Приборостроение», «Техника и технология строительства», «Строительство», «Техническая физика», «Нефтегазовое дело», </w:t>
      </w:r>
      <w:r w:rsidRPr="005D7ABA">
        <w:rPr>
          <w:rFonts w:ascii="Times New Roman" w:eastAsia="Times New Roman" w:hAnsi="Times New Roman" w:cs="Times New Roman"/>
          <w:color w:val="000000"/>
          <w:sz w:val="24"/>
          <w:szCs w:val="24"/>
          <w:lang w:eastAsia="ru-RU"/>
        </w:rPr>
        <w:lastRenderedPageBreak/>
        <w:t>«</w:t>
      </w:r>
      <w:proofErr w:type="spellStart"/>
      <w:r w:rsidRPr="005D7ABA">
        <w:rPr>
          <w:rFonts w:ascii="Times New Roman" w:eastAsia="Times New Roman" w:hAnsi="Times New Roman" w:cs="Times New Roman"/>
          <w:color w:val="000000"/>
          <w:sz w:val="24"/>
          <w:szCs w:val="24"/>
          <w:lang w:eastAsia="ru-RU"/>
        </w:rPr>
        <w:t>Агроинженерия</w:t>
      </w:r>
      <w:proofErr w:type="spellEnd"/>
      <w:r w:rsidRPr="005D7ABA">
        <w:rPr>
          <w:rFonts w:ascii="Times New Roman" w:eastAsia="Times New Roman" w:hAnsi="Times New Roman" w:cs="Times New Roman"/>
          <w:color w:val="000000"/>
          <w:sz w:val="24"/>
          <w:szCs w:val="24"/>
          <w:lang w:eastAsia="ru-RU"/>
        </w:rPr>
        <w:t>», «Тепловые электрические станции», «Теплоснабжение и</w:t>
      </w:r>
      <w:r w:rsidR="00A859CE">
        <w:rPr>
          <w:rFonts w:ascii="Times New Roman" w:eastAsia="Times New Roman" w:hAnsi="Times New Roman" w:cs="Times New Roman"/>
          <w:color w:val="000000"/>
          <w:sz w:val="24"/>
          <w:szCs w:val="24"/>
          <w:lang w:eastAsia="ru-RU"/>
        </w:rPr>
        <w:t> </w:t>
      </w:r>
      <w:r w:rsidR="00376C45">
        <w:rPr>
          <w:rFonts w:ascii="Times New Roman" w:eastAsia="Times New Roman" w:hAnsi="Times New Roman" w:cs="Times New Roman"/>
          <w:color w:val="000000"/>
          <w:sz w:val="24"/>
          <w:szCs w:val="24"/>
          <w:lang w:eastAsia="ru-RU"/>
        </w:rPr>
        <w:t>теплотехническое оборудование», «</w:t>
      </w:r>
      <w:proofErr w:type="spellStart"/>
      <w:r w:rsidR="00376C45">
        <w:rPr>
          <w:rFonts w:ascii="Times New Roman" w:eastAsia="Times New Roman" w:hAnsi="Times New Roman" w:cs="Times New Roman"/>
          <w:color w:val="000000"/>
          <w:sz w:val="24"/>
          <w:szCs w:val="24"/>
          <w:lang w:eastAsia="ru-RU"/>
        </w:rPr>
        <w:t>Электрическиестанции,</w:t>
      </w:r>
      <w:r w:rsidRPr="005D7ABA">
        <w:rPr>
          <w:rFonts w:ascii="Times New Roman" w:eastAsia="Times New Roman" w:hAnsi="Times New Roman" w:cs="Times New Roman"/>
          <w:color w:val="000000"/>
          <w:sz w:val="24"/>
          <w:szCs w:val="24"/>
          <w:lang w:eastAsia="ru-RU"/>
        </w:rPr>
        <w:t>сети</w:t>
      </w:r>
      <w:proofErr w:type="spellEnd"/>
      <w:r w:rsidRPr="005D7ABA">
        <w:rPr>
          <w:rFonts w:ascii="Times New Roman" w:eastAsia="Times New Roman" w:hAnsi="Times New Roman" w:cs="Times New Roman"/>
          <w:color w:val="000000"/>
          <w:sz w:val="24"/>
          <w:szCs w:val="24"/>
          <w:lang w:eastAsia="ru-RU"/>
        </w:rPr>
        <w:t xml:space="preserve"> и системы», «Релейная защита и автоматизация электроэнергетических систем», «Монтаж и эксплуатация линий электропередачи», «Электрические машины и аппараты», «Техническая эксплуатация и</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 xml:space="preserve">обслуживание электрического и электромеханического оборудования (по отраслям)», «Эксплуатация судовых энергетических установок», «Электрификация и автоматизация сельского хозяйства», </w:t>
      </w:r>
      <w:r w:rsidR="00376C45">
        <w:rPr>
          <w:rFonts w:ascii="Times New Roman" w:eastAsia="Times New Roman" w:hAnsi="Times New Roman" w:cs="Times New Roman"/>
          <w:color w:val="000000"/>
          <w:sz w:val="24"/>
          <w:szCs w:val="24"/>
          <w:lang w:eastAsia="ru-RU"/>
        </w:rPr>
        <w:t xml:space="preserve">                                                   </w:t>
      </w:r>
      <w:r w:rsidRPr="005D7ABA">
        <w:rPr>
          <w:rFonts w:ascii="Times New Roman" w:eastAsia="Times New Roman" w:hAnsi="Times New Roman" w:cs="Times New Roman"/>
          <w:color w:val="000000"/>
          <w:sz w:val="24"/>
          <w:szCs w:val="24"/>
          <w:lang w:eastAsia="ru-RU"/>
        </w:rPr>
        <w:t>«Тепло-</w:t>
      </w:r>
      <w:r w:rsidR="00376C45">
        <w:rPr>
          <w:rFonts w:ascii="Times New Roman" w:eastAsia="Times New Roman" w:hAnsi="Times New Roman" w:cs="Times New Roman"/>
          <w:color w:val="000000"/>
          <w:sz w:val="24"/>
          <w:szCs w:val="24"/>
          <w:lang w:eastAsia="ru-RU"/>
        </w:rPr>
        <w:t xml:space="preserve"> </w:t>
      </w:r>
      <w:r w:rsidRPr="005D7ABA">
        <w:rPr>
          <w:rFonts w:ascii="Times New Roman" w:eastAsia="Times New Roman" w:hAnsi="Times New Roman" w:cs="Times New Roman"/>
          <w:color w:val="000000"/>
          <w:sz w:val="24"/>
          <w:szCs w:val="24"/>
          <w:lang w:eastAsia="ru-RU"/>
        </w:rPr>
        <w:t xml:space="preserve">и </w:t>
      </w:r>
      <w:proofErr w:type="spellStart"/>
      <w:r w:rsidRPr="005D7ABA">
        <w:rPr>
          <w:rFonts w:ascii="Times New Roman" w:eastAsia="Times New Roman" w:hAnsi="Times New Roman" w:cs="Times New Roman"/>
          <w:color w:val="000000"/>
          <w:sz w:val="24"/>
          <w:szCs w:val="24"/>
          <w:lang w:eastAsia="ru-RU"/>
        </w:rPr>
        <w:t>электрообеспечение</w:t>
      </w:r>
      <w:proofErr w:type="spellEnd"/>
      <w:r w:rsidR="00376C45">
        <w:rPr>
          <w:rFonts w:ascii="Times New Roman" w:eastAsia="Times New Roman" w:hAnsi="Times New Roman" w:cs="Times New Roman"/>
          <w:color w:val="000000"/>
          <w:sz w:val="24"/>
          <w:szCs w:val="24"/>
          <w:lang w:eastAsia="ru-RU"/>
        </w:rPr>
        <w:t xml:space="preserve"> специальных технических </w:t>
      </w:r>
      <w:proofErr w:type="spellStart"/>
      <w:r w:rsidR="00376C45">
        <w:rPr>
          <w:rFonts w:ascii="Times New Roman" w:eastAsia="Times New Roman" w:hAnsi="Times New Roman" w:cs="Times New Roman"/>
          <w:color w:val="000000"/>
          <w:sz w:val="24"/>
          <w:szCs w:val="24"/>
          <w:lang w:eastAsia="ru-RU"/>
        </w:rPr>
        <w:t>систем</w:t>
      </w:r>
      <w:r w:rsidRPr="005D7ABA">
        <w:rPr>
          <w:rFonts w:ascii="Times New Roman" w:eastAsia="Times New Roman" w:hAnsi="Times New Roman" w:cs="Times New Roman"/>
          <w:color w:val="000000"/>
          <w:sz w:val="24"/>
          <w:szCs w:val="24"/>
          <w:lang w:eastAsia="ru-RU"/>
        </w:rPr>
        <w:t>и</w:t>
      </w:r>
      <w:proofErr w:type="spellEnd"/>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объектов», «Специальные электромеханические системы»</w:t>
      </w:r>
      <w:r w:rsidR="00232188">
        <w:rPr>
          <w:rFonts w:ascii="Times New Roman" w:eastAsia="Times New Roman" w:hAnsi="Times New Roman" w:cs="Times New Roman"/>
          <w:color w:val="000000"/>
          <w:sz w:val="24"/>
          <w:szCs w:val="24"/>
          <w:lang w:eastAsia="ru-RU"/>
        </w:rPr>
        <w:t xml:space="preserve"> </w:t>
      </w:r>
      <w:r w:rsidRPr="005D7ABA">
        <w:rPr>
          <w:rFonts w:ascii="Times New Roman" w:eastAsia="Times New Roman" w:hAnsi="Times New Roman" w:cs="Times New Roman"/>
          <w:color w:val="000000"/>
          <w:sz w:val="24"/>
          <w:szCs w:val="24"/>
          <w:lang w:eastAsia="ru-RU"/>
        </w:rPr>
        <w:t>или иные специальности и</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направления подготовки, содержащиеся в ранее применяемых перечнях специальностей и</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направлений подготовки, для которых законодательством об образовании Российской</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Федерации установлено соответствие указанным специальностям и</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направлениям подготовки.</w:t>
      </w:r>
    </w:p>
    <w:p w14:paraId="2B81E2E9" w14:textId="77777777" w:rsidR="003073D1" w:rsidRDefault="003073D1" w:rsidP="003073D1">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0D573226" w14:textId="5155C3A6" w:rsidR="00A859CE" w:rsidRDefault="00A859CE" w:rsidP="006277C5">
      <w:pPr>
        <w:tabs>
          <w:tab w:val="num" w:pos="284"/>
        </w:tabs>
        <w:spacing w:before="80" w:after="0" w:line="240" w:lineRule="auto"/>
        <w:jc w:val="both"/>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3D679C0E" w14:textId="761604DD"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Градостроительный кодекс Российской Федерации от 29 декабря 2004 г. № 190-ФЗ;</w:t>
      </w:r>
    </w:p>
    <w:p w14:paraId="579A9ABD" w14:textId="451FA321"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27 декабря 2002 г. № 184-ФЗ «О техническом регулировании»;</w:t>
      </w:r>
    </w:p>
    <w:p w14:paraId="6B387D90" w14:textId="5D570E64"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26 марта 2003 г. № 35-ФЗ «Об электроэнергетике»;</w:t>
      </w:r>
    </w:p>
    <w:p w14:paraId="3B0733D8" w14:textId="794E8F4E"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27 июля 2004 г. № 79-ФЗ «О государственной гражданской службе Российской Федерации»;</w:t>
      </w:r>
    </w:p>
    <w:p w14:paraId="1E5CBF03" w14:textId="5506F074" w:rsidR="00D80EDE" w:rsidRPr="007B4B21" w:rsidRDefault="00232188"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закон от </w:t>
      </w:r>
      <w:r w:rsidR="00D80EDE" w:rsidRPr="007B4B21">
        <w:rPr>
          <w:rFonts w:ascii="Times New Roman" w:eastAsia="Times New Roman" w:hAnsi="Times New Roman" w:cs="Times New Roman"/>
          <w:color w:val="000000"/>
          <w:sz w:val="24"/>
          <w:szCs w:val="24"/>
          <w:lang w:eastAsia="ru-RU"/>
        </w:rPr>
        <w:t>2 мая 2006 г. № 59-ФЗ «О порядке рассмотрения обращений граждан Российской Федерации»;</w:t>
      </w:r>
    </w:p>
    <w:p w14:paraId="67188BE3" w14:textId="60B8B43D"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14:paraId="385E6F55" w14:textId="3FD43316" w:rsidR="00D80EDE" w:rsidRPr="007B4B21" w:rsidRDefault="00232188"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закон от </w:t>
      </w:r>
      <w:r w:rsidR="00D80EDE" w:rsidRPr="007B4B21">
        <w:rPr>
          <w:rFonts w:ascii="Times New Roman" w:eastAsia="Times New Roman" w:hAnsi="Times New Roman" w:cs="Times New Roman"/>
          <w:color w:val="000000"/>
          <w:sz w:val="24"/>
          <w:szCs w:val="24"/>
          <w:lang w:eastAsia="ru-RU"/>
        </w:rPr>
        <w:t>1 декабря 2007 г. №</w:t>
      </w:r>
      <w:r>
        <w:rPr>
          <w:rFonts w:ascii="Times New Roman" w:eastAsia="Times New Roman" w:hAnsi="Times New Roman" w:cs="Times New Roman"/>
          <w:color w:val="000000"/>
          <w:sz w:val="24"/>
          <w:szCs w:val="24"/>
          <w:lang w:eastAsia="ru-RU"/>
        </w:rPr>
        <w:t xml:space="preserve"> </w:t>
      </w:r>
      <w:r w:rsidR="00D80EDE" w:rsidRPr="007B4B21">
        <w:rPr>
          <w:rFonts w:ascii="Times New Roman" w:eastAsia="Times New Roman" w:hAnsi="Times New Roman" w:cs="Times New Roman"/>
          <w:color w:val="000000"/>
          <w:sz w:val="24"/>
          <w:szCs w:val="24"/>
          <w:lang w:eastAsia="ru-RU"/>
        </w:rPr>
        <w:t>315-ФЗ «О саморегулируемых организациях»;</w:t>
      </w:r>
    </w:p>
    <w:p w14:paraId="19E1E9B8" w14:textId="3C43B421"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25 декабря 2008 г. № 273-ФЗ «О противодействии коррупции»;</w:t>
      </w:r>
    </w:p>
    <w:p w14:paraId="0AD00985" w14:textId="506FE8AC"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23 ноября 2009 г. № 261-ФЗ «Об энергосбережении и</w:t>
      </w:r>
      <w:r w:rsidR="007B4B21">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о</w:t>
      </w:r>
      <w:r w:rsidR="007B4B21">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 xml:space="preserve">повышении </w:t>
      </w:r>
      <w:proofErr w:type="gramStart"/>
      <w:r w:rsidRPr="007B4B21">
        <w:rPr>
          <w:rFonts w:ascii="Times New Roman" w:eastAsia="Times New Roman" w:hAnsi="Times New Roman" w:cs="Times New Roman"/>
          <w:color w:val="000000"/>
          <w:sz w:val="24"/>
          <w:szCs w:val="24"/>
          <w:lang w:eastAsia="ru-RU"/>
        </w:rPr>
        <w:t>энергетической эффективности</w:t>
      </w:r>
      <w:proofErr w:type="gramEnd"/>
      <w:r w:rsidRPr="007B4B21">
        <w:rPr>
          <w:rFonts w:ascii="Times New Roman" w:eastAsia="Times New Roman" w:hAnsi="Times New Roman" w:cs="Times New Roman"/>
          <w:color w:val="000000"/>
          <w:sz w:val="24"/>
          <w:szCs w:val="24"/>
          <w:lang w:eastAsia="ru-RU"/>
        </w:rPr>
        <w:t xml:space="preserve"> и о внесении изменений в отдельные законодательные акты Российской Федерации»;</w:t>
      </w:r>
    </w:p>
    <w:p w14:paraId="79CD25EA" w14:textId="6711A9DA" w:rsidR="00D80EDE" w:rsidRPr="007B4B21" w:rsidRDefault="00E95463"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закон от 27 июл</w:t>
      </w:r>
      <w:r w:rsidR="00D80EDE" w:rsidRPr="007B4B21">
        <w:rPr>
          <w:rFonts w:ascii="Times New Roman" w:eastAsia="Times New Roman" w:hAnsi="Times New Roman" w:cs="Times New Roman"/>
          <w:color w:val="000000"/>
          <w:sz w:val="24"/>
          <w:szCs w:val="24"/>
          <w:lang w:eastAsia="ru-RU"/>
        </w:rPr>
        <w:t>я 2010 г. № 190-ФЗ «О теплоснабжении»;</w:t>
      </w:r>
    </w:p>
    <w:p w14:paraId="049DE13F" w14:textId="157EC1DE"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31 июля 2020 г. № 247-ФЗ «Об обязательных требованиях в</w:t>
      </w:r>
      <w:r w:rsidR="007B4B21">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Российской Федерации»;</w:t>
      </w:r>
    </w:p>
    <w:p w14:paraId="45A77E0B" w14:textId="2FBE4DE8"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31 июля 2020 г. № 248-ФЗ «О государственном контроле (</w:t>
      </w:r>
      <w:proofErr w:type="gramStart"/>
      <w:r w:rsidRPr="007B4B21">
        <w:rPr>
          <w:rFonts w:ascii="Times New Roman" w:eastAsia="Times New Roman" w:hAnsi="Times New Roman" w:cs="Times New Roman"/>
          <w:color w:val="000000"/>
          <w:sz w:val="24"/>
          <w:szCs w:val="24"/>
          <w:lang w:eastAsia="ru-RU"/>
        </w:rPr>
        <w:t xml:space="preserve">надзоре) </w:t>
      </w:r>
      <w:r w:rsidR="00376C45">
        <w:rPr>
          <w:rFonts w:ascii="Times New Roman" w:eastAsia="Times New Roman" w:hAnsi="Times New Roman" w:cs="Times New Roman"/>
          <w:color w:val="000000"/>
          <w:sz w:val="24"/>
          <w:szCs w:val="24"/>
          <w:lang w:eastAsia="ru-RU"/>
        </w:rPr>
        <w:t xml:space="preserve">  </w:t>
      </w:r>
      <w:proofErr w:type="gramEnd"/>
      <w:r w:rsidR="00376C45">
        <w:rPr>
          <w:rFonts w:ascii="Times New Roman" w:eastAsia="Times New Roman" w:hAnsi="Times New Roman" w:cs="Times New Roman"/>
          <w:color w:val="000000"/>
          <w:sz w:val="24"/>
          <w:szCs w:val="24"/>
          <w:lang w:eastAsia="ru-RU"/>
        </w:rPr>
        <w:t xml:space="preserve">                 </w:t>
      </w:r>
      <w:r w:rsidRPr="007B4B21">
        <w:rPr>
          <w:rFonts w:ascii="Times New Roman" w:eastAsia="Times New Roman" w:hAnsi="Times New Roman" w:cs="Times New Roman"/>
          <w:color w:val="000000"/>
          <w:sz w:val="24"/>
          <w:szCs w:val="24"/>
          <w:lang w:eastAsia="ru-RU"/>
        </w:rPr>
        <w:t>и муниципальном контроле в Российской Федерации»;</w:t>
      </w:r>
    </w:p>
    <w:p w14:paraId="1C9C3F1F" w14:textId="06788908"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«О</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Федеральной службе по экологическому, технологическому и атомному надзору»;</w:t>
      </w:r>
    </w:p>
    <w:p w14:paraId="312E43AE" w14:textId="2B29E946"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27 декабря 2004 г. № 854 «Об</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Правил опера</w:t>
      </w:r>
      <w:r w:rsidR="00232188">
        <w:rPr>
          <w:rFonts w:ascii="Times New Roman" w:eastAsia="Times New Roman" w:hAnsi="Times New Roman" w:cs="Times New Roman"/>
          <w:color w:val="000000"/>
          <w:sz w:val="24"/>
          <w:szCs w:val="24"/>
          <w:lang w:eastAsia="ru-RU"/>
        </w:rPr>
        <w:t xml:space="preserve">тивно-диспетчерского управления </w:t>
      </w:r>
      <w:r w:rsidRPr="007B4B21">
        <w:rPr>
          <w:rFonts w:ascii="Times New Roman" w:eastAsia="Times New Roman" w:hAnsi="Times New Roman" w:cs="Times New Roman"/>
          <w:color w:val="000000"/>
          <w:sz w:val="24"/>
          <w:szCs w:val="24"/>
          <w:lang w:eastAsia="ru-RU"/>
        </w:rPr>
        <w:t>в</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электроэнергетике»;</w:t>
      </w:r>
    </w:p>
    <w:p w14:paraId="154DE3E2" w14:textId="1488E275"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28 октября 2009 г. № 846 «Об</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 Правил расследования причин аварий в электроэнергетике»;</w:t>
      </w:r>
    </w:p>
    <w:p w14:paraId="7EE709B0" w14:textId="01E6F7C7"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8 августа 2012 г. № 808 «Об</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организации теплоснабжения в Российской Федерации и о внесении изменений в</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некоторые акты Правительства Российской Федерации»;</w:t>
      </w:r>
    </w:p>
    <w:p w14:paraId="006BAFEF" w14:textId="32BF7B8C"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w:t>
      </w:r>
      <w:r w:rsidR="00232188">
        <w:rPr>
          <w:rFonts w:ascii="Times New Roman" w:eastAsia="Times New Roman" w:hAnsi="Times New Roman" w:cs="Times New Roman"/>
          <w:color w:val="000000"/>
          <w:sz w:val="24"/>
          <w:szCs w:val="24"/>
          <w:lang w:eastAsia="ru-RU"/>
        </w:rPr>
        <w:t xml:space="preserve">льства Российской Федерации от </w:t>
      </w:r>
      <w:r w:rsidRPr="007B4B21">
        <w:rPr>
          <w:rFonts w:ascii="Times New Roman" w:eastAsia="Times New Roman" w:hAnsi="Times New Roman" w:cs="Times New Roman"/>
          <w:color w:val="000000"/>
          <w:sz w:val="24"/>
          <w:szCs w:val="24"/>
          <w:lang w:eastAsia="ru-RU"/>
        </w:rPr>
        <w:t>6 сентября 2012 г. № 889 «О</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выводе</w:t>
      </w:r>
      <w:r w:rsidR="00376C45">
        <w:rPr>
          <w:rFonts w:ascii="Times New Roman" w:eastAsia="Times New Roman" w:hAnsi="Times New Roman" w:cs="Times New Roman"/>
          <w:color w:val="000000"/>
          <w:sz w:val="24"/>
          <w:szCs w:val="24"/>
          <w:lang w:eastAsia="ru-RU"/>
        </w:rPr>
        <w:t xml:space="preserve">          </w:t>
      </w:r>
      <w:r w:rsidRPr="007B4B21">
        <w:rPr>
          <w:rFonts w:ascii="Times New Roman" w:eastAsia="Times New Roman" w:hAnsi="Times New Roman" w:cs="Times New Roman"/>
          <w:color w:val="000000"/>
          <w:sz w:val="24"/>
          <w:szCs w:val="24"/>
          <w:lang w:eastAsia="ru-RU"/>
        </w:rPr>
        <w:t xml:space="preserve"> в ремонт и из эксплуатации источников тепловой энергии и тепловых сетей»;</w:t>
      </w:r>
    </w:p>
    <w:p w14:paraId="4337F3E3" w14:textId="13E27397"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17 октября 2015 г. № 1114 «О</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расследовании причин аварийных ситуаций при теплоснабжении и о признании утратившими силу отдельных положений Правил расследования причин аварий в</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электроэнергетике»;</w:t>
      </w:r>
    </w:p>
    <w:p w14:paraId="51653EA5" w14:textId="5031057F"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19 апреля 2016 г. № 325 «Об</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 требований к антитеррористической защищенности объектов (территорий) Федеральной службы по экологическому, технологическому и атомному надзору и формы паспорта безопасности этих объектов (территорий)».</w:t>
      </w:r>
    </w:p>
    <w:p w14:paraId="78ACB3DF" w14:textId="1DA79A0D"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lastRenderedPageBreak/>
        <w:t>постановление Правительства Российской Федерации от 30 января 2021 г. № 85 «Об</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 xml:space="preserve">утверждении Правил выдачи разрешений на допуск в эксплуатацию </w:t>
      </w:r>
      <w:proofErr w:type="spellStart"/>
      <w:r w:rsidRPr="007B4B21">
        <w:rPr>
          <w:rFonts w:ascii="Times New Roman" w:eastAsia="Times New Roman" w:hAnsi="Times New Roman" w:cs="Times New Roman"/>
          <w:color w:val="000000"/>
          <w:sz w:val="24"/>
          <w:szCs w:val="24"/>
          <w:lang w:eastAsia="ru-RU"/>
        </w:rPr>
        <w:t>энергопринимающих</w:t>
      </w:r>
      <w:proofErr w:type="spellEnd"/>
      <w:r w:rsidRPr="007B4B21">
        <w:rPr>
          <w:rFonts w:ascii="Times New Roman" w:eastAsia="Times New Roman" w:hAnsi="Times New Roman" w:cs="Times New Roman"/>
          <w:color w:val="000000"/>
          <w:sz w:val="24"/>
          <w:szCs w:val="24"/>
          <w:lang w:eastAsia="ru-RU"/>
        </w:rPr>
        <w:t xml:space="preserve"> установок потребителей электрической энергии, объектов по</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 xml:space="preserve">производству электрической энергии, объектов электросетевого хозяйства, объектов теплоснабжения </w:t>
      </w:r>
      <w:r w:rsidR="004D2935">
        <w:rPr>
          <w:rFonts w:ascii="Times New Roman" w:eastAsia="Times New Roman" w:hAnsi="Times New Roman" w:cs="Times New Roman"/>
          <w:color w:val="000000"/>
          <w:sz w:val="24"/>
          <w:szCs w:val="24"/>
          <w:lang w:eastAsia="ru-RU"/>
        </w:rPr>
        <w:br/>
      </w:r>
      <w:r w:rsidRPr="007B4B21">
        <w:rPr>
          <w:rFonts w:ascii="Times New Roman" w:eastAsia="Times New Roman" w:hAnsi="Times New Roman" w:cs="Times New Roman"/>
          <w:color w:val="000000"/>
          <w:sz w:val="24"/>
          <w:szCs w:val="24"/>
          <w:lang w:eastAsia="ru-RU"/>
        </w:rPr>
        <w:t xml:space="preserve">и </w:t>
      </w:r>
      <w:proofErr w:type="spellStart"/>
      <w:r w:rsidRPr="007B4B21">
        <w:rPr>
          <w:rFonts w:ascii="Times New Roman" w:eastAsia="Times New Roman" w:hAnsi="Times New Roman" w:cs="Times New Roman"/>
          <w:color w:val="000000"/>
          <w:sz w:val="24"/>
          <w:szCs w:val="24"/>
          <w:lang w:eastAsia="ru-RU"/>
        </w:rPr>
        <w:t>теплопотребляющих</w:t>
      </w:r>
      <w:proofErr w:type="spellEnd"/>
      <w:r w:rsidRPr="007B4B21">
        <w:rPr>
          <w:rFonts w:ascii="Times New Roman" w:eastAsia="Times New Roman" w:hAnsi="Times New Roman" w:cs="Times New Roman"/>
          <w:color w:val="000000"/>
          <w:sz w:val="24"/>
          <w:szCs w:val="24"/>
          <w:lang w:eastAsia="ru-RU"/>
        </w:rPr>
        <w:t xml:space="preserve"> установок и о внесении изменений в некоторые акты Правительства Российской Федерации»;</w:t>
      </w:r>
    </w:p>
    <w:p w14:paraId="7B7190E0" w14:textId="0C50F4C8"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w:t>
      </w:r>
      <w:r w:rsidR="004D2935">
        <w:rPr>
          <w:rFonts w:ascii="Times New Roman" w:eastAsia="Times New Roman" w:hAnsi="Times New Roman" w:cs="Times New Roman"/>
          <w:color w:val="000000"/>
          <w:sz w:val="24"/>
          <w:szCs w:val="24"/>
          <w:lang w:eastAsia="ru-RU"/>
        </w:rPr>
        <w:t>ации от 16 апреля 2021 г. № 604</w:t>
      </w:r>
      <w:r w:rsidRPr="007B4B21">
        <w:rPr>
          <w:rFonts w:ascii="Times New Roman" w:eastAsia="Times New Roman" w:hAnsi="Times New Roman" w:cs="Times New Roman"/>
          <w:color w:val="000000"/>
          <w:sz w:val="24"/>
          <w:szCs w:val="24"/>
          <w:lang w:eastAsia="ru-RU"/>
        </w:rPr>
        <w:t xml:space="preserve"> «Об</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p w14:paraId="4ECFD058" w14:textId="2594CC9C"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1085 «О</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федеральном государственном энергетическом надзоре»;</w:t>
      </w:r>
    </w:p>
    <w:p w14:paraId="4EC2AB18" w14:textId="36480430"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приказ Министерства энер</w:t>
      </w:r>
      <w:r w:rsidR="00232188">
        <w:rPr>
          <w:rFonts w:ascii="Times New Roman" w:eastAsia="Times New Roman" w:hAnsi="Times New Roman" w:cs="Times New Roman"/>
          <w:color w:val="000000"/>
          <w:sz w:val="24"/>
          <w:szCs w:val="24"/>
          <w:lang w:eastAsia="ru-RU"/>
        </w:rPr>
        <w:t xml:space="preserve">гетики Российской Федерации от </w:t>
      </w:r>
      <w:r w:rsidRPr="007B4B21">
        <w:rPr>
          <w:rFonts w:ascii="Times New Roman" w:eastAsia="Times New Roman" w:hAnsi="Times New Roman" w:cs="Times New Roman"/>
          <w:color w:val="000000"/>
          <w:sz w:val="24"/>
          <w:szCs w:val="24"/>
          <w:lang w:eastAsia="ru-RU"/>
        </w:rPr>
        <w:t>8 июля 2002 г. № 204 «Об</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 Правил устройства электроустановок»;</w:t>
      </w:r>
    </w:p>
    <w:p w14:paraId="31E1D0D0" w14:textId="2FD9DFF8"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приказ Министерства энер</w:t>
      </w:r>
      <w:r w:rsidR="00232188">
        <w:rPr>
          <w:rFonts w:ascii="Times New Roman" w:eastAsia="Times New Roman" w:hAnsi="Times New Roman" w:cs="Times New Roman"/>
          <w:color w:val="000000"/>
          <w:sz w:val="24"/>
          <w:szCs w:val="24"/>
          <w:lang w:eastAsia="ru-RU"/>
        </w:rPr>
        <w:t xml:space="preserve">гетики Российской Федерации от </w:t>
      </w:r>
      <w:r w:rsidRPr="007B4B21">
        <w:rPr>
          <w:rFonts w:ascii="Times New Roman" w:eastAsia="Times New Roman" w:hAnsi="Times New Roman" w:cs="Times New Roman"/>
          <w:color w:val="000000"/>
          <w:sz w:val="24"/>
          <w:szCs w:val="24"/>
          <w:lang w:eastAsia="ru-RU"/>
        </w:rPr>
        <w:t>2 марта 2010 г. № 92 «Об</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 формы отчета об авариях в электроэнергетике и порядка ее</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заполнения»;</w:t>
      </w:r>
    </w:p>
    <w:p w14:paraId="3024EDCC" w14:textId="66C0657A"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приказ Министерства труда и социальной защиты Российской Федерации от 15 декабря 2020 г. № 903н «Об утверждении Правил по охране труда при эксплуатации электроустановок»;</w:t>
      </w:r>
    </w:p>
    <w:p w14:paraId="7C8B6251" w14:textId="76F38186"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 xml:space="preserve">приказ Министерства труда и социальной защиты Российской Федерации от 17 декабря 2020 г. № 924н «Об утверждении Правил по охране труда при эксплуатации </w:t>
      </w:r>
      <w:r w:rsidR="00464C2B">
        <w:rPr>
          <w:rFonts w:ascii="Times New Roman" w:eastAsia="Times New Roman" w:hAnsi="Times New Roman" w:cs="Times New Roman"/>
          <w:color w:val="000000"/>
          <w:sz w:val="24"/>
          <w:szCs w:val="24"/>
          <w:lang w:eastAsia="ru-RU"/>
        </w:rPr>
        <w:t>объектов теплоснабжения</w:t>
      </w:r>
      <w:r w:rsidR="00376C45">
        <w:rPr>
          <w:rFonts w:ascii="Times New Roman" w:eastAsia="Times New Roman" w:hAnsi="Times New Roman" w:cs="Times New Roman"/>
          <w:color w:val="000000"/>
          <w:sz w:val="24"/>
          <w:szCs w:val="24"/>
          <w:lang w:eastAsia="ru-RU"/>
        </w:rPr>
        <w:t xml:space="preserve">            </w:t>
      </w:r>
      <w:r w:rsidR="00464C2B">
        <w:rPr>
          <w:rFonts w:ascii="Times New Roman" w:eastAsia="Times New Roman" w:hAnsi="Times New Roman" w:cs="Times New Roman"/>
          <w:color w:val="000000"/>
          <w:sz w:val="24"/>
          <w:szCs w:val="24"/>
          <w:lang w:eastAsia="ru-RU"/>
        </w:rPr>
        <w:t xml:space="preserve"> и </w:t>
      </w:r>
      <w:proofErr w:type="spellStart"/>
      <w:r w:rsidR="00464C2B">
        <w:rPr>
          <w:rFonts w:ascii="Times New Roman" w:eastAsia="Times New Roman" w:hAnsi="Times New Roman" w:cs="Times New Roman"/>
          <w:color w:val="000000"/>
          <w:sz w:val="24"/>
          <w:szCs w:val="24"/>
          <w:lang w:eastAsia="ru-RU"/>
        </w:rPr>
        <w:t>тепло</w:t>
      </w:r>
      <w:r w:rsidRPr="007B4B21">
        <w:rPr>
          <w:rFonts w:ascii="Times New Roman" w:eastAsia="Times New Roman" w:hAnsi="Times New Roman" w:cs="Times New Roman"/>
          <w:color w:val="000000"/>
          <w:sz w:val="24"/>
          <w:szCs w:val="24"/>
          <w:lang w:eastAsia="ru-RU"/>
        </w:rPr>
        <w:t>потребляющих</w:t>
      </w:r>
      <w:proofErr w:type="spellEnd"/>
      <w:r w:rsidRPr="007B4B21">
        <w:rPr>
          <w:rFonts w:ascii="Times New Roman" w:eastAsia="Times New Roman" w:hAnsi="Times New Roman" w:cs="Times New Roman"/>
          <w:color w:val="000000"/>
          <w:sz w:val="24"/>
          <w:szCs w:val="24"/>
          <w:lang w:eastAsia="ru-RU"/>
        </w:rPr>
        <w:t xml:space="preserve"> установок»;</w:t>
      </w:r>
    </w:p>
    <w:p w14:paraId="0FE6C2A1" w14:textId="3C23C6C5" w:rsidR="00A859CE" w:rsidRPr="007B4B21" w:rsidRDefault="00464C2B"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00D80EDE" w:rsidRPr="007B4B21">
        <w:rPr>
          <w:rFonts w:ascii="Times New Roman" w:eastAsia="Times New Roman" w:hAnsi="Times New Roman" w:cs="Times New Roman"/>
          <w:color w:val="000000"/>
          <w:sz w:val="24"/>
          <w:szCs w:val="24"/>
          <w:lang w:eastAsia="ru-RU"/>
        </w:rPr>
        <w:t>ные нормативные правовые акты Российской Федерации, нормативные правовые акты, нормативные акты министерств и ведомств в установленной сфере деятельности Управления, организационно-распорядительные документы Федеральной службы по экологическому, технологическому и атомному надзору, Управления в соответствии с функциями и задачами, возложенными на отдел.</w:t>
      </w:r>
    </w:p>
    <w:p w14:paraId="3E25A7DA" w14:textId="77777777" w:rsidR="003073D1" w:rsidRDefault="003073D1" w:rsidP="003073D1">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p>
    <w:p w14:paraId="3F480317" w14:textId="5A75A67F" w:rsidR="005D7ABA" w:rsidRPr="005D7ABA" w:rsidRDefault="00E36683" w:rsidP="003073D1">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Иные </w:t>
      </w:r>
      <w:r w:rsidR="005D7ABA" w:rsidRPr="005D7ABA">
        <w:rPr>
          <w:rFonts w:ascii="Times New Roman" w:eastAsia="Times New Roman" w:hAnsi="Times New Roman" w:cs="Times New Roman"/>
          <w:b/>
          <w:color w:val="000000"/>
          <w:sz w:val="24"/>
          <w:szCs w:val="24"/>
          <w:lang w:eastAsia="ru-RU"/>
        </w:rPr>
        <w:t>профессиональные знания:</w:t>
      </w:r>
    </w:p>
    <w:p w14:paraId="48AB68BD" w14:textId="3279FA89" w:rsidR="005D7ABA" w:rsidRPr="005D7ABA" w:rsidRDefault="006D0087" w:rsidP="003073D1">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w:t>
      </w:r>
      <w:r w:rsidR="005D7ABA" w:rsidRPr="005D7ABA">
        <w:rPr>
          <w:rFonts w:ascii="Times New Roman" w:eastAsia="Times New Roman" w:hAnsi="Times New Roman" w:cs="Times New Roman"/>
          <w:color w:val="000000"/>
          <w:sz w:val="24"/>
          <w:szCs w:val="24"/>
          <w:lang w:eastAsia="ru-RU"/>
        </w:rPr>
        <w:t>стройство и правила эксплуатации электроустановок, тепловых установок, электрических станций и сетей;</w:t>
      </w:r>
    </w:p>
    <w:p w14:paraId="13D95FDD" w14:textId="4AB1C340" w:rsidR="00D564CE" w:rsidRDefault="006D0087" w:rsidP="003073D1">
      <w:pPr>
        <w:pStyle w:val="a7"/>
        <w:numPr>
          <w:ilvl w:val="0"/>
          <w:numId w:val="5"/>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5D7ABA" w:rsidRPr="005D7ABA">
        <w:rPr>
          <w:rFonts w:ascii="Times New Roman" w:eastAsia="Times New Roman" w:hAnsi="Times New Roman" w:cs="Times New Roman"/>
          <w:color w:val="000000"/>
          <w:sz w:val="24"/>
          <w:szCs w:val="24"/>
          <w:lang w:eastAsia="ru-RU"/>
        </w:rPr>
        <w:t>ребования безопасности при эксплуатации электроустановок, тепловых установок, электрических станций и сетей.</w:t>
      </w:r>
    </w:p>
    <w:p w14:paraId="209C5727" w14:textId="77777777" w:rsidR="003073D1" w:rsidRPr="003073D1" w:rsidRDefault="003073D1" w:rsidP="003073D1">
      <w:pPr>
        <w:pStyle w:val="a7"/>
        <w:tabs>
          <w:tab w:val="left" w:pos="546"/>
        </w:tabs>
        <w:spacing w:before="80" w:after="0" w:line="240" w:lineRule="auto"/>
        <w:ind w:left="0"/>
        <w:jc w:val="both"/>
        <w:rPr>
          <w:rFonts w:ascii="Times New Roman" w:eastAsia="Times New Roman" w:hAnsi="Times New Roman" w:cs="Times New Roman"/>
          <w:color w:val="000000"/>
          <w:sz w:val="24"/>
          <w:szCs w:val="24"/>
          <w:lang w:eastAsia="ru-RU"/>
        </w:rPr>
      </w:pPr>
    </w:p>
    <w:p w14:paraId="4949F50A" w14:textId="3B7D5AAE" w:rsidR="005D7ABA" w:rsidRPr="004D2935" w:rsidRDefault="004D2935" w:rsidP="004D2935">
      <w:pPr>
        <w:pStyle w:val="a7"/>
        <w:tabs>
          <w:tab w:val="left" w:pos="546"/>
        </w:tabs>
        <w:spacing w:before="80" w:after="0" w:line="240" w:lineRule="auto"/>
        <w:ind w:left="0"/>
        <w:jc w:val="both"/>
        <w:rPr>
          <w:rFonts w:ascii="Times New Roman" w:eastAsia="Times New Roman" w:hAnsi="Times New Roman" w:cs="Times New Roman"/>
          <w:b/>
          <w:color w:val="000000"/>
          <w:sz w:val="24"/>
          <w:szCs w:val="24"/>
          <w:lang w:eastAsia="ru-RU"/>
        </w:rPr>
      </w:pPr>
      <w:r w:rsidRPr="004D2935">
        <w:rPr>
          <w:rFonts w:ascii="Times New Roman" w:eastAsia="Times New Roman" w:hAnsi="Times New Roman" w:cs="Times New Roman"/>
          <w:b/>
          <w:color w:val="000000"/>
          <w:sz w:val="24"/>
          <w:szCs w:val="24"/>
          <w:lang w:eastAsia="ru-RU"/>
        </w:rPr>
        <w:t>Т</w:t>
      </w:r>
      <w:r w:rsidR="005D7ABA" w:rsidRPr="004D2935">
        <w:rPr>
          <w:rFonts w:ascii="Times New Roman" w:eastAsia="Times New Roman" w:hAnsi="Times New Roman" w:cs="Times New Roman"/>
          <w:b/>
          <w:color w:val="000000"/>
          <w:sz w:val="24"/>
          <w:szCs w:val="24"/>
          <w:lang w:eastAsia="ru-RU"/>
        </w:rPr>
        <w:t>ребования к профессиональным умениям:</w:t>
      </w:r>
    </w:p>
    <w:p w14:paraId="354A6AA8" w14:textId="18CB5B60" w:rsidR="005D7ABA" w:rsidRPr="005D7ABA" w:rsidRDefault="006D0087" w:rsidP="006277C5">
      <w:pPr>
        <w:pStyle w:val="a7"/>
        <w:numPr>
          <w:ilvl w:val="0"/>
          <w:numId w:val="5"/>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5D7ABA" w:rsidRPr="005D7ABA">
        <w:rPr>
          <w:rFonts w:ascii="Times New Roman" w:eastAsia="Times New Roman" w:hAnsi="Times New Roman" w:cs="Times New Roman"/>
          <w:color w:val="000000"/>
          <w:sz w:val="24"/>
          <w:szCs w:val="24"/>
          <w:lang w:eastAsia="ru-RU"/>
        </w:rPr>
        <w:t xml:space="preserve">нализ и рассмотрение нарушений </w:t>
      </w:r>
      <w:proofErr w:type="gramStart"/>
      <w:r w:rsidR="005D7ABA" w:rsidRPr="005D7ABA">
        <w:rPr>
          <w:rFonts w:ascii="Times New Roman" w:eastAsia="Times New Roman" w:hAnsi="Times New Roman" w:cs="Times New Roman"/>
          <w:color w:val="000000"/>
          <w:sz w:val="24"/>
          <w:szCs w:val="24"/>
          <w:lang w:eastAsia="ru-RU"/>
        </w:rPr>
        <w:t>требований безопасности</w:t>
      </w:r>
      <w:proofErr w:type="gramEnd"/>
      <w:r w:rsidR="005D7ABA" w:rsidRPr="005D7ABA">
        <w:rPr>
          <w:rFonts w:ascii="Times New Roman" w:eastAsia="Times New Roman" w:hAnsi="Times New Roman" w:cs="Times New Roman"/>
          <w:color w:val="000000"/>
          <w:sz w:val="24"/>
          <w:szCs w:val="24"/>
          <w:lang w:eastAsia="ru-RU"/>
        </w:rPr>
        <w:t xml:space="preserve"> установленных нормативными документами в сфере энергетики, безопасности электротехнических и тепловых установок </w:t>
      </w:r>
      <w:r w:rsidR="004D2935">
        <w:rPr>
          <w:rFonts w:ascii="Times New Roman" w:eastAsia="Times New Roman" w:hAnsi="Times New Roman" w:cs="Times New Roman"/>
          <w:color w:val="000000"/>
          <w:sz w:val="24"/>
          <w:szCs w:val="24"/>
          <w:lang w:eastAsia="ru-RU"/>
        </w:rPr>
        <w:br/>
      </w:r>
      <w:r w:rsidR="005D7ABA" w:rsidRPr="005D7ABA">
        <w:rPr>
          <w:rFonts w:ascii="Times New Roman" w:eastAsia="Times New Roman" w:hAnsi="Times New Roman" w:cs="Times New Roman"/>
          <w:color w:val="000000"/>
          <w:sz w:val="24"/>
          <w:szCs w:val="24"/>
          <w:lang w:eastAsia="ru-RU"/>
        </w:rPr>
        <w:t>и сетей;</w:t>
      </w:r>
    </w:p>
    <w:p w14:paraId="02EA89B3" w14:textId="4C7D26A0" w:rsidR="005D7ABA" w:rsidRDefault="006D0087" w:rsidP="006277C5">
      <w:pPr>
        <w:pStyle w:val="a7"/>
        <w:numPr>
          <w:ilvl w:val="0"/>
          <w:numId w:val="5"/>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5D7ABA" w:rsidRPr="005D7ABA">
        <w:rPr>
          <w:rFonts w:ascii="Times New Roman" w:eastAsia="Times New Roman" w:hAnsi="Times New Roman" w:cs="Times New Roman"/>
          <w:color w:val="000000"/>
          <w:sz w:val="24"/>
          <w:szCs w:val="24"/>
          <w:lang w:eastAsia="ru-RU"/>
        </w:rPr>
        <w:t xml:space="preserve">роведение и оформление результатов мероприятий по выдаче разрешений на допуск </w:t>
      </w:r>
      <w:r w:rsidR="004D2935">
        <w:rPr>
          <w:rFonts w:ascii="Times New Roman" w:eastAsia="Times New Roman" w:hAnsi="Times New Roman" w:cs="Times New Roman"/>
          <w:color w:val="000000"/>
          <w:sz w:val="24"/>
          <w:szCs w:val="24"/>
          <w:lang w:eastAsia="ru-RU"/>
        </w:rPr>
        <w:br/>
      </w:r>
      <w:r w:rsidR="005D7ABA" w:rsidRPr="005D7ABA">
        <w:rPr>
          <w:rFonts w:ascii="Times New Roman" w:eastAsia="Times New Roman" w:hAnsi="Times New Roman" w:cs="Times New Roman"/>
          <w:color w:val="000000"/>
          <w:sz w:val="24"/>
          <w:szCs w:val="24"/>
          <w:lang w:eastAsia="ru-RU"/>
        </w:rPr>
        <w:t>к эксплуатации энергоустановок.</w:t>
      </w:r>
    </w:p>
    <w:p w14:paraId="153F5D3B" w14:textId="77777777" w:rsidR="00D564CE" w:rsidRDefault="00D564CE" w:rsidP="003073D1">
      <w:pPr>
        <w:pStyle w:val="a7"/>
        <w:tabs>
          <w:tab w:val="left" w:pos="546"/>
        </w:tabs>
        <w:spacing w:after="0" w:line="240" w:lineRule="auto"/>
        <w:ind w:left="0"/>
        <w:jc w:val="both"/>
        <w:rPr>
          <w:rFonts w:ascii="Times New Roman" w:eastAsia="Times New Roman" w:hAnsi="Times New Roman" w:cs="Times New Roman"/>
          <w:color w:val="000000"/>
          <w:sz w:val="24"/>
          <w:szCs w:val="24"/>
          <w:lang w:eastAsia="ru-RU"/>
        </w:rPr>
      </w:pPr>
    </w:p>
    <w:p w14:paraId="7AB14342" w14:textId="530C99F4" w:rsidR="005D7ABA" w:rsidRPr="00E36683" w:rsidRDefault="00E36683" w:rsidP="006277C5">
      <w:pPr>
        <w:tabs>
          <w:tab w:val="num" w:pos="284"/>
          <w:tab w:val="left" w:pos="546"/>
        </w:tabs>
        <w:spacing w:before="80" w:after="0" w:line="240" w:lineRule="auto"/>
        <w:jc w:val="both"/>
        <w:rPr>
          <w:rFonts w:ascii="Times New Roman" w:eastAsia="Times New Roman" w:hAnsi="Times New Roman" w:cs="Times New Roman"/>
          <w:b/>
          <w:bCs/>
          <w:color w:val="000000"/>
          <w:sz w:val="24"/>
          <w:szCs w:val="24"/>
          <w:lang w:eastAsia="ru-RU"/>
        </w:rPr>
      </w:pPr>
      <w:r w:rsidRPr="00E36683">
        <w:rPr>
          <w:rFonts w:ascii="Times New Roman" w:eastAsia="Times New Roman" w:hAnsi="Times New Roman" w:cs="Times New Roman"/>
          <w:b/>
          <w:bCs/>
          <w:color w:val="000000"/>
          <w:sz w:val="24"/>
          <w:szCs w:val="24"/>
          <w:lang w:eastAsia="ru-RU"/>
        </w:rPr>
        <w:t>Иные профессиональные умения:</w:t>
      </w:r>
    </w:p>
    <w:p w14:paraId="65E6B585" w14:textId="76BCDF72" w:rsidR="00E36683" w:rsidRPr="006D0087" w:rsidRDefault="00E36683" w:rsidP="006277C5">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организовывать и проводить профилактические мероприятия в отношении юридических лиц</w:t>
      </w:r>
      <w:r w:rsidR="00376C45">
        <w:rPr>
          <w:rFonts w:ascii="Times New Roman" w:eastAsia="Times New Roman" w:hAnsi="Times New Roman" w:cs="Times New Roman"/>
          <w:color w:val="000000"/>
          <w:sz w:val="24"/>
          <w:szCs w:val="24"/>
          <w:lang w:eastAsia="ru-RU"/>
        </w:rPr>
        <w:t xml:space="preserve">         </w:t>
      </w:r>
      <w:r w:rsidRPr="006D0087">
        <w:rPr>
          <w:rFonts w:ascii="Times New Roman" w:eastAsia="Times New Roman" w:hAnsi="Times New Roman" w:cs="Times New Roman"/>
          <w:color w:val="000000"/>
          <w:sz w:val="24"/>
          <w:szCs w:val="24"/>
          <w:lang w:eastAsia="ru-RU"/>
        </w:rPr>
        <w:t xml:space="preserve"> и индивидуальных предпринимателей и оформлять их результаты;</w:t>
      </w:r>
    </w:p>
    <w:p w14:paraId="5ECE8A34" w14:textId="46D51CAA" w:rsidR="00E36683" w:rsidRPr="006D0087" w:rsidRDefault="00E36683" w:rsidP="006277C5">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 xml:space="preserve">организовывать и проводить плановые и внеплановые контрольные (надзорные) мероприятия </w:t>
      </w:r>
      <w:r w:rsidR="00376C45">
        <w:rPr>
          <w:rFonts w:ascii="Times New Roman" w:eastAsia="Times New Roman" w:hAnsi="Times New Roman" w:cs="Times New Roman"/>
          <w:color w:val="000000"/>
          <w:sz w:val="24"/>
          <w:szCs w:val="24"/>
          <w:lang w:eastAsia="ru-RU"/>
        </w:rPr>
        <w:t xml:space="preserve">       </w:t>
      </w:r>
      <w:r w:rsidRPr="006D0087">
        <w:rPr>
          <w:rFonts w:ascii="Times New Roman" w:eastAsia="Times New Roman" w:hAnsi="Times New Roman" w:cs="Times New Roman"/>
          <w:color w:val="000000"/>
          <w:sz w:val="24"/>
          <w:szCs w:val="24"/>
          <w:lang w:eastAsia="ru-RU"/>
        </w:rPr>
        <w:t xml:space="preserve">в отношении юридических лиц и индивидуальных предпринимателей </w:t>
      </w:r>
      <w:r w:rsidR="007A7D27">
        <w:rPr>
          <w:rFonts w:ascii="Times New Roman" w:eastAsia="Times New Roman" w:hAnsi="Times New Roman" w:cs="Times New Roman"/>
          <w:color w:val="000000"/>
          <w:sz w:val="24"/>
          <w:szCs w:val="24"/>
          <w:lang w:eastAsia="ru-RU"/>
        </w:rPr>
        <w:br/>
      </w:r>
      <w:r w:rsidRPr="006D0087">
        <w:rPr>
          <w:rFonts w:ascii="Times New Roman" w:eastAsia="Times New Roman" w:hAnsi="Times New Roman" w:cs="Times New Roman"/>
          <w:color w:val="000000"/>
          <w:sz w:val="24"/>
          <w:szCs w:val="24"/>
          <w:lang w:eastAsia="ru-RU"/>
        </w:rPr>
        <w:t>и оформлять их результаты;</w:t>
      </w:r>
    </w:p>
    <w:p w14:paraId="3498D365" w14:textId="55871603" w:rsidR="00E36683" w:rsidRPr="006D0087" w:rsidRDefault="00E36683" w:rsidP="006277C5">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 xml:space="preserve">подготавливать и рассматривать материалы дел об административных правонарушениях </w:t>
      </w:r>
      <w:r w:rsidR="007A7D27">
        <w:rPr>
          <w:rFonts w:ascii="Times New Roman" w:eastAsia="Times New Roman" w:hAnsi="Times New Roman" w:cs="Times New Roman"/>
          <w:color w:val="000000"/>
          <w:sz w:val="24"/>
          <w:szCs w:val="24"/>
          <w:lang w:eastAsia="ru-RU"/>
        </w:rPr>
        <w:br/>
      </w:r>
      <w:r w:rsidRPr="006D0087">
        <w:rPr>
          <w:rFonts w:ascii="Times New Roman" w:eastAsia="Times New Roman" w:hAnsi="Times New Roman" w:cs="Times New Roman"/>
          <w:color w:val="000000"/>
          <w:sz w:val="24"/>
          <w:szCs w:val="24"/>
          <w:lang w:eastAsia="ru-RU"/>
        </w:rPr>
        <w:t>и применять меры административного воздействия;</w:t>
      </w:r>
    </w:p>
    <w:p w14:paraId="65F28FBF" w14:textId="25203111" w:rsidR="00E36683" w:rsidRPr="006D0087" w:rsidRDefault="00E36683" w:rsidP="006277C5">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 xml:space="preserve">анализ и рассмотрение нарушений требований безопасности, установленных нормативными документами в сфере энергетики, безопасности электротехнических </w:t>
      </w:r>
      <w:r w:rsidR="007A7D27">
        <w:rPr>
          <w:rFonts w:ascii="Times New Roman" w:eastAsia="Times New Roman" w:hAnsi="Times New Roman" w:cs="Times New Roman"/>
          <w:color w:val="000000"/>
          <w:sz w:val="24"/>
          <w:szCs w:val="24"/>
          <w:lang w:eastAsia="ru-RU"/>
        </w:rPr>
        <w:br/>
      </w:r>
      <w:r w:rsidRPr="006D0087">
        <w:rPr>
          <w:rFonts w:ascii="Times New Roman" w:eastAsia="Times New Roman" w:hAnsi="Times New Roman" w:cs="Times New Roman"/>
          <w:color w:val="000000"/>
          <w:sz w:val="24"/>
          <w:szCs w:val="24"/>
          <w:lang w:eastAsia="ru-RU"/>
        </w:rPr>
        <w:t>и тепловых установок и сетей;</w:t>
      </w:r>
    </w:p>
    <w:p w14:paraId="25818C39" w14:textId="5F072E38" w:rsidR="00E36683" w:rsidRPr="006D0087" w:rsidRDefault="00E36683" w:rsidP="006277C5">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lastRenderedPageBreak/>
        <w:t xml:space="preserve">проведение и оформление результатов мероприятий по выдаче разрешений на допуск </w:t>
      </w:r>
      <w:r w:rsidR="007A7D27">
        <w:rPr>
          <w:rFonts w:ascii="Times New Roman" w:eastAsia="Times New Roman" w:hAnsi="Times New Roman" w:cs="Times New Roman"/>
          <w:color w:val="000000"/>
          <w:sz w:val="24"/>
          <w:szCs w:val="24"/>
          <w:lang w:eastAsia="ru-RU"/>
        </w:rPr>
        <w:br/>
      </w:r>
      <w:r w:rsidRPr="006D0087">
        <w:rPr>
          <w:rFonts w:ascii="Times New Roman" w:eastAsia="Times New Roman" w:hAnsi="Times New Roman" w:cs="Times New Roman"/>
          <w:color w:val="000000"/>
          <w:sz w:val="24"/>
          <w:szCs w:val="24"/>
          <w:lang w:eastAsia="ru-RU"/>
        </w:rPr>
        <w:t>к эксплуатации энергоустановок;</w:t>
      </w:r>
    </w:p>
    <w:p w14:paraId="75ED2784" w14:textId="3184FA67" w:rsidR="00E36683" w:rsidRPr="006D0087" w:rsidRDefault="00E36683" w:rsidP="003073D1">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 xml:space="preserve">анализ причин аварий и аварийных ситуаций на объектах электроэнергетики </w:t>
      </w:r>
      <w:r w:rsidR="007A7D27">
        <w:rPr>
          <w:rFonts w:ascii="Times New Roman" w:eastAsia="Times New Roman" w:hAnsi="Times New Roman" w:cs="Times New Roman"/>
          <w:color w:val="000000"/>
          <w:sz w:val="24"/>
          <w:szCs w:val="24"/>
          <w:lang w:eastAsia="ru-RU"/>
        </w:rPr>
        <w:br/>
      </w:r>
      <w:r w:rsidRPr="006D0087">
        <w:rPr>
          <w:rFonts w:ascii="Times New Roman" w:eastAsia="Times New Roman" w:hAnsi="Times New Roman" w:cs="Times New Roman"/>
          <w:color w:val="000000"/>
          <w:sz w:val="24"/>
          <w:szCs w:val="24"/>
          <w:lang w:eastAsia="ru-RU"/>
        </w:rPr>
        <w:t>и при теплоснабжении;</w:t>
      </w:r>
    </w:p>
    <w:p w14:paraId="7D6E33C3" w14:textId="77777777" w:rsidR="005D7ABA" w:rsidRDefault="005D7ABA" w:rsidP="003073D1">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p>
    <w:p w14:paraId="07C4A945" w14:textId="672F3764" w:rsidR="005D7ABA" w:rsidRDefault="005D7ABA" w:rsidP="003073D1">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r w:rsidRPr="005D7ABA">
        <w:rPr>
          <w:rFonts w:ascii="Times New Roman" w:eastAsia="Times New Roman" w:hAnsi="Times New Roman" w:cs="Times New Roman"/>
          <w:b/>
          <w:color w:val="000000"/>
          <w:sz w:val="24"/>
          <w:szCs w:val="24"/>
          <w:lang w:eastAsia="ru-RU"/>
        </w:rPr>
        <w:t>Отдел государственного строительного надзора и надзора за саморегулируемыми организациями</w:t>
      </w:r>
      <w:r w:rsidR="00D86F02">
        <w:rPr>
          <w:rFonts w:ascii="Times New Roman" w:eastAsia="Times New Roman" w:hAnsi="Times New Roman" w:cs="Times New Roman"/>
          <w:b/>
          <w:color w:val="000000"/>
          <w:sz w:val="24"/>
          <w:szCs w:val="24"/>
          <w:lang w:eastAsia="ru-RU"/>
        </w:rPr>
        <w:t>.</w:t>
      </w:r>
    </w:p>
    <w:p w14:paraId="1FED09D5" w14:textId="77777777" w:rsidR="00D564CE" w:rsidRDefault="00D564CE" w:rsidP="003073D1">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p>
    <w:p w14:paraId="3CB1959F" w14:textId="77777777" w:rsidR="005D7ABA" w:rsidRDefault="005D7ABA" w:rsidP="003073D1">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r w:rsidRPr="005D7ABA">
        <w:rPr>
          <w:rFonts w:ascii="Times New Roman" w:eastAsia="Times New Roman" w:hAnsi="Times New Roman" w:cs="Times New Roman"/>
          <w:b/>
          <w:color w:val="000000"/>
          <w:sz w:val="24"/>
          <w:szCs w:val="24"/>
          <w:lang w:eastAsia="ru-RU"/>
        </w:rPr>
        <w:t>Специальности, направления подготовки:</w:t>
      </w:r>
    </w:p>
    <w:p w14:paraId="03C5C012" w14:textId="7D10BCE4" w:rsidR="005D7ABA" w:rsidRDefault="005D7ABA" w:rsidP="00D564CE">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r w:rsidRPr="005D7ABA">
        <w:rPr>
          <w:rFonts w:ascii="Times New Roman" w:eastAsia="Times New Roman" w:hAnsi="Times New Roman" w:cs="Times New Roman"/>
          <w:color w:val="000000"/>
          <w:sz w:val="24"/>
          <w:szCs w:val="24"/>
          <w:lang w:eastAsia="ru-RU"/>
        </w:rPr>
        <w:t xml:space="preserve"> «</w:t>
      </w:r>
      <w:proofErr w:type="spellStart"/>
      <w:r w:rsidRPr="005D7ABA">
        <w:rPr>
          <w:rFonts w:ascii="Times New Roman" w:eastAsia="Times New Roman" w:hAnsi="Times New Roman" w:cs="Times New Roman"/>
          <w:color w:val="000000"/>
          <w:sz w:val="24"/>
          <w:szCs w:val="24"/>
          <w:lang w:eastAsia="ru-RU"/>
        </w:rPr>
        <w:t>Техносферная</w:t>
      </w:r>
      <w:proofErr w:type="spellEnd"/>
      <w:r w:rsidRPr="005D7ABA">
        <w:rPr>
          <w:rFonts w:ascii="Times New Roman" w:eastAsia="Times New Roman" w:hAnsi="Times New Roman" w:cs="Times New Roman"/>
          <w:color w:val="000000"/>
          <w:sz w:val="24"/>
          <w:szCs w:val="24"/>
          <w:lang w:eastAsia="ru-RU"/>
        </w:rPr>
        <w:t xml:space="preserve"> безопасность», «Менеджмент», «Архитектура», «Градостроительство», «Строительство», «Строительство уникальных зданий и сооружений», «Строительство железных дорог, мостов и транспортных тоннелей», «Строительство, эксплуатация, восстановление </w:t>
      </w:r>
      <w:r w:rsidR="00376C45">
        <w:rPr>
          <w:rFonts w:ascii="Times New Roman" w:eastAsia="Times New Roman" w:hAnsi="Times New Roman" w:cs="Times New Roman"/>
          <w:color w:val="000000"/>
          <w:sz w:val="24"/>
          <w:szCs w:val="24"/>
          <w:lang w:eastAsia="ru-RU"/>
        </w:rPr>
        <w:t xml:space="preserve">                      </w:t>
      </w:r>
      <w:r w:rsidRPr="005D7ABA">
        <w:rPr>
          <w:rFonts w:ascii="Times New Roman" w:eastAsia="Times New Roman" w:hAnsi="Times New Roman" w:cs="Times New Roman"/>
          <w:color w:val="000000"/>
          <w:sz w:val="24"/>
          <w:szCs w:val="24"/>
          <w:lang w:eastAsia="ru-RU"/>
        </w:rPr>
        <w:t xml:space="preserve">и техническое прикрытие автомобильных дорог, мостов и тоннелей», «Строительство </w:t>
      </w:r>
      <w:r w:rsidR="00376C45">
        <w:rPr>
          <w:rFonts w:ascii="Times New Roman" w:eastAsia="Times New Roman" w:hAnsi="Times New Roman" w:cs="Times New Roman"/>
          <w:color w:val="000000"/>
          <w:sz w:val="24"/>
          <w:szCs w:val="24"/>
          <w:lang w:eastAsia="ru-RU"/>
        </w:rPr>
        <w:t xml:space="preserve">                               </w:t>
      </w:r>
      <w:r w:rsidRPr="005D7ABA">
        <w:rPr>
          <w:rFonts w:ascii="Times New Roman" w:eastAsia="Times New Roman" w:hAnsi="Times New Roman" w:cs="Times New Roman"/>
          <w:color w:val="000000"/>
          <w:sz w:val="24"/>
          <w:szCs w:val="24"/>
          <w:lang w:eastAsia="ru-RU"/>
        </w:rPr>
        <w:t xml:space="preserve">и эксплуатация зданий и сооружений»  или иные специальности </w:t>
      </w:r>
      <w:r w:rsidR="007A7D27">
        <w:rPr>
          <w:rFonts w:ascii="Times New Roman" w:eastAsia="Times New Roman" w:hAnsi="Times New Roman" w:cs="Times New Roman"/>
          <w:color w:val="000000"/>
          <w:sz w:val="24"/>
          <w:szCs w:val="24"/>
          <w:lang w:eastAsia="ru-RU"/>
        </w:rPr>
        <w:br/>
      </w:r>
      <w:r w:rsidRPr="005D7ABA">
        <w:rPr>
          <w:rFonts w:ascii="Times New Roman" w:eastAsia="Times New Roman" w:hAnsi="Times New Roman" w:cs="Times New Roman"/>
          <w:color w:val="000000"/>
          <w:sz w:val="24"/>
          <w:szCs w:val="24"/>
          <w:lang w:eastAsia="ru-RU"/>
        </w:rPr>
        <w:t xml:space="preserve">и направления подготовки, содержащиеся в ранее применяемых перечнях специальностей </w:t>
      </w:r>
      <w:r w:rsidR="007A7D27">
        <w:rPr>
          <w:rFonts w:ascii="Times New Roman" w:eastAsia="Times New Roman" w:hAnsi="Times New Roman" w:cs="Times New Roman"/>
          <w:color w:val="000000"/>
          <w:sz w:val="24"/>
          <w:szCs w:val="24"/>
          <w:lang w:eastAsia="ru-RU"/>
        </w:rPr>
        <w:br/>
      </w:r>
      <w:r w:rsidRPr="005D7ABA">
        <w:rPr>
          <w:rFonts w:ascii="Times New Roman" w:eastAsia="Times New Roman" w:hAnsi="Times New Roman" w:cs="Times New Roman"/>
          <w:color w:val="000000"/>
          <w:sz w:val="24"/>
          <w:szCs w:val="24"/>
          <w:lang w:eastAsia="ru-RU"/>
        </w:rPr>
        <w:t xml:space="preserve">и направлений подготовки, для которых законодательством об образовании </w:t>
      </w:r>
      <w:r w:rsidR="007A7D27">
        <w:rPr>
          <w:rFonts w:ascii="Times New Roman" w:eastAsia="Times New Roman" w:hAnsi="Times New Roman" w:cs="Times New Roman"/>
          <w:color w:val="000000"/>
          <w:sz w:val="24"/>
          <w:szCs w:val="24"/>
          <w:lang w:eastAsia="ru-RU"/>
        </w:rPr>
        <w:br/>
      </w:r>
      <w:r w:rsidRPr="005D7ABA">
        <w:rPr>
          <w:rFonts w:ascii="Times New Roman" w:eastAsia="Times New Roman" w:hAnsi="Times New Roman" w:cs="Times New Roman"/>
          <w:color w:val="000000"/>
          <w:sz w:val="24"/>
          <w:szCs w:val="24"/>
          <w:lang w:eastAsia="ru-RU"/>
        </w:rPr>
        <w:t>Российской Федерации установлено соответствие указанным специальностям и направлениям подготовки.</w:t>
      </w:r>
    </w:p>
    <w:p w14:paraId="639EFAA2" w14:textId="77777777" w:rsidR="00D564CE" w:rsidRDefault="00D564CE" w:rsidP="00D564CE">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p>
    <w:p w14:paraId="2FEC7733" w14:textId="77777777" w:rsidR="009D1C04" w:rsidRDefault="009D1C04" w:rsidP="00D564CE">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0066F52F" w14:textId="405A5DA8" w:rsidR="009D1C04" w:rsidRPr="005F111A" w:rsidRDefault="009D1C04" w:rsidP="00D564CE">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 xml:space="preserve">Кодекс Российской Федерации об административных правонарушениях от 30 декабря </w:t>
      </w:r>
      <w:r w:rsidR="007A7D27">
        <w:rPr>
          <w:rFonts w:ascii="Times New Roman" w:eastAsia="Times New Roman" w:hAnsi="Times New Roman" w:cs="Times New Roman"/>
          <w:color w:val="000000"/>
          <w:sz w:val="24"/>
          <w:szCs w:val="24"/>
          <w:lang w:eastAsia="ru-RU"/>
        </w:rPr>
        <w:br/>
      </w:r>
      <w:r w:rsidRPr="005F111A">
        <w:rPr>
          <w:rFonts w:ascii="Times New Roman" w:eastAsia="Times New Roman" w:hAnsi="Times New Roman" w:cs="Times New Roman"/>
          <w:color w:val="000000"/>
          <w:sz w:val="24"/>
          <w:szCs w:val="24"/>
          <w:lang w:eastAsia="ru-RU"/>
        </w:rPr>
        <w:t xml:space="preserve">2001 г. № 195-ФЗ; </w:t>
      </w:r>
    </w:p>
    <w:p w14:paraId="08D8CB18" w14:textId="6AD2E307"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Градостроительный кодекс Российской Федерации от 29 декабря 2004 г. № 190-ФЗ;</w:t>
      </w:r>
    </w:p>
    <w:p w14:paraId="7FF401FA" w14:textId="72635C1B"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21 декабря 1994 г. № 69-ФЗ «О пожарной безопасности»;</w:t>
      </w:r>
    </w:p>
    <w:p w14:paraId="4EFCCD1F" w14:textId="1ABBFA18"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12 января 1996 г. № 7-ФЗ «О некоммерческих организациях»;</w:t>
      </w:r>
    </w:p>
    <w:p w14:paraId="5355EBD0" w14:textId="30D2331A"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21 июля 1997 г. № 116-ФЗ «О промышленной безопасности опасных производственных объектов»;</w:t>
      </w:r>
    </w:p>
    <w:p w14:paraId="22446454" w14:textId="1B3EA6FE"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21 июля 1997 г. № 117-ФЗ «О безопасности гидротехнических сооружений»;</w:t>
      </w:r>
    </w:p>
    <w:p w14:paraId="34C9B538" w14:textId="07E13C93"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30 марта 1999 г. № 52-ФЗ «О санитарно-эпидемиологическом благополучии населения»;</w:t>
      </w:r>
    </w:p>
    <w:p w14:paraId="393A02DB" w14:textId="257BE32C"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018C596A" w14:textId="3DDE69B2"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10 января 2002 г. № 7-ФЗ «Об охране окружающей среды»;</w:t>
      </w:r>
    </w:p>
    <w:p w14:paraId="004EE06C" w14:textId="6CF5AEFB"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27 декабря 2002 г. № 184-ФЗ «О техническом регулировании»;</w:t>
      </w:r>
    </w:p>
    <w:p w14:paraId="6D044974" w14:textId="2BDEAC98"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26 марта 2003 г. № 35-ФЗ «Об электроэнергетике»;</w:t>
      </w:r>
    </w:p>
    <w:p w14:paraId="5882D1A6" w14:textId="7A8FD47F"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2 мая 2006 г. № 59-ФЗ «О порядке рассмотрения обращений граждан Российской Федерации»;</w:t>
      </w:r>
    </w:p>
    <w:p w14:paraId="6DA027DD" w14:textId="68AA1E7F"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1 декабря 2007 г. № 315-ФЗ «О саморегулируемых организациях»;</w:t>
      </w:r>
    </w:p>
    <w:p w14:paraId="398B0CDA" w14:textId="36A2F563"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22 июля 2008 г. № 123-ФЗ «Технический регламент о</w:t>
      </w:r>
      <w:r w:rsidR="005F111A">
        <w:rPr>
          <w:rFonts w:ascii="Times New Roman" w:eastAsia="Times New Roman" w:hAnsi="Times New Roman" w:cs="Times New Roman"/>
          <w:color w:val="000000"/>
          <w:sz w:val="24"/>
          <w:szCs w:val="24"/>
          <w:lang w:eastAsia="ru-RU"/>
        </w:rPr>
        <w:t> </w:t>
      </w:r>
      <w:r w:rsidRPr="005F111A">
        <w:rPr>
          <w:rFonts w:ascii="Times New Roman" w:eastAsia="Times New Roman" w:hAnsi="Times New Roman" w:cs="Times New Roman"/>
          <w:color w:val="000000"/>
          <w:sz w:val="24"/>
          <w:szCs w:val="24"/>
          <w:lang w:eastAsia="ru-RU"/>
        </w:rPr>
        <w:t>требованиях пожарной безопасности»;</w:t>
      </w:r>
    </w:p>
    <w:p w14:paraId="2678E9A7" w14:textId="062B7B88"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 xml:space="preserve">Федеральный закон от 26 декабря 2008 г. № 294-ФЗ «О защите прав юридических лиц </w:t>
      </w:r>
      <w:r w:rsidR="007A7D27">
        <w:rPr>
          <w:rFonts w:ascii="Times New Roman" w:eastAsia="Times New Roman" w:hAnsi="Times New Roman" w:cs="Times New Roman"/>
          <w:color w:val="000000"/>
          <w:sz w:val="24"/>
          <w:szCs w:val="24"/>
          <w:lang w:eastAsia="ru-RU"/>
        </w:rPr>
        <w:br/>
      </w:r>
      <w:r w:rsidRPr="005F111A">
        <w:rPr>
          <w:rFonts w:ascii="Times New Roman" w:eastAsia="Times New Roman" w:hAnsi="Times New Roman" w:cs="Times New Roman"/>
          <w:color w:val="000000"/>
          <w:sz w:val="24"/>
          <w:szCs w:val="24"/>
          <w:lang w:eastAsia="ru-RU"/>
        </w:rPr>
        <w:t>и индивидуальных предпринимателей при осуществлении государственного контроля (</w:t>
      </w:r>
      <w:proofErr w:type="gramStart"/>
      <w:r w:rsidRPr="005F111A">
        <w:rPr>
          <w:rFonts w:ascii="Times New Roman" w:eastAsia="Times New Roman" w:hAnsi="Times New Roman" w:cs="Times New Roman"/>
          <w:color w:val="000000"/>
          <w:sz w:val="24"/>
          <w:szCs w:val="24"/>
          <w:lang w:eastAsia="ru-RU"/>
        </w:rPr>
        <w:t xml:space="preserve">надзора) </w:t>
      </w:r>
      <w:r w:rsidR="00376C45">
        <w:rPr>
          <w:rFonts w:ascii="Times New Roman" w:eastAsia="Times New Roman" w:hAnsi="Times New Roman" w:cs="Times New Roman"/>
          <w:color w:val="000000"/>
          <w:sz w:val="24"/>
          <w:szCs w:val="24"/>
          <w:lang w:eastAsia="ru-RU"/>
        </w:rPr>
        <w:t xml:space="preserve">  </w:t>
      </w:r>
      <w:proofErr w:type="gramEnd"/>
      <w:r w:rsidR="00376C45">
        <w:rPr>
          <w:rFonts w:ascii="Times New Roman" w:eastAsia="Times New Roman" w:hAnsi="Times New Roman" w:cs="Times New Roman"/>
          <w:color w:val="000000"/>
          <w:sz w:val="24"/>
          <w:szCs w:val="24"/>
          <w:lang w:eastAsia="ru-RU"/>
        </w:rPr>
        <w:t xml:space="preserve">     </w:t>
      </w:r>
      <w:r w:rsidRPr="005F111A">
        <w:rPr>
          <w:rFonts w:ascii="Times New Roman" w:eastAsia="Times New Roman" w:hAnsi="Times New Roman" w:cs="Times New Roman"/>
          <w:color w:val="000000"/>
          <w:sz w:val="24"/>
          <w:szCs w:val="24"/>
          <w:lang w:eastAsia="ru-RU"/>
        </w:rPr>
        <w:t>и муниципального контроля»;</w:t>
      </w:r>
    </w:p>
    <w:p w14:paraId="07A87913" w14:textId="10919A4E"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30 декабря 2009 г. № 384-ФЗ «Технический регламент о</w:t>
      </w:r>
      <w:r w:rsidR="005F111A">
        <w:rPr>
          <w:rFonts w:ascii="Times New Roman" w:eastAsia="Times New Roman" w:hAnsi="Times New Roman" w:cs="Times New Roman"/>
          <w:color w:val="000000"/>
          <w:sz w:val="24"/>
          <w:szCs w:val="24"/>
          <w:lang w:eastAsia="ru-RU"/>
        </w:rPr>
        <w:t> </w:t>
      </w:r>
      <w:r w:rsidRPr="005F111A">
        <w:rPr>
          <w:rFonts w:ascii="Times New Roman" w:eastAsia="Times New Roman" w:hAnsi="Times New Roman" w:cs="Times New Roman"/>
          <w:color w:val="000000"/>
          <w:sz w:val="24"/>
          <w:szCs w:val="24"/>
          <w:lang w:eastAsia="ru-RU"/>
        </w:rPr>
        <w:t>безопасности зданий и сооружений»;</w:t>
      </w:r>
    </w:p>
    <w:p w14:paraId="6539735D" w14:textId="494469E0"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27 июля 2010 г. № 190-ФЗ «О теплоснабжении»;</w:t>
      </w:r>
    </w:p>
    <w:p w14:paraId="680BB018" w14:textId="77C6A95A"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31 июля 2020 г. № 247-ФЗ «Об обязательных требованиях в</w:t>
      </w:r>
      <w:r w:rsidR="005F111A">
        <w:rPr>
          <w:rFonts w:ascii="Times New Roman" w:eastAsia="Times New Roman" w:hAnsi="Times New Roman" w:cs="Times New Roman"/>
          <w:color w:val="000000"/>
          <w:sz w:val="24"/>
          <w:szCs w:val="24"/>
          <w:lang w:eastAsia="ru-RU"/>
        </w:rPr>
        <w:t> </w:t>
      </w:r>
      <w:r w:rsidRPr="005F111A">
        <w:rPr>
          <w:rFonts w:ascii="Times New Roman" w:eastAsia="Times New Roman" w:hAnsi="Times New Roman" w:cs="Times New Roman"/>
          <w:color w:val="000000"/>
          <w:sz w:val="24"/>
          <w:szCs w:val="24"/>
          <w:lang w:eastAsia="ru-RU"/>
        </w:rPr>
        <w:t>Российской Федерации»;</w:t>
      </w:r>
    </w:p>
    <w:p w14:paraId="236F657B" w14:textId="695BC6A1"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lastRenderedPageBreak/>
        <w:t>Федеральный закон от 31 июля 2020 г. № 248-ФЗ «Об осуществлении государственного контроля (надзора) и муниципального контроля в Российской Федерации»;</w:t>
      </w:r>
    </w:p>
    <w:p w14:paraId="0477A3E4" w14:textId="5591C529" w:rsidR="009D1C04" w:rsidRPr="005F111A" w:rsidRDefault="00232188"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9D1C04" w:rsidRPr="005F111A">
        <w:rPr>
          <w:rFonts w:ascii="Times New Roman" w:eastAsia="Times New Roman" w:hAnsi="Times New Roman" w:cs="Times New Roman"/>
          <w:color w:val="000000"/>
          <w:sz w:val="24"/>
          <w:szCs w:val="24"/>
          <w:lang w:eastAsia="ru-RU"/>
        </w:rPr>
        <w:t>остановление Правительства Российской Федерации от 19 января 2005 г. № 30 «О</w:t>
      </w:r>
      <w:r w:rsidR="005F111A">
        <w:rPr>
          <w:rFonts w:ascii="Times New Roman" w:eastAsia="Times New Roman" w:hAnsi="Times New Roman" w:cs="Times New Roman"/>
          <w:color w:val="000000"/>
          <w:sz w:val="24"/>
          <w:szCs w:val="24"/>
          <w:lang w:eastAsia="ru-RU"/>
        </w:rPr>
        <w:t> </w:t>
      </w:r>
      <w:r w:rsidR="009D1C04" w:rsidRPr="005F111A">
        <w:rPr>
          <w:rFonts w:ascii="Times New Roman" w:eastAsia="Times New Roman" w:hAnsi="Times New Roman" w:cs="Times New Roman"/>
          <w:color w:val="000000"/>
          <w:sz w:val="24"/>
          <w:szCs w:val="24"/>
          <w:lang w:eastAsia="ru-RU"/>
        </w:rPr>
        <w:t>Типовом регламенте взаимодействия федеральных органов исполнительной власти»;</w:t>
      </w:r>
    </w:p>
    <w:p w14:paraId="4BA168E4" w14:textId="0DAD59B2" w:rsidR="009D1C04" w:rsidRPr="005F111A" w:rsidRDefault="00232188"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9D1C04" w:rsidRPr="005F111A">
        <w:rPr>
          <w:rFonts w:ascii="Times New Roman" w:eastAsia="Times New Roman" w:hAnsi="Times New Roman" w:cs="Times New Roman"/>
          <w:color w:val="000000"/>
          <w:sz w:val="24"/>
          <w:szCs w:val="24"/>
          <w:lang w:eastAsia="ru-RU"/>
        </w:rPr>
        <w:t>остановление Правительства Российской Федерации от 16 февраля 2008 г. № 87 «О</w:t>
      </w:r>
      <w:r w:rsidR="005F111A">
        <w:rPr>
          <w:rFonts w:ascii="Times New Roman" w:eastAsia="Times New Roman" w:hAnsi="Times New Roman" w:cs="Times New Roman"/>
          <w:color w:val="000000"/>
          <w:sz w:val="24"/>
          <w:szCs w:val="24"/>
          <w:lang w:eastAsia="ru-RU"/>
        </w:rPr>
        <w:t> </w:t>
      </w:r>
      <w:r w:rsidR="009D1C04" w:rsidRPr="005F111A">
        <w:rPr>
          <w:rFonts w:ascii="Times New Roman" w:eastAsia="Times New Roman" w:hAnsi="Times New Roman" w:cs="Times New Roman"/>
          <w:color w:val="000000"/>
          <w:sz w:val="24"/>
          <w:szCs w:val="24"/>
          <w:lang w:eastAsia="ru-RU"/>
        </w:rPr>
        <w:t>составе разделов проектной документации и требованиях к их содержанию»;</w:t>
      </w:r>
    </w:p>
    <w:p w14:paraId="1BED8FEC" w14:textId="3C257F34" w:rsidR="009D1C04" w:rsidRPr="005F111A" w:rsidRDefault="00232188"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9D1C04" w:rsidRPr="005F111A">
        <w:rPr>
          <w:rFonts w:ascii="Times New Roman" w:eastAsia="Times New Roman" w:hAnsi="Times New Roman" w:cs="Times New Roman"/>
          <w:color w:val="000000"/>
          <w:sz w:val="24"/>
          <w:szCs w:val="24"/>
          <w:lang w:eastAsia="ru-RU"/>
        </w:rPr>
        <w:t>остановление Правительства Российской Федерации от 21 июня 2010 г. № 468 «О</w:t>
      </w:r>
      <w:r w:rsidR="005F111A">
        <w:rPr>
          <w:rFonts w:ascii="Times New Roman" w:eastAsia="Times New Roman" w:hAnsi="Times New Roman" w:cs="Times New Roman"/>
          <w:color w:val="000000"/>
          <w:sz w:val="24"/>
          <w:szCs w:val="24"/>
          <w:lang w:eastAsia="ru-RU"/>
        </w:rPr>
        <w:t> </w:t>
      </w:r>
      <w:r w:rsidR="009D1C04" w:rsidRPr="005F111A">
        <w:rPr>
          <w:rFonts w:ascii="Times New Roman" w:eastAsia="Times New Roman" w:hAnsi="Times New Roman" w:cs="Times New Roman"/>
          <w:color w:val="000000"/>
          <w:sz w:val="24"/>
          <w:szCs w:val="24"/>
          <w:lang w:eastAsia="ru-RU"/>
        </w:rPr>
        <w:t xml:space="preserve">порядке проведения строительного контроля при осуществлении строительства, реконструкции </w:t>
      </w:r>
      <w:r w:rsidR="007A7D27">
        <w:rPr>
          <w:rFonts w:ascii="Times New Roman" w:eastAsia="Times New Roman" w:hAnsi="Times New Roman" w:cs="Times New Roman"/>
          <w:color w:val="000000"/>
          <w:sz w:val="24"/>
          <w:szCs w:val="24"/>
          <w:lang w:eastAsia="ru-RU"/>
        </w:rPr>
        <w:br/>
      </w:r>
      <w:r w:rsidR="009D1C04" w:rsidRPr="005F111A">
        <w:rPr>
          <w:rFonts w:ascii="Times New Roman" w:eastAsia="Times New Roman" w:hAnsi="Times New Roman" w:cs="Times New Roman"/>
          <w:color w:val="000000"/>
          <w:sz w:val="24"/>
          <w:szCs w:val="24"/>
          <w:lang w:eastAsia="ru-RU"/>
        </w:rPr>
        <w:t>и капитального ремонта объектов капитального строительства»;</w:t>
      </w:r>
    </w:p>
    <w:p w14:paraId="202931C8" w14:textId="4CFF2149" w:rsidR="009D1C04" w:rsidRPr="005F111A" w:rsidRDefault="00232188"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9D1C04" w:rsidRPr="005F111A">
        <w:rPr>
          <w:rFonts w:ascii="Times New Roman" w:eastAsia="Times New Roman" w:hAnsi="Times New Roman" w:cs="Times New Roman"/>
          <w:color w:val="000000"/>
          <w:sz w:val="24"/>
          <w:szCs w:val="24"/>
          <w:lang w:eastAsia="ru-RU"/>
        </w:rPr>
        <w:t>остановление Правительства Российской Федерации от 30 сентября 2011 г. № 802 «Об</w:t>
      </w:r>
      <w:r w:rsidR="005F111A">
        <w:rPr>
          <w:rFonts w:ascii="Times New Roman" w:eastAsia="Times New Roman" w:hAnsi="Times New Roman" w:cs="Times New Roman"/>
          <w:color w:val="000000"/>
          <w:sz w:val="24"/>
          <w:szCs w:val="24"/>
          <w:lang w:eastAsia="ru-RU"/>
        </w:rPr>
        <w:t> </w:t>
      </w:r>
      <w:r w:rsidR="009D1C04" w:rsidRPr="005F111A">
        <w:rPr>
          <w:rFonts w:ascii="Times New Roman" w:eastAsia="Times New Roman" w:hAnsi="Times New Roman" w:cs="Times New Roman"/>
          <w:color w:val="000000"/>
          <w:sz w:val="24"/>
          <w:szCs w:val="24"/>
          <w:lang w:eastAsia="ru-RU"/>
        </w:rPr>
        <w:t>утверждении Правил проведения консервации объекта капитального строительства»;</w:t>
      </w:r>
    </w:p>
    <w:p w14:paraId="4B1B58A0" w14:textId="64643B1C" w:rsidR="009D1C04" w:rsidRPr="005F111A" w:rsidRDefault="00232188"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9D1C04" w:rsidRPr="005F111A">
        <w:rPr>
          <w:rFonts w:ascii="Times New Roman" w:eastAsia="Times New Roman" w:hAnsi="Times New Roman" w:cs="Times New Roman"/>
          <w:color w:val="000000"/>
          <w:sz w:val="24"/>
          <w:szCs w:val="24"/>
          <w:lang w:eastAsia="ru-RU"/>
        </w:rPr>
        <w:t xml:space="preserve">остановление Правительства Российской Федерации от 25 августа 2012 г. </w:t>
      </w:r>
      <w:r w:rsidR="007A7D27">
        <w:rPr>
          <w:rFonts w:ascii="Times New Roman" w:eastAsia="Times New Roman" w:hAnsi="Times New Roman" w:cs="Times New Roman"/>
          <w:color w:val="000000"/>
          <w:sz w:val="24"/>
          <w:szCs w:val="24"/>
          <w:lang w:eastAsia="ru-RU"/>
        </w:rPr>
        <w:br/>
      </w:r>
      <w:r w:rsidR="009D1C04" w:rsidRPr="005F111A">
        <w:rPr>
          <w:rFonts w:ascii="Times New Roman" w:eastAsia="Times New Roman" w:hAnsi="Times New Roman" w:cs="Times New Roman"/>
          <w:color w:val="000000"/>
          <w:sz w:val="24"/>
          <w:szCs w:val="24"/>
          <w:lang w:eastAsia="ru-RU"/>
        </w:rPr>
        <w:t>№ 851</w:t>
      </w:r>
      <w:r w:rsidR="00464C2B">
        <w:rPr>
          <w:rFonts w:ascii="Times New Roman" w:eastAsia="Times New Roman" w:hAnsi="Times New Roman" w:cs="Times New Roman"/>
          <w:color w:val="000000"/>
          <w:sz w:val="24"/>
          <w:szCs w:val="24"/>
          <w:lang w:eastAsia="ru-RU"/>
        </w:rPr>
        <w:t xml:space="preserve"> </w:t>
      </w:r>
      <w:r w:rsidR="009D1C04" w:rsidRPr="005F111A">
        <w:rPr>
          <w:rFonts w:ascii="Times New Roman" w:eastAsia="Times New Roman" w:hAnsi="Times New Roman" w:cs="Times New Roman"/>
          <w:color w:val="000000"/>
          <w:sz w:val="24"/>
          <w:szCs w:val="24"/>
          <w:lang w:eastAsia="ru-RU"/>
        </w:rPr>
        <w:t>«О</w:t>
      </w:r>
      <w:r w:rsidR="005F111A">
        <w:rPr>
          <w:rFonts w:ascii="Times New Roman" w:eastAsia="Times New Roman" w:hAnsi="Times New Roman" w:cs="Times New Roman"/>
          <w:color w:val="000000"/>
          <w:sz w:val="24"/>
          <w:szCs w:val="24"/>
          <w:lang w:eastAsia="ru-RU"/>
        </w:rPr>
        <w:t> </w:t>
      </w:r>
      <w:r w:rsidR="009D1C04" w:rsidRPr="005F111A">
        <w:rPr>
          <w:rFonts w:ascii="Times New Roman" w:eastAsia="Times New Roman" w:hAnsi="Times New Roman" w:cs="Times New Roman"/>
          <w:color w:val="000000"/>
          <w:sz w:val="24"/>
          <w:szCs w:val="24"/>
          <w:lang w:eastAsia="ru-RU"/>
        </w:rPr>
        <w:t xml:space="preserve">порядке раскрытия федеральными органами исполнительной власти информации </w:t>
      </w:r>
      <w:r w:rsidR="00464C2B">
        <w:rPr>
          <w:rFonts w:ascii="Times New Roman" w:eastAsia="Times New Roman" w:hAnsi="Times New Roman" w:cs="Times New Roman"/>
          <w:color w:val="000000"/>
          <w:sz w:val="24"/>
          <w:szCs w:val="24"/>
          <w:lang w:eastAsia="ru-RU"/>
        </w:rPr>
        <w:br/>
      </w:r>
      <w:r w:rsidR="009D1C04" w:rsidRPr="005F111A">
        <w:rPr>
          <w:rFonts w:ascii="Times New Roman" w:eastAsia="Times New Roman" w:hAnsi="Times New Roman" w:cs="Times New Roman"/>
          <w:color w:val="000000"/>
          <w:sz w:val="24"/>
          <w:szCs w:val="24"/>
          <w:lang w:eastAsia="ru-RU"/>
        </w:rPr>
        <w:t>о подготовке проектов нормативных правовых актов и результатах их</w:t>
      </w:r>
      <w:r w:rsidR="005F111A">
        <w:rPr>
          <w:rFonts w:ascii="Times New Roman" w:eastAsia="Times New Roman" w:hAnsi="Times New Roman" w:cs="Times New Roman"/>
          <w:color w:val="000000"/>
          <w:sz w:val="24"/>
          <w:szCs w:val="24"/>
          <w:lang w:eastAsia="ru-RU"/>
        </w:rPr>
        <w:t> </w:t>
      </w:r>
      <w:r w:rsidR="009D1C04" w:rsidRPr="005F111A">
        <w:rPr>
          <w:rFonts w:ascii="Times New Roman" w:eastAsia="Times New Roman" w:hAnsi="Times New Roman" w:cs="Times New Roman"/>
          <w:color w:val="000000"/>
          <w:sz w:val="24"/>
          <w:szCs w:val="24"/>
          <w:lang w:eastAsia="ru-RU"/>
        </w:rPr>
        <w:t>общественного обсуждения»;</w:t>
      </w:r>
    </w:p>
    <w:p w14:paraId="3E631F44" w14:textId="34B0A04A" w:rsidR="009D1C04" w:rsidRPr="005F111A" w:rsidRDefault="00232188"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9D1C04" w:rsidRPr="005F111A">
        <w:rPr>
          <w:rFonts w:ascii="Times New Roman" w:eastAsia="Times New Roman" w:hAnsi="Times New Roman" w:cs="Times New Roman"/>
          <w:color w:val="000000"/>
          <w:sz w:val="24"/>
          <w:szCs w:val="24"/>
          <w:lang w:eastAsia="ru-RU"/>
        </w:rPr>
        <w:t>остановление Правительства Российской Федерации от 22 ноября 2012 г. № 1202 «Об</w:t>
      </w:r>
      <w:r w:rsidR="005F111A">
        <w:rPr>
          <w:rFonts w:ascii="Times New Roman" w:eastAsia="Times New Roman" w:hAnsi="Times New Roman" w:cs="Times New Roman"/>
          <w:color w:val="000000"/>
          <w:sz w:val="24"/>
          <w:szCs w:val="24"/>
          <w:lang w:eastAsia="ru-RU"/>
        </w:rPr>
        <w:t> </w:t>
      </w:r>
      <w:r w:rsidR="009D1C04" w:rsidRPr="005F111A">
        <w:rPr>
          <w:rFonts w:ascii="Times New Roman" w:eastAsia="Times New Roman" w:hAnsi="Times New Roman" w:cs="Times New Roman"/>
          <w:color w:val="000000"/>
          <w:sz w:val="24"/>
          <w:szCs w:val="24"/>
          <w:lang w:eastAsia="ru-RU"/>
        </w:rPr>
        <w:t xml:space="preserve">утверждении Положения о государственном надзоре за деятельностью </w:t>
      </w:r>
      <w:r w:rsidR="005F111A" w:rsidRPr="005F111A">
        <w:rPr>
          <w:rFonts w:ascii="Times New Roman" w:eastAsia="Times New Roman" w:hAnsi="Times New Roman" w:cs="Times New Roman"/>
          <w:color w:val="000000"/>
          <w:sz w:val="24"/>
          <w:szCs w:val="24"/>
          <w:lang w:eastAsia="ru-RU"/>
        </w:rPr>
        <w:t>с</w:t>
      </w:r>
      <w:r w:rsidR="009D1C04" w:rsidRPr="005F111A">
        <w:rPr>
          <w:rFonts w:ascii="Times New Roman" w:eastAsia="Times New Roman" w:hAnsi="Times New Roman" w:cs="Times New Roman"/>
          <w:color w:val="000000"/>
          <w:sz w:val="24"/>
          <w:szCs w:val="24"/>
          <w:lang w:eastAsia="ru-RU"/>
        </w:rPr>
        <w:t>аморегулируемых организаций»;</w:t>
      </w:r>
    </w:p>
    <w:p w14:paraId="28C99E23" w14:textId="211B18A1" w:rsidR="009D1C04" w:rsidRPr="005F111A" w:rsidRDefault="00232188"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9D1C04" w:rsidRPr="005F111A">
        <w:rPr>
          <w:rFonts w:ascii="Times New Roman" w:eastAsia="Times New Roman" w:hAnsi="Times New Roman" w:cs="Times New Roman"/>
          <w:color w:val="000000"/>
          <w:sz w:val="24"/>
          <w:szCs w:val="24"/>
          <w:lang w:eastAsia="ru-RU"/>
        </w:rPr>
        <w:t>остановление Правительства Российской Федерации от 28 апреля 2015 г. № 415 «О</w:t>
      </w:r>
      <w:r w:rsidR="005F111A">
        <w:rPr>
          <w:rFonts w:ascii="Times New Roman" w:eastAsia="Times New Roman" w:hAnsi="Times New Roman" w:cs="Times New Roman"/>
          <w:color w:val="000000"/>
          <w:sz w:val="24"/>
          <w:szCs w:val="24"/>
          <w:lang w:eastAsia="ru-RU"/>
        </w:rPr>
        <w:t> </w:t>
      </w:r>
      <w:r w:rsidR="009D1C04" w:rsidRPr="005F111A">
        <w:rPr>
          <w:rFonts w:ascii="Times New Roman" w:eastAsia="Times New Roman" w:hAnsi="Times New Roman" w:cs="Times New Roman"/>
          <w:color w:val="000000"/>
          <w:sz w:val="24"/>
          <w:szCs w:val="24"/>
          <w:lang w:eastAsia="ru-RU"/>
        </w:rPr>
        <w:t>Правилах формирования и ведения единого реестра проверок»;</w:t>
      </w:r>
    </w:p>
    <w:p w14:paraId="5D3B98AD" w14:textId="55EDD3E2" w:rsidR="009D1C04" w:rsidRPr="005F111A" w:rsidRDefault="00232188"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9D1C04" w:rsidRPr="005F111A">
        <w:rPr>
          <w:rFonts w:ascii="Times New Roman" w:eastAsia="Times New Roman" w:hAnsi="Times New Roman" w:cs="Times New Roman"/>
          <w:color w:val="000000"/>
          <w:sz w:val="24"/>
          <w:szCs w:val="24"/>
          <w:lang w:eastAsia="ru-RU"/>
        </w:rPr>
        <w:t>остановление Правительства Российской Федерации от 11 мая 2017 г. № 559 «Об</w:t>
      </w:r>
      <w:r w:rsidR="005F111A">
        <w:rPr>
          <w:rFonts w:ascii="Times New Roman" w:eastAsia="Times New Roman" w:hAnsi="Times New Roman" w:cs="Times New Roman"/>
          <w:color w:val="000000"/>
          <w:sz w:val="24"/>
          <w:szCs w:val="24"/>
          <w:lang w:eastAsia="ru-RU"/>
        </w:rPr>
        <w:t> </w:t>
      </w:r>
      <w:r w:rsidR="009D1C04" w:rsidRPr="005F111A">
        <w:rPr>
          <w:rFonts w:ascii="Times New Roman" w:eastAsia="Times New Roman" w:hAnsi="Times New Roman" w:cs="Times New Roman"/>
          <w:color w:val="000000"/>
          <w:sz w:val="24"/>
          <w:szCs w:val="24"/>
          <w:lang w:eastAsia="ru-RU"/>
        </w:rPr>
        <w:t>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w:t>
      </w:r>
    </w:p>
    <w:p w14:paraId="525D18E9" w14:textId="670B303C" w:rsidR="009D1C04" w:rsidRPr="005F111A" w:rsidRDefault="00232188"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9D1C04" w:rsidRPr="005F111A">
        <w:rPr>
          <w:rFonts w:ascii="Times New Roman" w:eastAsia="Times New Roman" w:hAnsi="Times New Roman" w:cs="Times New Roman"/>
          <w:color w:val="000000"/>
          <w:sz w:val="24"/>
          <w:szCs w:val="24"/>
          <w:lang w:eastAsia="ru-RU"/>
        </w:rPr>
        <w:t>остановление Правительства Российской Федерации от 30 июня 2021 г. № 1087 «Об</w:t>
      </w:r>
      <w:r w:rsidR="005F111A">
        <w:rPr>
          <w:rFonts w:ascii="Times New Roman" w:eastAsia="Times New Roman" w:hAnsi="Times New Roman" w:cs="Times New Roman"/>
          <w:color w:val="000000"/>
          <w:sz w:val="24"/>
          <w:szCs w:val="24"/>
          <w:lang w:eastAsia="ru-RU"/>
        </w:rPr>
        <w:t> </w:t>
      </w:r>
      <w:r w:rsidR="009D1C04" w:rsidRPr="005F111A">
        <w:rPr>
          <w:rFonts w:ascii="Times New Roman" w:eastAsia="Times New Roman" w:hAnsi="Times New Roman" w:cs="Times New Roman"/>
          <w:color w:val="000000"/>
          <w:sz w:val="24"/>
          <w:szCs w:val="24"/>
          <w:lang w:eastAsia="ru-RU"/>
        </w:rPr>
        <w:t>утверждении Положения о федеральном государственном строительном надзоре»;</w:t>
      </w:r>
    </w:p>
    <w:p w14:paraId="546614B5" w14:textId="765C727C" w:rsidR="005D7ABA" w:rsidRDefault="00232188" w:rsidP="00D564CE">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009D1C04" w:rsidRPr="005F111A">
        <w:rPr>
          <w:rFonts w:ascii="Times New Roman" w:eastAsia="Times New Roman" w:hAnsi="Times New Roman" w:cs="Times New Roman"/>
          <w:color w:val="000000"/>
          <w:sz w:val="24"/>
          <w:szCs w:val="24"/>
          <w:lang w:eastAsia="ru-RU"/>
        </w:rPr>
        <w:t xml:space="preserve">ные нормативные правовые акты Российской Федерации, нормативные правовые акты, нормативные акты министерств и ведомств в установленной сфере деятельности Управления, организационно-распорядительные документы </w:t>
      </w:r>
      <w:r w:rsidR="007A7D27">
        <w:rPr>
          <w:rFonts w:ascii="Times New Roman" w:eastAsia="Times New Roman" w:hAnsi="Times New Roman" w:cs="Times New Roman"/>
          <w:color w:val="000000"/>
          <w:sz w:val="24"/>
          <w:szCs w:val="24"/>
          <w:lang w:eastAsia="ru-RU"/>
        </w:rPr>
        <w:t>Федеральной службы по экологическому, технологическому и атомному надзору</w:t>
      </w:r>
      <w:r w:rsidR="009D1C04" w:rsidRPr="005F111A">
        <w:rPr>
          <w:rFonts w:ascii="Times New Roman" w:eastAsia="Times New Roman" w:hAnsi="Times New Roman" w:cs="Times New Roman"/>
          <w:color w:val="000000"/>
          <w:sz w:val="24"/>
          <w:szCs w:val="24"/>
          <w:lang w:eastAsia="ru-RU"/>
        </w:rPr>
        <w:t>, Управления в соответствии с функциями и задачами, возложенными на Отдел.</w:t>
      </w:r>
    </w:p>
    <w:p w14:paraId="30A96F23" w14:textId="77777777" w:rsidR="00D564CE" w:rsidRPr="005F111A" w:rsidRDefault="00D564CE" w:rsidP="00D564CE">
      <w:pPr>
        <w:pStyle w:val="a7"/>
        <w:tabs>
          <w:tab w:val="left" w:pos="546"/>
        </w:tabs>
        <w:spacing w:after="0" w:line="240" w:lineRule="auto"/>
        <w:ind w:left="0"/>
        <w:jc w:val="both"/>
        <w:rPr>
          <w:rFonts w:ascii="Times New Roman" w:eastAsia="Times New Roman" w:hAnsi="Times New Roman" w:cs="Times New Roman"/>
          <w:color w:val="000000"/>
          <w:sz w:val="24"/>
          <w:szCs w:val="24"/>
          <w:lang w:eastAsia="ru-RU"/>
        </w:rPr>
      </w:pPr>
    </w:p>
    <w:p w14:paraId="6B3536FF" w14:textId="77777777" w:rsidR="005D7ABA" w:rsidRPr="005D7ABA" w:rsidRDefault="005D7ABA" w:rsidP="00D564CE">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r w:rsidRPr="005D7ABA">
        <w:rPr>
          <w:rFonts w:ascii="Times New Roman" w:eastAsia="Times New Roman" w:hAnsi="Times New Roman" w:cs="Times New Roman"/>
          <w:b/>
          <w:color w:val="000000"/>
          <w:sz w:val="24"/>
          <w:szCs w:val="24"/>
          <w:lang w:eastAsia="ru-RU"/>
        </w:rPr>
        <w:t>Требования к знаниям:</w:t>
      </w:r>
    </w:p>
    <w:p w14:paraId="738BCD45" w14:textId="0C412EB9" w:rsidR="005D7ABA" w:rsidRPr="005F111A" w:rsidRDefault="005D7ABA" w:rsidP="00D564CE">
      <w:pPr>
        <w:pStyle w:val="a7"/>
        <w:numPr>
          <w:ilvl w:val="0"/>
          <w:numId w:val="31"/>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общие понятия саморегулирования и саморегулируемых организаций;</w:t>
      </w:r>
    </w:p>
    <w:p w14:paraId="554EBAFD" w14:textId="3D4E20C2" w:rsidR="005D7ABA" w:rsidRPr="005F111A" w:rsidRDefault="005D7ABA" w:rsidP="00D564CE">
      <w:pPr>
        <w:pStyle w:val="a7"/>
        <w:numPr>
          <w:ilvl w:val="0"/>
          <w:numId w:val="31"/>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основные функции, права и обязанности саморегулируемой организации;</w:t>
      </w:r>
    </w:p>
    <w:p w14:paraId="48685D8B" w14:textId="728EEEB1" w:rsidR="005D7ABA" w:rsidRPr="005F111A" w:rsidRDefault="005D7ABA" w:rsidP="006277C5">
      <w:pPr>
        <w:pStyle w:val="a7"/>
        <w:numPr>
          <w:ilvl w:val="0"/>
          <w:numId w:val="31"/>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порядок организации соответствующих контрольно-надзорных мероприятий, оформление результатов контрольно-надзорных мероприятий в сфере деятельности саморегулируемых организаций в установленном законом порядке;</w:t>
      </w:r>
    </w:p>
    <w:p w14:paraId="66D96AF8" w14:textId="4D2EB7E5" w:rsidR="005D7ABA" w:rsidRPr="005F111A" w:rsidRDefault="005D7ABA" w:rsidP="006277C5">
      <w:pPr>
        <w:pStyle w:val="a7"/>
        <w:numPr>
          <w:ilvl w:val="0"/>
          <w:numId w:val="31"/>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порядок подготовки материалов и рассмотрения дел об административных правонарушениях</w:t>
      </w:r>
      <w:r w:rsidR="00376C45">
        <w:rPr>
          <w:rFonts w:ascii="Times New Roman" w:eastAsia="Times New Roman" w:hAnsi="Times New Roman" w:cs="Times New Roman"/>
          <w:color w:val="000000"/>
          <w:sz w:val="24"/>
          <w:szCs w:val="24"/>
          <w:lang w:eastAsia="ru-RU"/>
        </w:rPr>
        <w:t xml:space="preserve">         </w:t>
      </w:r>
      <w:r w:rsidRPr="005F111A">
        <w:rPr>
          <w:rFonts w:ascii="Times New Roman" w:eastAsia="Times New Roman" w:hAnsi="Times New Roman" w:cs="Times New Roman"/>
          <w:color w:val="000000"/>
          <w:sz w:val="24"/>
          <w:szCs w:val="24"/>
          <w:lang w:eastAsia="ru-RU"/>
        </w:rPr>
        <w:t xml:space="preserve"> в сфере деятельности саморегулируемых организаций;</w:t>
      </w:r>
    </w:p>
    <w:p w14:paraId="3DE9A541" w14:textId="1CADCAD9" w:rsidR="005D7ABA" w:rsidRPr="005F111A" w:rsidRDefault="005D7ABA" w:rsidP="006277C5">
      <w:pPr>
        <w:pStyle w:val="a7"/>
        <w:numPr>
          <w:ilvl w:val="0"/>
          <w:numId w:val="31"/>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порядок привлечения к административной ответственности за нарушение требований законодательства о саморегулируемых организациях.</w:t>
      </w:r>
    </w:p>
    <w:p w14:paraId="47757D70" w14:textId="14519B78" w:rsidR="005D7ABA" w:rsidRPr="005F111A" w:rsidRDefault="005D7ABA" w:rsidP="006277C5">
      <w:pPr>
        <w:pStyle w:val="a7"/>
        <w:numPr>
          <w:ilvl w:val="0"/>
          <w:numId w:val="31"/>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 xml:space="preserve">порядок присвоения некоммерческой организации статуса саморегулируемой организации </w:t>
      </w:r>
      <w:r w:rsidR="00376C45">
        <w:rPr>
          <w:rFonts w:ascii="Times New Roman" w:eastAsia="Times New Roman" w:hAnsi="Times New Roman" w:cs="Times New Roman"/>
          <w:color w:val="000000"/>
          <w:sz w:val="24"/>
          <w:szCs w:val="24"/>
          <w:lang w:eastAsia="ru-RU"/>
        </w:rPr>
        <w:t xml:space="preserve">             </w:t>
      </w:r>
      <w:r w:rsidRPr="005F111A">
        <w:rPr>
          <w:rFonts w:ascii="Times New Roman" w:eastAsia="Times New Roman" w:hAnsi="Times New Roman" w:cs="Times New Roman"/>
          <w:color w:val="000000"/>
          <w:sz w:val="24"/>
          <w:szCs w:val="24"/>
          <w:lang w:eastAsia="ru-RU"/>
        </w:rPr>
        <w:t>в области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14:paraId="015A0ED4" w14:textId="6AB1DB45" w:rsidR="005D7ABA" w:rsidRPr="005F111A" w:rsidRDefault="005D7ABA" w:rsidP="006277C5">
      <w:pPr>
        <w:pStyle w:val="a7"/>
        <w:numPr>
          <w:ilvl w:val="0"/>
          <w:numId w:val="31"/>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порядок ведения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 перечень включаемых в него сведений;</w:t>
      </w:r>
    </w:p>
    <w:p w14:paraId="76F78605" w14:textId="353FDB71" w:rsidR="005D7ABA" w:rsidRPr="005F111A" w:rsidRDefault="005D7ABA" w:rsidP="006277C5">
      <w:pPr>
        <w:pStyle w:val="a7"/>
        <w:numPr>
          <w:ilvl w:val="0"/>
          <w:numId w:val="31"/>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минимально необходимые требования к выдаче саморегулируемыми организациями свидетельств о допуске к работам на особо опасных и технически сложных объектах капитального строительства, оказывающим влияние на безопасность указанных объектов;</w:t>
      </w:r>
    </w:p>
    <w:p w14:paraId="10DD7810" w14:textId="59C05FEA" w:rsidR="005D7ABA" w:rsidRPr="005F111A" w:rsidRDefault="005D7ABA" w:rsidP="006277C5">
      <w:pPr>
        <w:pStyle w:val="a7"/>
        <w:numPr>
          <w:ilvl w:val="0"/>
          <w:numId w:val="31"/>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lastRenderedPageBreak/>
        <w:t>требования информационной открытости к саморегулируемым организациям;</w:t>
      </w:r>
    </w:p>
    <w:p w14:paraId="1B53C1C6" w14:textId="19C604D1" w:rsidR="005D7ABA" w:rsidRPr="005F111A" w:rsidRDefault="005D7ABA" w:rsidP="006277C5">
      <w:pPr>
        <w:pStyle w:val="a7"/>
        <w:numPr>
          <w:ilvl w:val="0"/>
          <w:numId w:val="31"/>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вопросы государственного контроля (надзора) за соблюдением требований законодательства</w:t>
      </w:r>
      <w:r w:rsidR="00376C45">
        <w:rPr>
          <w:rFonts w:ascii="Times New Roman" w:eastAsia="Times New Roman" w:hAnsi="Times New Roman" w:cs="Times New Roman"/>
          <w:color w:val="000000"/>
          <w:sz w:val="24"/>
          <w:szCs w:val="24"/>
          <w:lang w:eastAsia="ru-RU"/>
        </w:rPr>
        <w:t xml:space="preserve">        </w:t>
      </w:r>
      <w:r w:rsidRPr="005F111A">
        <w:rPr>
          <w:rFonts w:ascii="Times New Roman" w:eastAsia="Times New Roman" w:hAnsi="Times New Roman" w:cs="Times New Roman"/>
          <w:color w:val="000000"/>
          <w:sz w:val="24"/>
          <w:szCs w:val="24"/>
          <w:lang w:eastAsia="ru-RU"/>
        </w:rPr>
        <w:t xml:space="preserve"> о саморегулируемых организациях в отношении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14:paraId="6F195286" w14:textId="77777777" w:rsidR="00D564CE" w:rsidRDefault="00D564CE" w:rsidP="006277C5">
      <w:pPr>
        <w:tabs>
          <w:tab w:val="num" w:pos="284"/>
          <w:tab w:val="left" w:pos="546"/>
        </w:tabs>
        <w:spacing w:before="80" w:after="0" w:line="240" w:lineRule="auto"/>
        <w:jc w:val="both"/>
        <w:rPr>
          <w:rFonts w:ascii="Times New Roman" w:eastAsia="Times New Roman" w:hAnsi="Times New Roman" w:cs="Times New Roman"/>
          <w:b/>
          <w:color w:val="000000"/>
          <w:sz w:val="24"/>
          <w:szCs w:val="24"/>
          <w:lang w:eastAsia="ru-RU"/>
        </w:rPr>
      </w:pPr>
    </w:p>
    <w:p w14:paraId="773D991A" w14:textId="77777777" w:rsidR="005D7ABA" w:rsidRPr="008D5746" w:rsidRDefault="005D7ABA" w:rsidP="003073D1">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r w:rsidRPr="008D5746">
        <w:rPr>
          <w:rFonts w:ascii="Times New Roman" w:eastAsia="Times New Roman" w:hAnsi="Times New Roman" w:cs="Times New Roman"/>
          <w:b/>
          <w:color w:val="000000"/>
          <w:sz w:val="24"/>
          <w:szCs w:val="24"/>
          <w:lang w:eastAsia="ru-RU"/>
        </w:rPr>
        <w:t>Требования к профессиональным умениям:</w:t>
      </w:r>
    </w:p>
    <w:p w14:paraId="112761ED" w14:textId="31E86384" w:rsidR="005D7ABA" w:rsidRPr="008D5746" w:rsidRDefault="007A7D27" w:rsidP="003073D1">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5D7ABA" w:rsidRPr="008D5746">
        <w:rPr>
          <w:rFonts w:ascii="Times New Roman" w:eastAsia="Times New Roman" w:hAnsi="Times New Roman" w:cs="Times New Roman"/>
          <w:color w:val="000000"/>
          <w:sz w:val="24"/>
          <w:szCs w:val="24"/>
          <w:lang w:eastAsia="ru-RU"/>
        </w:rPr>
        <w:t xml:space="preserve">рганизация и проведение плановых и внеплановых контрольно-надзорных мероприятий </w:t>
      </w:r>
      <w:r>
        <w:rPr>
          <w:rFonts w:ascii="Times New Roman" w:eastAsia="Times New Roman" w:hAnsi="Times New Roman" w:cs="Times New Roman"/>
          <w:color w:val="000000"/>
          <w:sz w:val="24"/>
          <w:szCs w:val="24"/>
          <w:lang w:eastAsia="ru-RU"/>
        </w:rPr>
        <w:br/>
      </w:r>
      <w:r w:rsidR="005D7ABA" w:rsidRPr="008D5746">
        <w:rPr>
          <w:rFonts w:ascii="Times New Roman" w:eastAsia="Times New Roman" w:hAnsi="Times New Roman" w:cs="Times New Roman"/>
          <w:color w:val="000000"/>
          <w:sz w:val="24"/>
          <w:szCs w:val="24"/>
          <w:lang w:eastAsia="ru-RU"/>
        </w:rPr>
        <w:t>в отношении саморегулируемых организаций;</w:t>
      </w:r>
    </w:p>
    <w:p w14:paraId="2EE46EBB" w14:textId="67FD5D82" w:rsidR="005D7ABA" w:rsidRPr="008D5746" w:rsidRDefault="007A7D27" w:rsidP="006277C5">
      <w:pPr>
        <w:pStyle w:val="a7"/>
        <w:numPr>
          <w:ilvl w:val="0"/>
          <w:numId w:val="5"/>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5D7ABA" w:rsidRPr="008D5746">
        <w:rPr>
          <w:rFonts w:ascii="Times New Roman" w:eastAsia="Times New Roman" w:hAnsi="Times New Roman" w:cs="Times New Roman"/>
          <w:color w:val="000000"/>
          <w:sz w:val="24"/>
          <w:szCs w:val="24"/>
          <w:lang w:eastAsia="ru-RU"/>
        </w:rPr>
        <w:t>формление результатов контрольно-надзорной деятельности и применение мер административного воздействия;</w:t>
      </w:r>
    </w:p>
    <w:p w14:paraId="0C78C72A" w14:textId="5AACB0B5" w:rsidR="005D7ABA" w:rsidRPr="008D5746" w:rsidRDefault="007A7D27" w:rsidP="006277C5">
      <w:pPr>
        <w:pStyle w:val="a7"/>
        <w:numPr>
          <w:ilvl w:val="0"/>
          <w:numId w:val="5"/>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5D7ABA" w:rsidRPr="008D5746">
        <w:rPr>
          <w:rFonts w:ascii="Times New Roman" w:eastAsia="Times New Roman" w:hAnsi="Times New Roman" w:cs="Times New Roman"/>
          <w:color w:val="000000"/>
          <w:sz w:val="24"/>
          <w:szCs w:val="24"/>
          <w:lang w:eastAsia="ru-RU"/>
        </w:rPr>
        <w:t>одготовка и рассм</w:t>
      </w:r>
      <w:r w:rsidR="00D86F02">
        <w:rPr>
          <w:rFonts w:ascii="Times New Roman" w:eastAsia="Times New Roman" w:hAnsi="Times New Roman" w:cs="Times New Roman"/>
          <w:color w:val="000000"/>
          <w:sz w:val="24"/>
          <w:szCs w:val="24"/>
          <w:lang w:eastAsia="ru-RU"/>
        </w:rPr>
        <w:t>о</w:t>
      </w:r>
      <w:r w:rsidR="005D7ABA" w:rsidRPr="008D5746">
        <w:rPr>
          <w:rFonts w:ascii="Times New Roman" w:eastAsia="Times New Roman" w:hAnsi="Times New Roman" w:cs="Times New Roman"/>
          <w:color w:val="000000"/>
          <w:sz w:val="24"/>
          <w:szCs w:val="24"/>
          <w:lang w:eastAsia="ru-RU"/>
        </w:rPr>
        <w:t>трение материалов дел об административных правонарушениях;</w:t>
      </w:r>
    </w:p>
    <w:p w14:paraId="339EEAA8" w14:textId="2188B566" w:rsidR="005D7ABA" w:rsidRDefault="007A7D27" w:rsidP="006277C5">
      <w:pPr>
        <w:pStyle w:val="a7"/>
        <w:numPr>
          <w:ilvl w:val="0"/>
          <w:numId w:val="5"/>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5D7ABA" w:rsidRPr="008D5746">
        <w:rPr>
          <w:rFonts w:ascii="Times New Roman" w:eastAsia="Times New Roman" w:hAnsi="Times New Roman" w:cs="Times New Roman"/>
          <w:color w:val="000000"/>
          <w:sz w:val="24"/>
          <w:szCs w:val="24"/>
          <w:lang w:eastAsia="ru-RU"/>
        </w:rPr>
        <w:t>едение государственного реестра саморегулируемых организаций по соответствующим основаниям.</w:t>
      </w:r>
    </w:p>
    <w:p w14:paraId="36103030" w14:textId="77777777" w:rsidR="00B828A9" w:rsidRDefault="00B828A9" w:rsidP="00B828A9">
      <w:pPr>
        <w:pStyle w:val="a7"/>
        <w:tabs>
          <w:tab w:val="left" w:pos="546"/>
        </w:tabs>
        <w:spacing w:before="80" w:after="0" w:line="240" w:lineRule="auto"/>
        <w:ind w:left="0"/>
        <w:jc w:val="both"/>
        <w:rPr>
          <w:rFonts w:ascii="Times New Roman" w:eastAsia="Times New Roman" w:hAnsi="Times New Roman" w:cs="Times New Roman"/>
          <w:color w:val="000000"/>
          <w:sz w:val="24"/>
          <w:szCs w:val="24"/>
          <w:lang w:eastAsia="ru-RU"/>
        </w:rPr>
      </w:pPr>
    </w:p>
    <w:p w14:paraId="17F4DCED" w14:textId="77777777" w:rsidR="00B828A9" w:rsidRPr="00664D6F" w:rsidRDefault="00B828A9" w:rsidP="00B828A9">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Отдел </w:t>
      </w:r>
      <w:r w:rsidRPr="00664D6F">
        <w:rPr>
          <w:rFonts w:ascii="Times New Roman" w:eastAsia="Times New Roman" w:hAnsi="Times New Roman" w:cs="Times New Roman"/>
          <w:b/>
          <w:color w:val="000000"/>
          <w:sz w:val="24"/>
          <w:szCs w:val="24"/>
          <w:lang w:eastAsia="ru-RU"/>
        </w:rPr>
        <w:t xml:space="preserve">государственного энергетического надзора по </w:t>
      </w:r>
      <w:r>
        <w:rPr>
          <w:rFonts w:ascii="Times New Roman" w:eastAsia="Times New Roman" w:hAnsi="Times New Roman" w:cs="Times New Roman"/>
          <w:b/>
          <w:color w:val="000000"/>
          <w:sz w:val="24"/>
          <w:szCs w:val="24"/>
          <w:lang w:eastAsia="ru-RU"/>
        </w:rPr>
        <w:t xml:space="preserve">Тверской </w:t>
      </w:r>
      <w:r w:rsidRPr="00664D6F">
        <w:rPr>
          <w:rFonts w:ascii="Times New Roman" w:eastAsia="Times New Roman" w:hAnsi="Times New Roman" w:cs="Times New Roman"/>
          <w:b/>
          <w:color w:val="000000"/>
          <w:sz w:val="24"/>
          <w:szCs w:val="24"/>
          <w:lang w:eastAsia="ru-RU"/>
        </w:rPr>
        <w:t>области</w:t>
      </w:r>
      <w:r>
        <w:rPr>
          <w:rFonts w:ascii="Times New Roman" w:eastAsia="Times New Roman" w:hAnsi="Times New Roman" w:cs="Times New Roman"/>
          <w:b/>
          <w:color w:val="000000"/>
          <w:sz w:val="24"/>
          <w:szCs w:val="24"/>
          <w:lang w:eastAsia="ru-RU"/>
        </w:rPr>
        <w:t>.</w:t>
      </w:r>
    </w:p>
    <w:p w14:paraId="27CC2E98" w14:textId="77777777" w:rsidR="00B828A9" w:rsidRDefault="00B828A9" w:rsidP="00B828A9">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p>
    <w:p w14:paraId="5F243411" w14:textId="77777777" w:rsidR="00B828A9" w:rsidRDefault="00B828A9" w:rsidP="00B828A9">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r w:rsidRPr="005D7ABA">
        <w:rPr>
          <w:rFonts w:ascii="Times New Roman" w:eastAsia="Times New Roman" w:hAnsi="Times New Roman" w:cs="Times New Roman"/>
          <w:b/>
          <w:color w:val="000000"/>
          <w:sz w:val="24"/>
          <w:szCs w:val="24"/>
          <w:lang w:eastAsia="ru-RU"/>
        </w:rPr>
        <w:t>Специальности, направления подготовки:</w:t>
      </w:r>
    </w:p>
    <w:p w14:paraId="0AEE4885" w14:textId="77777777" w:rsidR="00B828A9" w:rsidRDefault="00B828A9" w:rsidP="00B828A9">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r w:rsidRPr="005D7ABA">
        <w:rPr>
          <w:rFonts w:ascii="Times New Roman" w:eastAsia="Times New Roman" w:hAnsi="Times New Roman" w:cs="Times New Roman"/>
          <w:color w:val="000000"/>
          <w:sz w:val="24"/>
          <w:szCs w:val="24"/>
          <w:lang w:eastAsia="ru-RU"/>
        </w:rPr>
        <w:t xml:space="preserve"> «Строительство и эксплуатация зданий и сооружений», «Строительство и</w:t>
      </w:r>
      <w:r>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эксплуатация инженерных сооружений», «Монтаж, наладка и эксплуатация электрооборудования промышленных и гражданских зданий», «Электроснабжение» (по</w:t>
      </w:r>
      <w:r>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отраслям), «Специальные электромеханические системы», «Электро- и</w:t>
      </w:r>
      <w:r>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 xml:space="preserve">теплоэнергетика», «Теплоэнергетика </w:t>
      </w:r>
      <w:r>
        <w:rPr>
          <w:rFonts w:ascii="Times New Roman" w:eastAsia="Times New Roman" w:hAnsi="Times New Roman" w:cs="Times New Roman"/>
          <w:color w:val="000000"/>
          <w:sz w:val="24"/>
          <w:szCs w:val="24"/>
          <w:lang w:eastAsia="ru-RU"/>
        </w:rPr>
        <w:br/>
      </w:r>
      <w:r w:rsidRPr="005D7ABA">
        <w:rPr>
          <w:rFonts w:ascii="Times New Roman" w:eastAsia="Times New Roman" w:hAnsi="Times New Roman" w:cs="Times New Roman"/>
          <w:color w:val="000000"/>
          <w:sz w:val="24"/>
          <w:szCs w:val="24"/>
          <w:lang w:eastAsia="ru-RU"/>
        </w:rPr>
        <w:t>и теплотехника», «Электроэнергетика и</w:t>
      </w:r>
      <w:r>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электротехника», «Энергетическое машиностроение», «Машиностроение», «Электроника, радиотехника и</w:t>
      </w:r>
      <w:r>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системы связи», «Приборостроение», «Техника и технология строительства», «Строительство», «Техническая физика», «Нефтегазовое дело», «</w:t>
      </w:r>
      <w:proofErr w:type="spellStart"/>
      <w:r w:rsidRPr="005D7ABA">
        <w:rPr>
          <w:rFonts w:ascii="Times New Roman" w:eastAsia="Times New Roman" w:hAnsi="Times New Roman" w:cs="Times New Roman"/>
          <w:color w:val="000000"/>
          <w:sz w:val="24"/>
          <w:szCs w:val="24"/>
          <w:lang w:eastAsia="ru-RU"/>
        </w:rPr>
        <w:t>Агроинженерия</w:t>
      </w:r>
      <w:proofErr w:type="spellEnd"/>
      <w:r w:rsidRPr="005D7ABA">
        <w:rPr>
          <w:rFonts w:ascii="Times New Roman" w:eastAsia="Times New Roman" w:hAnsi="Times New Roman" w:cs="Times New Roman"/>
          <w:color w:val="000000"/>
          <w:sz w:val="24"/>
          <w:szCs w:val="24"/>
          <w:lang w:eastAsia="ru-RU"/>
        </w:rPr>
        <w:t>», «Тепловые электрические станции», «Теплоснабжение и</w:t>
      </w:r>
      <w:r>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теплотехническое оборудование», «Электрические станции, сети и системы», «Релейная защита и автоматизация электроэнергетических систем», «Монтаж и эксплуатация линий электропередачи», «Электрические машины и аппараты», «Техническая эксплуатация и</w:t>
      </w:r>
      <w:r>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 xml:space="preserve">обслуживание электрического и электромеханического оборудования (по отраслям)», «Эксплуатация судовых энергетических установок», «Электрификация и автоматизация сельского хозяйства», «Тепло- </w:t>
      </w:r>
      <w:r>
        <w:rPr>
          <w:rFonts w:ascii="Times New Roman" w:eastAsia="Times New Roman" w:hAnsi="Times New Roman" w:cs="Times New Roman"/>
          <w:color w:val="000000"/>
          <w:sz w:val="24"/>
          <w:szCs w:val="24"/>
          <w:lang w:eastAsia="ru-RU"/>
        </w:rPr>
        <w:t xml:space="preserve">                                               </w:t>
      </w:r>
      <w:r w:rsidRPr="005D7ABA">
        <w:rPr>
          <w:rFonts w:ascii="Times New Roman" w:eastAsia="Times New Roman" w:hAnsi="Times New Roman" w:cs="Times New Roman"/>
          <w:color w:val="000000"/>
          <w:sz w:val="24"/>
          <w:szCs w:val="24"/>
          <w:lang w:eastAsia="ru-RU"/>
        </w:rPr>
        <w:t xml:space="preserve">и </w:t>
      </w:r>
      <w:proofErr w:type="spellStart"/>
      <w:r w:rsidRPr="005D7ABA">
        <w:rPr>
          <w:rFonts w:ascii="Times New Roman" w:eastAsia="Times New Roman" w:hAnsi="Times New Roman" w:cs="Times New Roman"/>
          <w:color w:val="000000"/>
          <w:sz w:val="24"/>
          <w:szCs w:val="24"/>
          <w:lang w:eastAsia="ru-RU"/>
        </w:rPr>
        <w:t>электрообеспечение</w:t>
      </w:r>
      <w:proofErr w:type="spellEnd"/>
      <w:r w:rsidRPr="005D7ABA">
        <w:rPr>
          <w:rFonts w:ascii="Times New Roman" w:eastAsia="Times New Roman" w:hAnsi="Times New Roman" w:cs="Times New Roman"/>
          <w:color w:val="000000"/>
          <w:sz w:val="24"/>
          <w:szCs w:val="24"/>
          <w:lang w:eastAsia="ru-RU"/>
        </w:rPr>
        <w:t xml:space="preserve"> специальных технических систем и</w:t>
      </w:r>
      <w:r>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объектов», «Специальные электромеханические системы»</w:t>
      </w:r>
      <w:r>
        <w:rPr>
          <w:rFonts w:ascii="Times New Roman" w:eastAsia="Times New Roman" w:hAnsi="Times New Roman" w:cs="Times New Roman"/>
          <w:color w:val="000000"/>
          <w:sz w:val="24"/>
          <w:szCs w:val="24"/>
          <w:lang w:eastAsia="ru-RU"/>
        </w:rPr>
        <w:t xml:space="preserve"> </w:t>
      </w:r>
      <w:r w:rsidRPr="005D7ABA">
        <w:rPr>
          <w:rFonts w:ascii="Times New Roman" w:eastAsia="Times New Roman" w:hAnsi="Times New Roman" w:cs="Times New Roman"/>
          <w:color w:val="000000"/>
          <w:sz w:val="24"/>
          <w:szCs w:val="24"/>
          <w:lang w:eastAsia="ru-RU"/>
        </w:rPr>
        <w:t>или иные специальности и</w:t>
      </w:r>
      <w:r>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направления подготовки, содержащиеся в ранее применяемых перечнях специальностей и</w:t>
      </w:r>
      <w:r>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направлений подготовки, для которых законодательством об образовании Российской</w:t>
      </w:r>
      <w:r>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Федерации установлено соответствие указанным специальностям и</w:t>
      </w:r>
      <w:r>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направлениям подготовки.</w:t>
      </w:r>
    </w:p>
    <w:p w14:paraId="7260CFB5" w14:textId="77777777" w:rsidR="00B828A9" w:rsidRDefault="00B828A9" w:rsidP="00B828A9">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070D5834" w14:textId="77777777" w:rsidR="00B828A9" w:rsidRDefault="00B828A9" w:rsidP="00B828A9">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25FD89B3"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Градостроительный кодекс Российской Федерации от 29 декабря 2004 г. № 190-ФЗ;</w:t>
      </w:r>
    </w:p>
    <w:p w14:paraId="0A986475"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27 декабря 2002 г. № 184-ФЗ «О техническом регулировании»;</w:t>
      </w:r>
    </w:p>
    <w:p w14:paraId="13529A79"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26 марта 2003 г. № 35-ФЗ «Об электроэнергетике»;</w:t>
      </w:r>
    </w:p>
    <w:p w14:paraId="62FCCFBF"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27 июля 2004 г. № 79-ФЗ «О государственной гражданской службе Российской Федерации»;</w:t>
      </w:r>
    </w:p>
    <w:p w14:paraId="17BAD0A5"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закон от </w:t>
      </w:r>
      <w:r w:rsidRPr="007B4B21">
        <w:rPr>
          <w:rFonts w:ascii="Times New Roman" w:eastAsia="Times New Roman" w:hAnsi="Times New Roman" w:cs="Times New Roman"/>
          <w:color w:val="000000"/>
          <w:sz w:val="24"/>
          <w:szCs w:val="24"/>
          <w:lang w:eastAsia="ru-RU"/>
        </w:rPr>
        <w:t>2 мая 2006 г. № 59-ФЗ «О порядке рассмотрения обращений граждан Российской Федерации»;</w:t>
      </w:r>
    </w:p>
    <w:p w14:paraId="74E2FFE3"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14:paraId="437F9F46"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закон от </w:t>
      </w:r>
      <w:r w:rsidRPr="007B4B21">
        <w:rPr>
          <w:rFonts w:ascii="Times New Roman" w:eastAsia="Times New Roman" w:hAnsi="Times New Roman" w:cs="Times New Roman"/>
          <w:color w:val="000000"/>
          <w:sz w:val="24"/>
          <w:szCs w:val="24"/>
          <w:lang w:eastAsia="ru-RU"/>
        </w:rPr>
        <w:t>1 декабря 2007 г. №</w:t>
      </w:r>
      <w:r>
        <w:rPr>
          <w:rFonts w:ascii="Times New Roman" w:eastAsia="Times New Roman" w:hAnsi="Times New Roman" w:cs="Times New Roman"/>
          <w:color w:val="000000"/>
          <w:sz w:val="24"/>
          <w:szCs w:val="24"/>
          <w:lang w:eastAsia="ru-RU"/>
        </w:rPr>
        <w:t xml:space="preserve"> </w:t>
      </w:r>
      <w:r w:rsidRPr="007B4B21">
        <w:rPr>
          <w:rFonts w:ascii="Times New Roman" w:eastAsia="Times New Roman" w:hAnsi="Times New Roman" w:cs="Times New Roman"/>
          <w:color w:val="000000"/>
          <w:sz w:val="24"/>
          <w:szCs w:val="24"/>
          <w:lang w:eastAsia="ru-RU"/>
        </w:rPr>
        <w:t>315-ФЗ «О саморегулируемых организациях»;</w:t>
      </w:r>
    </w:p>
    <w:p w14:paraId="120E2B5B"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25 декабря 2008 г. № 273-ФЗ «О противодействии коррупции»;</w:t>
      </w:r>
    </w:p>
    <w:p w14:paraId="44A1FD41"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23 ноября 2009 г. № 261-ФЗ «Об энергосбережении и</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 xml:space="preserve">повышении </w:t>
      </w:r>
      <w:proofErr w:type="gramStart"/>
      <w:r w:rsidRPr="007B4B21">
        <w:rPr>
          <w:rFonts w:ascii="Times New Roman" w:eastAsia="Times New Roman" w:hAnsi="Times New Roman" w:cs="Times New Roman"/>
          <w:color w:val="000000"/>
          <w:sz w:val="24"/>
          <w:szCs w:val="24"/>
          <w:lang w:eastAsia="ru-RU"/>
        </w:rPr>
        <w:t>энергетической эффективности</w:t>
      </w:r>
      <w:proofErr w:type="gramEnd"/>
      <w:r w:rsidRPr="007B4B21">
        <w:rPr>
          <w:rFonts w:ascii="Times New Roman" w:eastAsia="Times New Roman" w:hAnsi="Times New Roman" w:cs="Times New Roman"/>
          <w:color w:val="000000"/>
          <w:sz w:val="24"/>
          <w:szCs w:val="24"/>
          <w:lang w:eastAsia="ru-RU"/>
        </w:rPr>
        <w:t xml:space="preserve"> и о внесении изменений в отдельные законодательные акты Российской Федерации»;</w:t>
      </w:r>
    </w:p>
    <w:p w14:paraId="157D6D20"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Федеральный закон от 27 июл</w:t>
      </w:r>
      <w:r w:rsidRPr="007B4B21">
        <w:rPr>
          <w:rFonts w:ascii="Times New Roman" w:eastAsia="Times New Roman" w:hAnsi="Times New Roman" w:cs="Times New Roman"/>
          <w:color w:val="000000"/>
          <w:sz w:val="24"/>
          <w:szCs w:val="24"/>
          <w:lang w:eastAsia="ru-RU"/>
        </w:rPr>
        <w:t>я 2010 г. № 190-ФЗ «О теплоснабжении»;</w:t>
      </w:r>
    </w:p>
    <w:p w14:paraId="07D0152F"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31 июля 2020 г. № 247-ФЗ «Об обязательных требованиях в</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Российской Федерации»;</w:t>
      </w:r>
    </w:p>
    <w:p w14:paraId="54C95429"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31 июля 2020 г. № 248-ФЗ «О государственном контроле (</w:t>
      </w:r>
      <w:proofErr w:type="gramStart"/>
      <w:r w:rsidRPr="007B4B21">
        <w:rPr>
          <w:rFonts w:ascii="Times New Roman" w:eastAsia="Times New Roman" w:hAnsi="Times New Roman" w:cs="Times New Roman"/>
          <w:color w:val="000000"/>
          <w:sz w:val="24"/>
          <w:szCs w:val="24"/>
          <w:lang w:eastAsia="ru-RU"/>
        </w:rPr>
        <w:t>надзоре)</w:t>
      </w:r>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w:t>
      </w:r>
      <w:r w:rsidRPr="007B4B21">
        <w:rPr>
          <w:rFonts w:ascii="Times New Roman" w:eastAsia="Times New Roman" w:hAnsi="Times New Roman" w:cs="Times New Roman"/>
          <w:color w:val="000000"/>
          <w:sz w:val="24"/>
          <w:szCs w:val="24"/>
          <w:lang w:eastAsia="ru-RU"/>
        </w:rPr>
        <w:t xml:space="preserve"> и муниципальном контроле в Российской Федерации»;</w:t>
      </w:r>
    </w:p>
    <w:p w14:paraId="4AAE898D"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«О</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Федеральной службе по экологическому, технологическому и атомному надзору»;</w:t>
      </w:r>
    </w:p>
    <w:p w14:paraId="24DFCC34"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27 декабря 2004 г. № 854 «Об</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Правил опера</w:t>
      </w:r>
      <w:r>
        <w:rPr>
          <w:rFonts w:ascii="Times New Roman" w:eastAsia="Times New Roman" w:hAnsi="Times New Roman" w:cs="Times New Roman"/>
          <w:color w:val="000000"/>
          <w:sz w:val="24"/>
          <w:szCs w:val="24"/>
          <w:lang w:eastAsia="ru-RU"/>
        </w:rPr>
        <w:t xml:space="preserve">тивно-диспетчерского управления </w:t>
      </w:r>
      <w:r w:rsidRPr="007B4B21">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электроэнергетике»;</w:t>
      </w:r>
    </w:p>
    <w:p w14:paraId="38A9A289"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28 октября 2009 г. № 846 «Об</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 Правил расследования причин аварий в электроэнергетике»;</w:t>
      </w:r>
    </w:p>
    <w:p w14:paraId="5ECD2BB9"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8 августа 2012 г. № 808 «Об</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организации теплоснабжения в Российской Федерации и о внесении изменений в</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некоторые акты Правительства Российской Федерации»;</w:t>
      </w:r>
    </w:p>
    <w:p w14:paraId="00133CC4"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w:t>
      </w:r>
      <w:r>
        <w:rPr>
          <w:rFonts w:ascii="Times New Roman" w:eastAsia="Times New Roman" w:hAnsi="Times New Roman" w:cs="Times New Roman"/>
          <w:color w:val="000000"/>
          <w:sz w:val="24"/>
          <w:szCs w:val="24"/>
          <w:lang w:eastAsia="ru-RU"/>
        </w:rPr>
        <w:t xml:space="preserve">льства Российской Федерации от </w:t>
      </w:r>
      <w:r w:rsidRPr="007B4B21">
        <w:rPr>
          <w:rFonts w:ascii="Times New Roman" w:eastAsia="Times New Roman" w:hAnsi="Times New Roman" w:cs="Times New Roman"/>
          <w:color w:val="000000"/>
          <w:sz w:val="24"/>
          <w:szCs w:val="24"/>
          <w:lang w:eastAsia="ru-RU"/>
        </w:rPr>
        <w:t>6 сентября 2012 г. № 889 «О</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выводе</w:t>
      </w:r>
      <w:r>
        <w:rPr>
          <w:rFonts w:ascii="Times New Roman" w:eastAsia="Times New Roman" w:hAnsi="Times New Roman" w:cs="Times New Roman"/>
          <w:color w:val="000000"/>
          <w:sz w:val="24"/>
          <w:szCs w:val="24"/>
          <w:lang w:eastAsia="ru-RU"/>
        </w:rPr>
        <w:t xml:space="preserve">          </w:t>
      </w:r>
      <w:r w:rsidRPr="007B4B21">
        <w:rPr>
          <w:rFonts w:ascii="Times New Roman" w:eastAsia="Times New Roman" w:hAnsi="Times New Roman" w:cs="Times New Roman"/>
          <w:color w:val="000000"/>
          <w:sz w:val="24"/>
          <w:szCs w:val="24"/>
          <w:lang w:eastAsia="ru-RU"/>
        </w:rPr>
        <w:t xml:space="preserve"> в ремонт и из эксплуатации источников тепловой энергии и тепловых сетей»;</w:t>
      </w:r>
    </w:p>
    <w:p w14:paraId="7D0ED589"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17 октября 2015 г. № 1114 «О</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расследовании причин аварийных ситуаций при теплоснабжении и о признании утратившими силу отдельных положений Правил расследования причин аварий в</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электроэнергетике»;</w:t>
      </w:r>
    </w:p>
    <w:p w14:paraId="3D22DAAA"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19 апреля 2016 г. № 325 «Об</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 требований к антитеррористической защищенности объектов (территорий) Федеральной службы по экологическому, технологическому и атомному надзору и формы паспорта безопасности этих объектов (территорий)».</w:t>
      </w:r>
    </w:p>
    <w:p w14:paraId="7D2B709D"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30 января 2021 г. № 85 «Об</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 xml:space="preserve">утверждении Правил выдачи разрешений на допуск в эксплуатацию </w:t>
      </w:r>
      <w:proofErr w:type="spellStart"/>
      <w:r w:rsidRPr="007B4B21">
        <w:rPr>
          <w:rFonts w:ascii="Times New Roman" w:eastAsia="Times New Roman" w:hAnsi="Times New Roman" w:cs="Times New Roman"/>
          <w:color w:val="000000"/>
          <w:sz w:val="24"/>
          <w:szCs w:val="24"/>
          <w:lang w:eastAsia="ru-RU"/>
        </w:rPr>
        <w:t>энергопринимающих</w:t>
      </w:r>
      <w:proofErr w:type="spellEnd"/>
      <w:r w:rsidRPr="007B4B21">
        <w:rPr>
          <w:rFonts w:ascii="Times New Roman" w:eastAsia="Times New Roman" w:hAnsi="Times New Roman" w:cs="Times New Roman"/>
          <w:color w:val="000000"/>
          <w:sz w:val="24"/>
          <w:szCs w:val="24"/>
          <w:lang w:eastAsia="ru-RU"/>
        </w:rPr>
        <w:t xml:space="preserve"> установок потребителей электрической энергии, объектов по</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 xml:space="preserve">производству электрической энергии, объектов электросетевого хозяйства, объектов теплоснабжения </w:t>
      </w:r>
      <w:r>
        <w:rPr>
          <w:rFonts w:ascii="Times New Roman" w:eastAsia="Times New Roman" w:hAnsi="Times New Roman" w:cs="Times New Roman"/>
          <w:color w:val="000000"/>
          <w:sz w:val="24"/>
          <w:szCs w:val="24"/>
          <w:lang w:eastAsia="ru-RU"/>
        </w:rPr>
        <w:br/>
      </w:r>
      <w:r w:rsidRPr="007B4B21">
        <w:rPr>
          <w:rFonts w:ascii="Times New Roman" w:eastAsia="Times New Roman" w:hAnsi="Times New Roman" w:cs="Times New Roman"/>
          <w:color w:val="000000"/>
          <w:sz w:val="24"/>
          <w:szCs w:val="24"/>
          <w:lang w:eastAsia="ru-RU"/>
        </w:rPr>
        <w:t xml:space="preserve">и </w:t>
      </w:r>
      <w:proofErr w:type="spellStart"/>
      <w:r w:rsidRPr="007B4B21">
        <w:rPr>
          <w:rFonts w:ascii="Times New Roman" w:eastAsia="Times New Roman" w:hAnsi="Times New Roman" w:cs="Times New Roman"/>
          <w:color w:val="000000"/>
          <w:sz w:val="24"/>
          <w:szCs w:val="24"/>
          <w:lang w:eastAsia="ru-RU"/>
        </w:rPr>
        <w:t>теплопотребляющих</w:t>
      </w:r>
      <w:proofErr w:type="spellEnd"/>
      <w:r w:rsidRPr="007B4B21">
        <w:rPr>
          <w:rFonts w:ascii="Times New Roman" w:eastAsia="Times New Roman" w:hAnsi="Times New Roman" w:cs="Times New Roman"/>
          <w:color w:val="000000"/>
          <w:sz w:val="24"/>
          <w:szCs w:val="24"/>
          <w:lang w:eastAsia="ru-RU"/>
        </w:rPr>
        <w:t xml:space="preserve"> установок и о внесении изменений в некоторые акты Правительства Российской Федерации»;</w:t>
      </w:r>
    </w:p>
    <w:p w14:paraId="068C3478"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w:t>
      </w:r>
      <w:r>
        <w:rPr>
          <w:rFonts w:ascii="Times New Roman" w:eastAsia="Times New Roman" w:hAnsi="Times New Roman" w:cs="Times New Roman"/>
          <w:color w:val="000000"/>
          <w:sz w:val="24"/>
          <w:szCs w:val="24"/>
          <w:lang w:eastAsia="ru-RU"/>
        </w:rPr>
        <w:t>ации от 16 апреля 2021 г. № 604</w:t>
      </w:r>
      <w:r w:rsidRPr="007B4B21">
        <w:rPr>
          <w:rFonts w:ascii="Times New Roman" w:eastAsia="Times New Roman" w:hAnsi="Times New Roman" w:cs="Times New Roman"/>
          <w:color w:val="000000"/>
          <w:sz w:val="24"/>
          <w:szCs w:val="24"/>
          <w:lang w:eastAsia="ru-RU"/>
        </w:rPr>
        <w:t xml:space="preserve"> «Об</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p w14:paraId="4BC595C4"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1085 «О</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федеральном государственном энергетическом надзоре»;</w:t>
      </w:r>
    </w:p>
    <w:p w14:paraId="760F668D"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приказ Министерства энер</w:t>
      </w:r>
      <w:r>
        <w:rPr>
          <w:rFonts w:ascii="Times New Roman" w:eastAsia="Times New Roman" w:hAnsi="Times New Roman" w:cs="Times New Roman"/>
          <w:color w:val="000000"/>
          <w:sz w:val="24"/>
          <w:szCs w:val="24"/>
          <w:lang w:eastAsia="ru-RU"/>
        </w:rPr>
        <w:t xml:space="preserve">гетики Российской Федерации от </w:t>
      </w:r>
      <w:r w:rsidRPr="007B4B21">
        <w:rPr>
          <w:rFonts w:ascii="Times New Roman" w:eastAsia="Times New Roman" w:hAnsi="Times New Roman" w:cs="Times New Roman"/>
          <w:color w:val="000000"/>
          <w:sz w:val="24"/>
          <w:szCs w:val="24"/>
          <w:lang w:eastAsia="ru-RU"/>
        </w:rPr>
        <w:t>8 июля 2002 г. № 204 «Об</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 Правил устройства электроустановок»;</w:t>
      </w:r>
    </w:p>
    <w:p w14:paraId="47DE3412"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приказ Министерства энер</w:t>
      </w:r>
      <w:r>
        <w:rPr>
          <w:rFonts w:ascii="Times New Roman" w:eastAsia="Times New Roman" w:hAnsi="Times New Roman" w:cs="Times New Roman"/>
          <w:color w:val="000000"/>
          <w:sz w:val="24"/>
          <w:szCs w:val="24"/>
          <w:lang w:eastAsia="ru-RU"/>
        </w:rPr>
        <w:t xml:space="preserve">гетики Российской Федерации от </w:t>
      </w:r>
      <w:r w:rsidRPr="007B4B21">
        <w:rPr>
          <w:rFonts w:ascii="Times New Roman" w:eastAsia="Times New Roman" w:hAnsi="Times New Roman" w:cs="Times New Roman"/>
          <w:color w:val="000000"/>
          <w:sz w:val="24"/>
          <w:szCs w:val="24"/>
          <w:lang w:eastAsia="ru-RU"/>
        </w:rPr>
        <w:t>2 марта 2010 г. № 92 «Об</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 формы отчета об авариях в электроэнергетике и порядка ее</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заполнения»;</w:t>
      </w:r>
    </w:p>
    <w:p w14:paraId="32807254"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приказ Министерства труда и социальной защиты Российской Федерации от 15 декабря 2020 г. № 903н «Об утверждении Правил по охране труда при эксплуатации электроустановок»;</w:t>
      </w:r>
    </w:p>
    <w:p w14:paraId="04AEC78D"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 xml:space="preserve">приказ Министерства труда и социальной защиты Российской Федерации от 17 декабря 2020 г. № 924н «Об утверждении Правил по охране труда при эксплуатации </w:t>
      </w:r>
      <w:r>
        <w:rPr>
          <w:rFonts w:ascii="Times New Roman" w:eastAsia="Times New Roman" w:hAnsi="Times New Roman" w:cs="Times New Roman"/>
          <w:color w:val="000000"/>
          <w:sz w:val="24"/>
          <w:szCs w:val="24"/>
          <w:lang w:eastAsia="ru-RU"/>
        </w:rPr>
        <w:t xml:space="preserve">объектов теплоснабжения           и </w:t>
      </w:r>
      <w:proofErr w:type="spellStart"/>
      <w:r>
        <w:rPr>
          <w:rFonts w:ascii="Times New Roman" w:eastAsia="Times New Roman" w:hAnsi="Times New Roman" w:cs="Times New Roman"/>
          <w:color w:val="000000"/>
          <w:sz w:val="24"/>
          <w:szCs w:val="24"/>
          <w:lang w:eastAsia="ru-RU"/>
        </w:rPr>
        <w:t>тепло</w:t>
      </w:r>
      <w:r w:rsidRPr="007B4B21">
        <w:rPr>
          <w:rFonts w:ascii="Times New Roman" w:eastAsia="Times New Roman" w:hAnsi="Times New Roman" w:cs="Times New Roman"/>
          <w:color w:val="000000"/>
          <w:sz w:val="24"/>
          <w:szCs w:val="24"/>
          <w:lang w:eastAsia="ru-RU"/>
        </w:rPr>
        <w:t>потребляющих</w:t>
      </w:r>
      <w:proofErr w:type="spellEnd"/>
      <w:r w:rsidRPr="007B4B21">
        <w:rPr>
          <w:rFonts w:ascii="Times New Roman" w:eastAsia="Times New Roman" w:hAnsi="Times New Roman" w:cs="Times New Roman"/>
          <w:color w:val="000000"/>
          <w:sz w:val="24"/>
          <w:szCs w:val="24"/>
          <w:lang w:eastAsia="ru-RU"/>
        </w:rPr>
        <w:t xml:space="preserve"> установок»;</w:t>
      </w:r>
    </w:p>
    <w:p w14:paraId="402A2731" w14:textId="77777777" w:rsidR="00B828A9"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Pr="007B4B21">
        <w:rPr>
          <w:rFonts w:ascii="Times New Roman" w:eastAsia="Times New Roman" w:hAnsi="Times New Roman" w:cs="Times New Roman"/>
          <w:color w:val="000000"/>
          <w:sz w:val="24"/>
          <w:szCs w:val="24"/>
          <w:lang w:eastAsia="ru-RU"/>
        </w:rPr>
        <w:t>ные нормативные правовые акты Российской Федерации, нормативные правовые акты, нормативные акты министерств и ведомств в установленной сфере деятельности Управления, организационно-распорядительные документы Федеральной службы по экологическому, технологическому и атомному надзору, Управления в соответствии с функциями и задачами, возложенными на отдел.</w:t>
      </w:r>
    </w:p>
    <w:p w14:paraId="2C2E5AC5" w14:textId="77777777" w:rsidR="00B828A9" w:rsidRPr="007B4B21" w:rsidRDefault="00B828A9" w:rsidP="00B828A9">
      <w:pPr>
        <w:pStyle w:val="a7"/>
        <w:tabs>
          <w:tab w:val="left" w:pos="546"/>
        </w:tabs>
        <w:spacing w:after="0" w:line="240" w:lineRule="auto"/>
        <w:ind w:left="0"/>
        <w:jc w:val="both"/>
        <w:rPr>
          <w:rFonts w:ascii="Times New Roman" w:eastAsia="Times New Roman" w:hAnsi="Times New Roman" w:cs="Times New Roman"/>
          <w:color w:val="000000"/>
          <w:sz w:val="24"/>
          <w:szCs w:val="24"/>
          <w:lang w:eastAsia="ru-RU"/>
        </w:rPr>
      </w:pPr>
    </w:p>
    <w:p w14:paraId="095CF47D" w14:textId="77777777" w:rsidR="00B828A9" w:rsidRPr="005D7ABA" w:rsidRDefault="00B828A9" w:rsidP="00B828A9">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Иные </w:t>
      </w:r>
      <w:r w:rsidRPr="005D7ABA">
        <w:rPr>
          <w:rFonts w:ascii="Times New Roman" w:eastAsia="Times New Roman" w:hAnsi="Times New Roman" w:cs="Times New Roman"/>
          <w:b/>
          <w:color w:val="000000"/>
          <w:sz w:val="24"/>
          <w:szCs w:val="24"/>
          <w:lang w:eastAsia="ru-RU"/>
        </w:rPr>
        <w:t>профессиональные знания:</w:t>
      </w:r>
    </w:p>
    <w:p w14:paraId="4E1C065F" w14:textId="77777777" w:rsidR="00B828A9" w:rsidRPr="005D7ABA" w:rsidRDefault="00B828A9" w:rsidP="00B828A9">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w:t>
      </w:r>
      <w:r w:rsidRPr="005D7ABA">
        <w:rPr>
          <w:rFonts w:ascii="Times New Roman" w:eastAsia="Times New Roman" w:hAnsi="Times New Roman" w:cs="Times New Roman"/>
          <w:color w:val="000000"/>
          <w:sz w:val="24"/>
          <w:szCs w:val="24"/>
          <w:lang w:eastAsia="ru-RU"/>
        </w:rPr>
        <w:t>стройство и правила эксплуатации электроустановок, тепловых установок, электрических станций и сетей;</w:t>
      </w:r>
    </w:p>
    <w:p w14:paraId="242D55BC" w14:textId="77777777" w:rsidR="00B828A9" w:rsidRDefault="00B828A9" w:rsidP="00B828A9">
      <w:pPr>
        <w:pStyle w:val="a7"/>
        <w:numPr>
          <w:ilvl w:val="0"/>
          <w:numId w:val="5"/>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Pr="005D7ABA">
        <w:rPr>
          <w:rFonts w:ascii="Times New Roman" w:eastAsia="Times New Roman" w:hAnsi="Times New Roman" w:cs="Times New Roman"/>
          <w:color w:val="000000"/>
          <w:sz w:val="24"/>
          <w:szCs w:val="24"/>
          <w:lang w:eastAsia="ru-RU"/>
        </w:rPr>
        <w:t>ребования безопасности при эксплуатации электроустановок, тепловых установок, электрических станций и сетей.</w:t>
      </w:r>
    </w:p>
    <w:p w14:paraId="7A3EE45C" w14:textId="77777777" w:rsidR="00B828A9" w:rsidRPr="005D7ABA" w:rsidRDefault="00B828A9" w:rsidP="00B828A9">
      <w:pPr>
        <w:pStyle w:val="a7"/>
        <w:tabs>
          <w:tab w:val="left" w:pos="546"/>
        </w:tabs>
        <w:spacing w:before="80" w:after="0" w:line="240" w:lineRule="auto"/>
        <w:ind w:left="0"/>
        <w:jc w:val="both"/>
        <w:rPr>
          <w:rFonts w:ascii="Times New Roman" w:eastAsia="Times New Roman" w:hAnsi="Times New Roman" w:cs="Times New Roman"/>
          <w:color w:val="000000"/>
          <w:sz w:val="24"/>
          <w:szCs w:val="24"/>
          <w:lang w:eastAsia="ru-RU"/>
        </w:rPr>
      </w:pPr>
    </w:p>
    <w:p w14:paraId="59CBA02C" w14:textId="77777777" w:rsidR="00B828A9" w:rsidRPr="004D2935" w:rsidRDefault="00B828A9" w:rsidP="00B828A9">
      <w:pPr>
        <w:pStyle w:val="a7"/>
        <w:tabs>
          <w:tab w:val="left" w:pos="546"/>
        </w:tabs>
        <w:spacing w:before="80" w:after="0" w:line="240" w:lineRule="auto"/>
        <w:ind w:left="0"/>
        <w:jc w:val="both"/>
        <w:rPr>
          <w:rFonts w:ascii="Times New Roman" w:eastAsia="Times New Roman" w:hAnsi="Times New Roman" w:cs="Times New Roman"/>
          <w:b/>
          <w:color w:val="000000"/>
          <w:sz w:val="24"/>
          <w:szCs w:val="24"/>
          <w:lang w:eastAsia="ru-RU"/>
        </w:rPr>
      </w:pPr>
      <w:r w:rsidRPr="004D2935">
        <w:rPr>
          <w:rFonts w:ascii="Times New Roman" w:eastAsia="Times New Roman" w:hAnsi="Times New Roman" w:cs="Times New Roman"/>
          <w:b/>
          <w:color w:val="000000"/>
          <w:sz w:val="24"/>
          <w:szCs w:val="24"/>
          <w:lang w:eastAsia="ru-RU"/>
        </w:rPr>
        <w:t>Требования к профессиональным умениям:</w:t>
      </w:r>
    </w:p>
    <w:p w14:paraId="73CC9079" w14:textId="77777777" w:rsidR="00B828A9" w:rsidRPr="005D7ABA" w:rsidRDefault="00B828A9" w:rsidP="00B828A9">
      <w:pPr>
        <w:pStyle w:val="a7"/>
        <w:numPr>
          <w:ilvl w:val="0"/>
          <w:numId w:val="5"/>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Pr="005D7ABA">
        <w:rPr>
          <w:rFonts w:ascii="Times New Roman" w:eastAsia="Times New Roman" w:hAnsi="Times New Roman" w:cs="Times New Roman"/>
          <w:color w:val="000000"/>
          <w:sz w:val="24"/>
          <w:szCs w:val="24"/>
          <w:lang w:eastAsia="ru-RU"/>
        </w:rPr>
        <w:t xml:space="preserve">нализ и рассмотрение нарушений </w:t>
      </w:r>
      <w:proofErr w:type="gramStart"/>
      <w:r w:rsidRPr="005D7ABA">
        <w:rPr>
          <w:rFonts w:ascii="Times New Roman" w:eastAsia="Times New Roman" w:hAnsi="Times New Roman" w:cs="Times New Roman"/>
          <w:color w:val="000000"/>
          <w:sz w:val="24"/>
          <w:szCs w:val="24"/>
          <w:lang w:eastAsia="ru-RU"/>
        </w:rPr>
        <w:t>требований безопасности</w:t>
      </w:r>
      <w:proofErr w:type="gramEnd"/>
      <w:r w:rsidRPr="005D7ABA">
        <w:rPr>
          <w:rFonts w:ascii="Times New Roman" w:eastAsia="Times New Roman" w:hAnsi="Times New Roman" w:cs="Times New Roman"/>
          <w:color w:val="000000"/>
          <w:sz w:val="24"/>
          <w:szCs w:val="24"/>
          <w:lang w:eastAsia="ru-RU"/>
        </w:rPr>
        <w:t xml:space="preserve"> установленных нормативными документами в сфере энергетики, безопасности электротехнических и тепловых установок </w:t>
      </w:r>
      <w:r>
        <w:rPr>
          <w:rFonts w:ascii="Times New Roman" w:eastAsia="Times New Roman" w:hAnsi="Times New Roman" w:cs="Times New Roman"/>
          <w:color w:val="000000"/>
          <w:sz w:val="24"/>
          <w:szCs w:val="24"/>
          <w:lang w:eastAsia="ru-RU"/>
        </w:rPr>
        <w:br/>
      </w:r>
      <w:r w:rsidRPr="005D7ABA">
        <w:rPr>
          <w:rFonts w:ascii="Times New Roman" w:eastAsia="Times New Roman" w:hAnsi="Times New Roman" w:cs="Times New Roman"/>
          <w:color w:val="000000"/>
          <w:sz w:val="24"/>
          <w:szCs w:val="24"/>
          <w:lang w:eastAsia="ru-RU"/>
        </w:rPr>
        <w:t>и сетей;</w:t>
      </w:r>
    </w:p>
    <w:p w14:paraId="09CF5FA8" w14:textId="77777777" w:rsidR="00B828A9" w:rsidRDefault="00B828A9" w:rsidP="00B828A9">
      <w:pPr>
        <w:pStyle w:val="a7"/>
        <w:numPr>
          <w:ilvl w:val="0"/>
          <w:numId w:val="5"/>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5D7ABA">
        <w:rPr>
          <w:rFonts w:ascii="Times New Roman" w:eastAsia="Times New Roman" w:hAnsi="Times New Roman" w:cs="Times New Roman"/>
          <w:color w:val="000000"/>
          <w:sz w:val="24"/>
          <w:szCs w:val="24"/>
          <w:lang w:eastAsia="ru-RU"/>
        </w:rPr>
        <w:t xml:space="preserve">роведение и оформление результатов мероприятий по выдаче разрешений на допуск </w:t>
      </w:r>
      <w:r>
        <w:rPr>
          <w:rFonts w:ascii="Times New Roman" w:eastAsia="Times New Roman" w:hAnsi="Times New Roman" w:cs="Times New Roman"/>
          <w:color w:val="000000"/>
          <w:sz w:val="24"/>
          <w:szCs w:val="24"/>
          <w:lang w:eastAsia="ru-RU"/>
        </w:rPr>
        <w:br/>
      </w:r>
      <w:r w:rsidRPr="005D7ABA">
        <w:rPr>
          <w:rFonts w:ascii="Times New Roman" w:eastAsia="Times New Roman" w:hAnsi="Times New Roman" w:cs="Times New Roman"/>
          <w:color w:val="000000"/>
          <w:sz w:val="24"/>
          <w:szCs w:val="24"/>
          <w:lang w:eastAsia="ru-RU"/>
        </w:rPr>
        <w:t>к эксплуатации энергоустановок.</w:t>
      </w:r>
    </w:p>
    <w:p w14:paraId="73956082" w14:textId="77777777" w:rsidR="00B828A9" w:rsidRDefault="00B828A9" w:rsidP="00B828A9">
      <w:pPr>
        <w:pStyle w:val="a7"/>
        <w:tabs>
          <w:tab w:val="left" w:pos="546"/>
        </w:tabs>
        <w:spacing w:before="80" w:after="0" w:line="240" w:lineRule="auto"/>
        <w:ind w:left="0"/>
        <w:jc w:val="both"/>
        <w:rPr>
          <w:rFonts w:ascii="Times New Roman" w:eastAsia="Times New Roman" w:hAnsi="Times New Roman" w:cs="Times New Roman"/>
          <w:color w:val="000000"/>
          <w:sz w:val="24"/>
          <w:szCs w:val="24"/>
          <w:lang w:eastAsia="ru-RU"/>
        </w:rPr>
      </w:pPr>
    </w:p>
    <w:p w14:paraId="44A44912" w14:textId="77777777" w:rsidR="00B828A9" w:rsidRPr="00E36683" w:rsidRDefault="00B828A9" w:rsidP="00B828A9">
      <w:pPr>
        <w:tabs>
          <w:tab w:val="num" w:pos="284"/>
          <w:tab w:val="left" w:pos="546"/>
        </w:tabs>
        <w:spacing w:before="80" w:after="0" w:line="240" w:lineRule="auto"/>
        <w:jc w:val="both"/>
        <w:rPr>
          <w:rFonts w:ascii="Times New Roman" w:eastAsia="Times New Roman" w:hAnsi="Times New Roman" w:cs="Times New Roman"/>
          <w:b/>
          <w:bCs/>
          <w:color w:val="000000"/>
          <w:sz w:val="24"/>
          <w:szCs w:val="24"/>
          <w:lang w:eastAsia="ru-RU"/>
        </w:rPr>
      </w:pPr>
      <w:r w:rsidRPr="00E36683">
        <w:rPr>
          <w:rFonts w:ascii="Times New Roman" w:eastAsia="Times New Roman" w:hAnsi="Times New Roman" w:cs="Times New Roman"/>
          <w:b/>
          <w:bCs/>
          <w:color w:val="000000"/>
          <w:sz w:val="24"/>
          <w:szCs w:val="24"/>
          <w:lang w:eastAsia="ru-RU"/>
        </w:rPr>
        <w:t>Иные профессиональные умения:</w:t>
      </w:r>
    </w:p>
    <w:p w14:paraId="6D941C77" w14:textId="77777777" w:rsidR="00B828A9" w:rsidRPr="006D0087" w:rsidRDefault="00B828A9" w:rsidP="00B828A9">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 xml:space="preserve">организовывать и проводить профилактические мероприятия в отношении юридических лиц </w:t>
      </w:r>
      <w:r>
        <w:rPr>
          <w:rFonts w:ascii="Times New Roman" w:eastAsia="Times New Roman" w:hAnsi="Times New Roman" w:cs="Times New Roman"/>
          <w:color w:val="000000"/>
          <w:sz w:val="24"/>
          <w:szCs w:val="24"/>
          <w:lang w:eastAsia="ru-RU"/>
        </w:rPr>
        <w:t xml:space="preserve">         </w:t>
      </w:r>
      <w:r w:rsidRPr="006D0087">
        <w:rPr>
          <w:rFonts w:ascii="Times New Roman" w:eastAsia="Times New Roman" w:hAnsi="Times New Roman" w:cs="Times New Roman"/>
          <w:color w:val="000000"/>
          <w:sz w:val="24"/>
          <w:szCs w:val="24"/>
          <w:lang w:eastAsia="ru-RU"/>
        </w:rPr>
        <w:t>и индивидуальных предпринимателей и оформлять их результаты;</w:t>
      </w:r>
    </w:p>
    <w:p w14:paraId="6614F4C5" w14:textId="77777777" w:rsidR="00B828A9" w:rsidRPr="006D0087" w:rsidRDefault="00B828A9" w:rsidP="00B828A9">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 xml:space="preserve">организовывать и проводить плановые и внеплановые контрольные (надзорные) мероприятия </w:t>
      </w:r>
      <w:r>
        <w:rPr>
          <w:rFonts w:ascii="Times New Roman" w:eastAsia="Times New Roman" w:hAnsi="Times New Roman" w:cs="Times New Roman"/>
          <w:color w:val="000000"/>
          <w:sz w:val="24"/>
          <w:szCs w:val="24"/>
          <w:lang w:eastAsia="ru-RU"/>
        </w:rPr>
        <w:t xml:space="preserve">        </w:t>
      </w:r>
      <w:r w:rsidRPr="006D0087">
        <w:rPr>
          <w:rFonts w:ascii="Times New Roman" w:eastAsia="Times New Roman" w:hAnsi="Times New Roman" w:cs="Times New Roman"/>
          <w:color w:val="000000"/>
          <w:sz w:val="24"/>
          <w:szCs w:val="24"/>
          <w:lang w:eastAsia="ru-RU"/>
        </w:rPr>
        <w:t xml:space="preserve">в отношении юридических лиц и индивидуальных предпринимателей </w:t>
      </w:r>
      <w:r>
        <w:rPr>
          <w:rFonts w:ascii="Times New Roman" w:eastAsia="Times New Roman" w:hAnsi="Times New Roman" w:cs="Times New Roman"/>
          <w:color w:val="000000"/>
          <w:sz w:val="24"/>
          <w:szCs w:val="24"/>
          <w:lang w:eastAsia="ru-RU"/>
        </w:rPr>
        <w:br/>
      </w:r>
      <w:r w:rsidRPr="006D0087">
        <w:rPr>
          <w:rFonts w:ascii="Times New Roman" w:eastAsia="Times New Roman" w:hAnsi="Times New Roman" w:cs="Times New Roman"/>
          <w:color w:val="000000"/>
          <w:sz w:val="24"/>
          <w:szCs w:val="24"/>
          <w:lang w:eastAsia="ru-RU"/>
        </w:rPr>
        <w:t>и оформлять их результаты;</w:t>
      </w:r>
    </w:p>
    <w:p w14:paraId="4CFF0700" w14:textId="77777777" w:rsidR="00B828A9" w:rsidRPr="006D0087" w:rsidRDefault="00B828A9" w:rsidP="00B828A9">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 xml:space="preserve">подготавливать и рассматривать материалы дел об административных правонарушениях </w:t>
      </w:r>
      <w:r>
        <w:rPr>
          <w:rFonts w:ascii="Times New Roman" w:eastAsia="Times New Roman" w:hAnsi="Times New Roman" w:cs="Times New Roman"/>
          <w:color w:val="000000"/>
          <w:sz w:val="24"/>
          <w:szCs w:val="24"/>
          <w:lang w:eastAsia="ru-RU"/>
        </w:rPr>
        <w:br/>
      </w:r>
      <w:r w:rsidRPr="006D0087">
        <w:rPr>
          <w:rFonts w:ascii="Times New Roman" w:eastAsia="Times New Roman" w:hAnsi="Times New Roman" w:cs="Times New Roman"/>
          <w:color w:val="000000"/>
          <w:sz w:val="24"/>
          <w:szCs w:val="24"/>
          <w:lang w:eastAsia="ru-RU"/>
        </w:rPr>
        <w:t>и применять меры административного воздействия;</w:t>
      </w:r>
    </w:p>
    <w:p w14:paraId="6EBC783E" w14:textId="77777777" w:rsidR="00B828A9" w:rsidRPr="006D0087" w:rsidRDefault="00B828A9" w:rsidP="00B828A9">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 xml:space="preserve">анализ и рассмотрение нарушений требований безопасности, установленных нормативными документами в сфере энергетики, безопасности электротехнических </w:t>
      </w:r>
      <w:r>
        <w:rPr>
          <w:rFonts w:ascii="Times New Roman" w:eastAsia="Times New Roman" w:hAnsi="Times New Roman" w:cs="Times New Roman"/>
          <w:color w:val="000000"/>
          <w:sz w:val="24"/>
          <w:szCs w:val="24"/>
          <w:lang w:eastAsia="ru-RU"/>
        </w:rPr>
        <w:br/>
      </w:r>
      <w:r w:rsidRPr="006D0087">
        <w:rPr>
          <w:rFonts w:ascii="Times New Roman" w:eastAsia="Times New Roman" w:hAnsi="Times New Roman" w:cs="Times New Roman"/>
          <w:color w:val="000000"/>
          <w:sz w:val="24"/>
          <w:szCs w:val="24"/>
          <w:lang w:eastAsia="ru-RU"/>
        </w:rPr>
        <w:t>и тепловых установок и сетей;</w:t>
      </w:r>
    </w:p>
    <w:p w14:paraId="4F5DDC48" w14:textId="77777777" w:rsidR="00B828A9" w:rsidRPr="006D0087" w:rsidRDefault="00B828A9" w:rsidP="00B828A9">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 xml:space="preserve">проведение и оформление результатов мероприятий по выдаче разрешений на допуск </w:t>
      </w:r>
      <w:r>
        <w:rPr>
          <w:rFonts w:ascii="Times New Roman" w:eastAsia="Times New Roman" w:hAnsi="Times New Roman" w:cs="Times New Roman"/>
          <w:color w:val="000000"/>
          <w:sz w:val="24"/>
          <w:szCs w:val="24"/>
          <w:lang w:eastAsia="ru-RU"/>
        </w:rPr>
        <w:br/>
      </w:r>
      <w:r w:rsidRPr="006D0087">
        <w:rPr>
          <w:rFonts w:ascii="Times New Roman" w:eastAsia="Times New Roman" w:hAnsi="Times New Roman" w:cs="Times New Roman"/>
          <w:color w:val="000000"/>
          <w:sz w:val="24"/>
          <w:szCs w:val="24"/>
          <w:lang w:eastAsia="ru-RU"/>
        </w:rPr>
        <w:t>к эксплуатации энергоустановок;</w:t>
      </w:r>
    </w:p>
    <w:p w14:paraId="5ED89670" w14:textId="77777777" w:rsidR="00B828A9" w:rsidRPr="006D0087" w:rsidRDefault="00B828A9" w:rsidP="00B828A9">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 xml:space="preserve">анализ причин аварий и аварийных ситуаций на объектах электроэнергетики </w:t>
      </w:r>
      <w:r>
        <w:rPr>
          <w:rFonts w:ascii="Times New Roman" w:eastAsia="Times New Roman" w:hAnsi="Times New Roman" w:cs="Times New Roman"/>
          <w:color w:val="000000"/>
          <w:sz w:val="24"/>
          <w:szCs w:val="24"/>
          <w:lang w:eastAsia="ru-RU"/>
        </w:rPr>
        <w:br/>
      </w:r>
      <w:r w:rsidRPr="006D0087">
        <w:rPr>
          <w:rFonts w:ascii="Times New Roman" w:eastAsia="Times New Roman" w:hAnsi="Times New Roman" w:cs="Times New Roman"/>
          <w:color w:val="000000"/>
          <w:sz w:val="24"/>
          <w:szCs w:val="24"/>
          <w:lang w:eastAsia="ru-RU"/>
        </w:rPr>
        <w:t>и при теплоснабжении;</w:t>
      </w:r>
    </w:p>
    <w:p w14:paraId="14A3C181" w14:textId="77777777" w:rsidR="00464C2B" w:rsidRPr="00464C2B" w:rsidRDefault="00464C2B" w:rsidP="00D564CE">
      <w:pPr>
        <w:pStyle w:val="a7"/>
        <w:tabs>
          <w:tab w:val="left" w:pos="546"/>
        </w:tabs>
        <w:spacing w:before="80" w:after="0" w:line="240" w:lineRule="auto"/>
        <w:ind w:left="0"/>
        <w:jc w:val="both"/>
        <w:rPr>
          <w:rFonts w:ascii="Times New Roman" w:eastAsia="Times New Roman" w:hAnsi="Times New Roman" w:cs="Times New Roman"/>
          <w:color w:val="000000"/>
          <w:sz w:val="24"/>
          <w:szCs w:val="24"/>
          <w:lang w:eastAsia="ru-RU"/>
        </w:rPr>
      </w:pPr>
    </w:p>
    <w:p w14:paraId="7E664151" w14:textId="02740033" w:rsidR="004B3A58" w:rsidRDefault="004B3A58" w:rsidP="006277C5">
      <w:pPr>
        <w:tabs>
          <w:tab w:val="num" w:pos="284"/>
        </w:tabs>
        <w:jc w:val="both"/>
        <w:rPr>
          <w:rFonts w:ascii="Times New Roman" w:eastAsia="Times New Roman" w:hAnsi="Times New Roman" w:cs="Times New Roman"/>
          <w:b/>
          <w:color w:val="000000"/>
          <w:sz w:val="24"/>
          <w:szCs w:val="24"/>
          <w:lang w:eastAsia="ru-RU"/>
        </w:rPr>
      </w:pPr>
      <w:r w:rsidRPr="00C660CD">
        <w:rPr>
          <w:rFonts w:ascii="Times New Roman" w:eastAsia="Times New Roman" w:hAnsi="Times New Roman" w:cs="Times New Roman"/>
          <w:b/>
          <w:color w:val="000000"/>
          <w:sz w:val="24"/>
          <w:szCs w:val="24"/>
          <w:lang w:eastAsia="ru-RU"/>
        </w:rPr>
        <w:t xml:space="preserve">Отдел </w:t>
      </w:r>
      <w:r w:rsidR="00DB653D">
        <w:rPr>
          <w:rFonts w:ascii="Times New Roman" w:eastAsia="Times New Roman" w:hAnsi="Times New Roman" w:cs="Times New Roman"/>
          <w:b/>
          <w:color w:val="000000"/>
          <w:sz w:val="24"/>
          <w:szCs w:val="24"/>
          <w:lang w:eastAsia="ru-RU"/>
        </w:rPr>
        <w:t>общего промышленного надзора</w:t>
      </w:r>
      <w:r w:rsidRPr="00C660CD">
        <w:rPr>
          <w:rFonts w:ascii="Times New Roman" w:eastAsia="Times New Roman" w:hAnsi="Times New Roman" w:cs="Times New Roman"/>
          <w:b/>
          <w:color w:val="000000"/>
          <w:sz w:val="24"/>
          <w:szCs w:val="24"/>
          <w:lang w:eastAsia="ru-RU"/>
        </w:rPr>
        <w:t xml:space="preserve"> по Тверской области</w:t>
      </w:r>
      <w:r>
        <w:rPr>
          <w:rFonts w:ascii="Times New Roman" w:eastAsia="Times New Roman" w:hAnsi="Times New Roman" w:cs="Times New Roman"/>
          <w:b/>
          <w:color w:val="000000"/>
          <w:sz w:val="24"/>
          <w:szCs w:val="24"/>
          <w:lang w:eastAsia="ru-RU"/>
        </w:rPr>
        <w:t>.</w:t>
      </w:r>
    </w:p>
    <w:p w14:paraId="33E4AAE6" w14:textId="77777777" w:rsidR="004B3A58" w:rsidRDefault="004B3A58" w:rsidP="00D564CE">
      <w:pPr>
        <w:tabs>
          <w:tab w:val="num" w:pos="284"/>
        </w:tabs>
        <w:spacing w:after="0"/>
        <w:jc w:val="both"/>
        <w:rPr>
          <w:rFonts w:ascii="Times New Roman" w:eastAsia="Times New Roman" w:hAnsi="Times New Roman" w:cs="Times New Roman"/>
          <w:b/>
          <w:color w:val="000000"/>
          <w:sz w:val="24"/>
          <w:szCs w:val="24"/>
          <w:lang w:eastAsia="ru-RU"/>
        </w:rPr>
      </w:pPr>
      <w:r w:rsidRPr="00C660CD">
        <w:rPr>
          <w:rFonts w:ascii="Times New Roman" w:eastAsia="Times New Roman" w:hAnsi="Times New Roman" w:cs="Times New Roman"/>
          <w:b/>
          <w:color w:val="000000"/>
          <w:sz w:val="24"/>
          <w:szCs w:val="24"/>
          <w:lang w:eastAsia="ru-RU"/>
        </w:rPr>
        <w:t xml:space="preserve">Специальности, направления подготовки: </w:t>
      </w:r>
    </w:p>
    <w:p w14:paraId="48381F33" w14:textId="6F337433" w:rsidR="00DB653D" w:rsidRDefault="00DB653D" w:rsidP="003073D1">
      <w:pPr>
        <w:tabs>
          <w:tab w:val="num" w:pos="284"/>
        </w:tabs>
        <w:spacing w:after="0" w:line="240" w:lineRule="auto"/>
        <w:jc w:val="both"/>
        <w:rPr>
          <w:rFonts w:ascii="Times New Roman" w:eastAsia="Times New Roman" w:hAnsi="Times New Roman" w:cs="Times New Roman"/>
          <w:color w:val="000000"/>
          <w:sz w:val="24"/>
          <w:szCs w:val="24"/>
          <w:lang w:eastAsia="ru-RU"/>
        </w:rPr>
      </w:pPr>
      <w:bookmarkStart w:id="4" w:name="_Hlk95321571"/>
      <w:r w:rsidRPr="00DB653D">
        <w:rPr>
          <w:rFonts w:ascii="Times New Roman" w:eastAsia="Times New Roman" w:hAnsi="Times New Roman" w:cs="Times New Roman"/>
          <w:color w:val="000000"/>
          <w:sz w:val="24"/>
          <w:szCs w:val="24"/>
          <w:lang w:eastAsia="ru-RU"/>
        </w:rPr>
        <w:t>«</w:t>
      </w:r>
      <w:proofErr w:type="spellStart"/>
      <w:r w:rsidRPr="00DB653D">
        <w:rPr>
          <w:rFonts w:ascii="Times New Roman" w:eastAsia="Times New Roman" w:hAnsi="Times New Roman" w:cs="Times New Roman"/>
          <w:color w:val="000000"/>
          <w:sz w:val="24"/>
          <w:szCs w:val="24"/>
          <w:lang w:eastAsia="ru-RU"/>
        </w:rPr>
        <w:t>Техносферная</w:t>
      </w:r>
      <w:proofErr w:type="spellEnd"/>
      <w:r w:rsidRPr="00DB653D">
        <w:rPr>
          <w:rFonts w:ascii="Times New Roman" w:eastAsia="Times New Roman" w:hAnsi="Times New Roman" w:cs="Times New Roman"/>
          <w:color w:val="000000"/>
          <w:sz w:val="24"/>
          <w:szCs w:val="24"/>
          <w:lang w:eastAsia="ru-RU"/>
        </w:rPr>
        <w:t xml:space="preserve"> безопасность», «Теплоэнергетика и теплотехника», «Энергетическое машиностроение», «Прикладная механика», «Автоматизация технологических процессов </w:t>
      </w:r>
      <w:r w:rsidR="007A7D27">
        <w:rPr>
          <w:rFonts w:ascii="Times New Roman" w:eastAsia="Times New Roman" w:hAnsi="Times New Roman" w:cs="Times New Roman"/>
          <w:color w:val="000000"/>
          <w:sz w:val="24"/>
          <w:szCs w:val="24"/>
          <w:lang w:eastAsia="ru-RU"/>
        </w:rPr>
        <w:br/>
      </w:r>
      <w:r w:rsidRPr="00DB653D">
        <w:rPr>
          <w:rFonts w:ascii="Times New Roman" w:eastAsia="Times New Roman" w:hAnsi="Times New Roman" w:cs="Times New Roman"/>
          <w:color w:val="000000"/>
          <w:sz w:val="24"/>
          <w:szCs w:val="24"/>
          <w:lang w:eastAsia="ru-RU"/>
        </w:rPr>
        <w:t>и производств», «Конструкторско-технологическое обеспечение машиностроительных производств», «</w:t>
      </w:r>
      <w:proofErr w:type="spellStart"/>
      <w:r w:rsidRPr="00DB653D">
        <w:rPr>
          <w:rFonts w:ascii="Times New Roman" w:eastAsia="Times New Roman" w:hAnsi="Times New Roman" w:cs="Times New Roman"/>
          <w:color w:val="000000"/>
          <w:sz w:val="24"/>
          <w:szCs w:val="24"/>
          <w:lang w:eastAsia="ru-RU"/>
        </w:rPr>
        <w:t>Мехатроника</w:t>
      </w:r>
      <w:proofErr w:type="spellEnd"/>
      <w:r w:rsidRPr="00DB653D">
        <w:rPr>
          <w:rFonts w:ascii="Times New Roman" w:eastAsia="Times New Roman" w:hAnsi="Times New Roman" w:cs="Times New Roman"/>
          <w:color w:val="000000"/>
          <w:sz w:val="24"/>
          <w:szCs w:val="24"/>
          <w:lang w:eastAsia="ru-RU"/>
        </w:rPr>
        <w:t xml:space="preserve"> и робототехника», «Машиностроение», «Технология транспортных процессов», «Наземные транспортно-технологические комплексы», «Эксплуатация транспортно-технологических машин и комплексов», «Наземные транспортно-технологические средства», «Транспортные средства специального назначения», «Проектирование технологических машин </w:t>
      </w:r>
      <w:r w:rsidR="00376C45">
        <w:rPr>
          <w:rFonts w:ascii="Times New Roman" w:eastAsia="Times New Roman" w:hAnsi="Times New Roman" w:cs="Times New Roman"/>
          <w:color w:val="000000"/>
          <w:sz w:val="24"/>
          <w:szCs w:val="24"/>
          <w:lang w:eastAsia="ru-RU"/>
        </w:rPr>
        <w:t xml:space="preserve">        </w:t>
      </w:r>
      <w:r w:rsidRPr="00DB653D">
        <w:rPr>
          <w:rFonts w:ascii="Times New Roman" w:eastAsia="Times New Roman" w:hAnsi="Times New Roman" w:cs="Times New Roman"/>
          <w:color w:val="000000"/>
          <w:sz w:val="24"/>
          <w:szCs w:val="24"/>
          <w:lang w:eastAsia="ru-RU"/>
        </w:rPr>
        <w:t xml:space="preserve">и комплексов», «Технологические машины </w:t>
      </w:r>
      <w:r w:rsidR="007A7D27">
        <w:rPr>
          <w:rFonts w:ascii="Times New Roman" w:eastAsia="Times New Roman" w:hAnsi="Times New Roman" w:cs="Times New Roman"/>
          <w:color w:val="000000"/>
          <w:sz w:val="24"/>
          <w:szCs w:val="24"/>
          <w:lang w:eastAsia="ru-RU"/>
        </w:rPr>
        <w:br/>
      </w:r>
      <w:r w:rsidRPr="00DB653D">
        <w:rPr>
          <w:rFonts w:ascii="Times New Roman" w:eastAsia="Times New Roman" w:hAnsi="Times New Roman" w:cs="Times New Roman"/>
          <w:color w:val="000000"/>
          <w:sz w:val="24"/>
          <w:szCs w:val="24"/>
          <w:lang w:eastAsia="ru-RU"/>
        </w:rPr>
        <w:t xml:space="preserve">и оборудование», «Машиностроение», «Нефтегазовые техники и технологии», «Горное дело», «Нефтегазовое дело», «Металлургия», «Химическая технология </w:t>
      </w:r>
      <w:proofErr w:type="spellStart"/>
      <w:r w:rsidRPr="00DB653D">
        <w:rPr>
          <w:rFonts w:ascii="Times New Roman" w:eastAsia="Times New Roman" w:hAnsi="Times New Roman" w:cs="Times New Roman"/>
          <w:color w:val="000000"/>
          <w:sz w:val="24"/>
          <w:szCs w:val="24"/>
          <w:lang w:eastAsia="ru-RU"/>
        </w:rPr>
        <w:t>энергонасыщенных</w:t>
      </w:r>
      <w:proofErr w:type="spellEnd"/>
      <w:r w:rsidRPr="00DB653D">
        <w:rPr>
          <w:rFonts w:ascii="Times New Roman" w:eastAsia="Times New Roman" w:hAnsi="Times New Roman" w:cs="Times New Roman"/>
          <w:color w:val="000000"/>
          <w:sz w:val="24"/>
          <w:szCs w:val="24"/>
          <w:lang w:eastAsia="ru-RU"/>
        </w:rPr>
        <w:t xml:space="preserve"> материалов</w:t>
      </w:r>
      <w:r w:rsidR="00376C45">
        <w:rPr>
          <w:rFonts w:ascii="Times New Roman" w:eastAsia="Times New Roman" w:hAnsi="Times New Roman" w:cs="Times New Roman"/>
          <w:color w:val="000000"/>
          <w:sz w:val="24"/>
          <w:szCs w:val="24"/>
          <w:lang w:eastAsia="ru-RU"/>
        </w:rPr>
        <w:t xml:space="preserve">       </w:t>
      </w:r>
      <w:r w:rsidRPr="00DB653D">
        <w:rPr>
          <w:rFonts w:ascii="Times New Roman" w:eastAsia="Times New Roman" w:hAnsi="Times New Roman" w:cs="Times New Roman"/>
          <w:color w:val="000000"/>
          <w:sz w:val="24"/>
          <w:szCs w:val="24"/>
          <w:lang w:eastAsia="ru-RU"/>
        </w:rPr>
        <w:t xml:space="preserve"> и изделий», «Прикладная геология, горное дело, нефтегазовое дело и геодезия», «Химические технологии» или иные специальности и</w:t>
      </w:r>
      <w:r>
        <w:rPr>
          <w:rFonts w:ascii="Times New Roman" w:eastAsia="Times New Roman" w:hAnsi="Times New Roman" w:cs="Times New Roman"/>
          <w:color w:val="000000"/>
          <w:sz w:val="24"/>
          <w:szCs w:val="24"/>
          <w:lang w:eastAsia="ru-RU"/>
        </w:rPr>
        <w:t> </w:t>
      </w:r>
      <w:r w:rsidRPr="00DB653D">
        <w:rPr>
          <w:rFonts w:ascii="Times New Roman" w:eastAsia="Times New Roman" w:hAnsi="Times New Roman" w:cs="Times New Roman"/>
          <w:color w:val="000000"/>
          <w:sz w:val="24"/>
          <w:szCs w:val="24"/>
          <w:lang w:eastAsia="ru-RU"/>
        </w:rPr>
        <w:t>направления подготовки, содержащиеся в ранее применяемых перечнях специальностей и</w:t>
      </w:r>
      <w:r>
        <w:rPr>
          <w:rFonts w:ascii="Times New Roman" w:eastAsia="Times New Roman" w:hAnsi="Times New Roman" w:cs="Times New Roman"/>
          <w:color w:val="000000"/>
          <w:sz w:val="24"/>
          <w:szCs w:val="24"/>
          <w:lang w:eastAsia="ru-RU"/>
        </w:rPr>
        <w:t> </w:t>
      </w:r>
      <w:r w:rsidRPr="00DB653D">
        <w:rPr>
          <w:rFonts w:ascii="Times New Roman" w:eastAsia="Times New Roman" w:hAnsi="Times New Roman" w:cs="Times New Roman"/>
          <w:color w:val="000000"/>
          <w:sz w:val="24"/>
          <w:szCs w:val="24"/>
          <w:lang w:eastAsia="ru-RU"/>
        </w:rPr>
        <w:t>направлений подготовки, для которых законодательством об образовании Российской</w:t>
      </w:r>
      <w:r>
        <w:rPr>
          <w:rFonts w:ascii="Times New Roman" w:eastAsia="Times New Roman" w:hAnsi="Times New Roman" w:cs="Times New Roman"/>
          <w:color w:val="000000"/>
          <w:sz w:val="24"/>
          <w:szCs w:val="24"/>
          <w:lang w:eastAsia="ru-RU"/>
        </w:rPr>
        <w:t> </w:t>
      </w:r>
      <w:r w:rsidRPr="00DB653D">
        <w:rPr>
          <w:rFonts w:ascii="Times New Roman" w:eastAsia="Times New Roman" w:hAnsi="Times New Roman" w:cs="Times New Roman"/>
          <w:color w:val="000000"/>
          <w:sz w:val="24"/>
          <w:szCs w:val="24"/>
          <w:lang w:eastAsia="ru-RU"/>
        </w:rPr>
        <w:t xml:space="preserve">Федерации установлено соответствие указанным специальностям </w:t>
      </w:r>
      <w:r w:rsidR="00376C45">
        <w:rPr>
          <w:rFonts w:ascii="Times New Roman" w:eastAsia="Times New Roman" w:hAnsi="Times New Roman" w:cs="Times New Roman"/>
          <w:color w:val="000000"/>
          <w:sz w:val="24"/>
          <w:szCs w:val="24"/>
          <w:lang w:eastAsia="ru-RU"/>
        </w:rPr>
        <w:t xml:space="preserve">            </w:t>
      </w:r>
      <w:r w:rsidRPr="00DB653D">
        <w:rPr>
          <w:rFonts w:ascii="Times New Roman" w:eastAsia="Times New Roman" w:hAnsi="Times New Roman" w:cs="Times New Roman"/>
          <w:color w:val="000000"/>
          <w:sz w:val="24"/>
          <w:szCs w:val="24"/>
          <w:lang w:eastAsia="ru-RU"/>
        </w:rPr>
        <w:t>и направлениям подготовки.</w:t>
      </w:r>
    </w:p>
    <w:p w14:paraId="4140E0AD" w14:textId="77777777" w:rsidR="003073D1" w:rsidRDefault="003073D1" w:rsidP="003073D1">
      <w:pPr>
        <w:tabs>
          <w:tab w:val="num" w:pos="284"/>
        </w:tabs>
        <w:spacing w:after="0" w:line="240" w:lineRule="auto"/>
        <w:jc w:val="both"/>
        <w:rPr>
          <w:rFonts w:ascii="Times New Roman" w:eastAsia="Times New Roman" w:hAnsi="Times New Roman" w:cs="Times New Roman"/>
          <w:color w:val="000000"/>
          <w:sz w:val="24"/>
          <w:szCs w:val="24"/>
          <w:lang w:eastAsia="ru-RU"/>
        </w:rPr>
      </w:pPr>
    </w:p>
    <w:p w14:paraId="09011BAD" w14:textId="678DDBDA" w:rsidR="00307DEC" w:rsidRDefault="00307DEC" w:rsidP="003073D1">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bookmarkEnd w:id="4"/>
    <w:p w14:paraId="61CFC59F" w14:textId="525DB0DC" w:rsidR="00307DEC" w:rsidRPr="009A6E18" w:rsidRDefault="00307DEC" w:rsidP="003073D1">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Кодекс Российской Федерации об административных правонарушениях от 30</w:t>
      </w:r>
      <w:r w:rsidR="00232188">
        <w:rPr>
          <w:rFonts w:ascii="Times New Roman" w:eastAsia="Times New Roman" w:hAnsi="Times New Roman" w:cs="Times New Roman"/>
          <w:bCs/>
          <w:color w:val="000000"/>
          <w:sz w:val="24"/>
          <w:szCs w:val="24"/>
          <w:lang w:eastAsia="ru-RU"/>
        </w:rPr>
        <w:t xml:space="preserve"> декабря </w:t>
      </w:r>
      <w:r w:rsidR="007A7D27">
        <w:rPr>
          <w:rFonts w:ascii="Times New Roman" w:eastAsia="Times New Roman" w:hAnsi="Times New Roman" w:cs="Times New Roman"/>
          <w:bCs/>
          <w:color w:val="000000"/>
          <w:sz w:val="24"/>
          <w:szCs w:val="24"/>
          <w:lang w:eastAsia="ru-RU"/>
        </w:rPr>
        <w:br/>
      </w:r>
      <w:r w:rsidR="00464C2B">
        <w:rPr>
          <w:rFonts w:ascii="Times New Roman" w:eastAsia="Times New Roman" w:hAnsi="Times New Roman" w:cs="Times New Roman"/>
          <w:bCs/>
          <w:color w:val="000000"/>
          <w:sz w:val="24"/>
          <w:szCs w:val="24"/>
          <w:lang w:eastAsia="ru-RU"/>
        </w:rPr>
        <w:t>2001 г. № 195-ФЗ</w:t>
      </w:r>
      <w:r w:rsidRPr="009A6E18">
        <w:rPr>
          <w:rFonts w:ascii="Times New Roman" w:eastAsia="Times New Roman" w:hAnsi="Times New Roman" w:cs="Times New Roman"/>
          <w:bCs/>
          <w:color w:val="000000"/>
          <w:sz w:val="24"/>
          <w:szCs w:val="24"/>
          <w:lang w:eastAsia="ru-RU"/>
        </w:rPr>
        <w:t>;</w:t>
      </w:r>
    </w:p>
    <w:p w14:paraId="7ADD5D8B" w14:textId="0BA33866"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Градостроительный кодекс Российской Федерации от 29</w:t>
      </w:r>
      <w:r w:rsidR="00232188">
        <w:rPr>
          <w:rFonts w:ascii="Times New Roman" w:eastAsia="Times New Roman" w:hAnsi="Times New Roman" w:cs="Times New Roman"/>
          <w:bCs/>
          <w:color w:val="000000"/>
          <w:sz w:val="24"/>
          <w:szCs w:val="24"/>
          <w:lang w:eastAsia="ru-RU"/>
        </w:rPr>
        <w:t xml:space="preserve"> декабря </w:t>
      </w:r>
      <w:r w:rsidRPr="009A6E18">
        <w:rPr>
          <w:rFonts w:ascii="Times New Roman" w:eastAsia="Times New Roman" w:hAnsi="Times New Roman" w:cs="Times New Roman"/>
          <w:bCs/>
          <w:color w:val="000000"/>
          <w:sz w:val="24"/>
          <w:szCs w:val="24"/>
          <w:lang w:eastAsia="ru-RU"/>
        </w:rPr>
        <w:t>2004 г. № 190-ФЗ;</w:t>
      </w:r>
    </w:p>
    <w:p w14:paraId="43413AB5" w14:textId="064421D1"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lastRenderedPageBreak/>
        <w:t>Федеральный закон от 21</w:t>
      </w:r>
      <w:r w:rsidR="00232188">
        <w:rPr>
          <w:rFonts w:ascii="Times New Roman" w:eastAsia="Times New Roman" w:hAnsi="Times New Roman" w:cs="Times New Roman"/>
          <w:bCs/>
          <w:color w:val="000000"/>
          <w:sz w:val="24"/>
          <w:szCs w:val="24"/>
          <w:lang w:eastAsia="ru-RU"/>
        </w:rPr>
        <w:t xml:space="preserve"> декабря </w:t>
      </w:r>
      <w:r w:rsidRPr="009A6E18">
        <w:rPr>
          <w:rFonts w:ascii="Times New Roman" w:eastAsia="Times New Roman" w:hAnsi="Times New Roman" w:cs="Times New Roman"/>
          <w:bCs/>
          <w:color w:val="000000"/>
          <w:sz w:val="24"/>
          <w:szCs w:val="24"/>
          <w:lang w:eastAsia="ru-RU"/>
        </w:rPr>
        <w:t>1994 г. № 69-ФЗ «О пожарной безопасности»;</w:t>
      </w:r>
    </w:p>
    <w:p w14:paraId="23263DB6" w14:textId="5926216D"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22</w:t>
      </w:r>
      <w:r w:rsidR="00232188">
        <w:rPr>
          <w:rFonts w:ascii="Times New Roman" w:eastAsia="Times New Roman" w:hAnsi="Times New Roman" w:cs="Times New Roman"/>
          <w:bCs/>
          <w:color w:val="000000"/>
          <w:sz w:val="24"/>
          <w:szCs w:val="24"/>
          <w:lang w:eastAsia="ru-RU"/>
        </w:rPr>
        <w:t xml:space="preserve"> августа </w:t>
      </w:r>
      <w:r w:rsidRPr="009A6E18">
        <w:rPr>
          <w:rFonts w:ascii="Times New Roman" w:eastAsia="Times New Roman" w:hAnsi="Times New Roman" w:cs="Times New Roman"/>
          <w:bCs/>
          <w:color w:val="000000"/>
          <w:sz w:val="24"/>
          <w:szCs w:val="24"/>
          <w:lang w:eastAsia="ru-RU"/>
        </w:rPr>
        <w:t>1995 г. № 151-ФЗ «Об аварийно-спасательных службах и</w:t>
      </w:r>
      <w:r w:rsidR="009A6E18">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статусе спасателей»;</w:t>
      </w:r>
    </w:p>
    <w:p w14:paraId="0D1A4224" w14:textId="7A9CE698"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21</w:t>
      </w:r>
      <w:r w:rsidR="00232188">
        <w:rPr>
          <w:rFonts w:ascii="Times New Roman" w:eastAsia="Times New Roman" w:hAnsi="Times New Roman" w:cs="Times New Roman"/>
          <w:bCs/>
          <w:color w:val="000000"/>
          <w:sz w:val="24"/>
          <w:szCs w:val="24"/>
          <w:lang w:eastAsia="ru-RU"/>
        </w:rPr>
        <w:t xml:space="preserve"> июля </w:t>
      </w:r>
      <w:r w:rsidRPr="009A6E18">
        <w:rPr>
          <w:rFonts w:ascii="Times New Roman" w:eastAsia="Times New Roman" w:hAnsi="Times New Roman" w:cs="Times New Roman"/>
          <w:bCs/>
          <w:color w:val="000000"/>
          <w:sz w:val="24"/>
          <w:szCs w:val="24"/>
          <w:lang w:eastAsia="ru-RU"/>
        </w:rPr>
        <w:t>1997 г. № 116-ФЗ «О промышленной безопасности опасных производственных объектов»;</w:t>
      </w:r>
    </w:p>
    <w:p w14:paraId="43681C72" w14:textId="7B740440"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27</w:t>
      </w:r>
      <w:r w:rsidR="00232188">
        <w:rPr>
          <w:rFonts w:ascii="Times New Roman" w:eastAsia="Times New Roman" w:hAnsi="Times New Roman" w:cs="Times New Roman"/>
          <w:bCs/>
          <w:color w:val="000000"/>
          <w:sz w:val="24"/>
          <w:szCs w:val="24"/>
          <w:lang w:eastAsia="ru-RU"/>
        </w:rPr>
        <w:t xml:space="preserve"> декабря </w:t>
      </w:r>
      <w:r w:rsidRPr="009A6E18">
        <w:rPr>
          <w:rFonts w:ascii="Times New Roman" w:eastAsia="Times New Roman" w:hAnsi="Times New Roman" w:cs="Times New Roman"/>
          <w:bCs/>
          <w:color w:val="000000"/>
          <w:sz w:val="24"/>
          <w:szCs w:val="24"/>
          <w:lang w:eastAsia="ru-RU"/>
        </w:rPr>
        <w:t>2002 г. № 184-ФЗ «О техническом регулировании»;</w:t>
      </w:r>
    </w:p>
    <w:p w14:paraId="0C181231" w14:textId="05A31CC4"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2</w:t>
      </w:r>
      <w:r w:rsidR="00232188">
        <w:rPr>
          <w:rFonts w:ascii="Times New Roman" w:eastAsia="Times New Roman" w:hAnsi="Times New Roman" w:cs="Times New Roman"/>
          <w:bCs/>
          <w:color w:val="000000"/>
          <w:sz w:val="24"/>
          <w:szCs w:val="24"/>
          <w:lang w:eastAsia="ru-RU"/>
        </w:rPr>
        <w:t xml:space="preserve"> мая 2006 г. № 59-ФЗ «О порядке </w:t>
      </w:r>
      <w:r w:rsidRPr="009A6E18">
        <w:rPr>
          <w:rFonts w:ascii="Times New Roman" w:eastAsia="Times New Roman" w:hAnsi="Times New Roman" w:cs="Times New Roman"/>
          <w:bCs/>
          <w:color w:val="000000"/>
          <w:sz w:val="24"/>
          <w:szCs w:val="24"/>
          <w:lang w:eastAsia="ru-RU"/>
        </w:rPr>
        <w:t>рассмотрения обращений граждан Российской Федерации»;</w:t>
      </w:r>
    </w:p>
    <w:p w14:paraId="127E8DF0" w14:textId="5E4CA228"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 xml:space="preserve">Федеральный закон от </w:t>
      </w:r>
      <w:r w:rsidR="00232188">
        <w:rPr>
          <w:rFonts w:ascii="Times New Roman" w:eastAsia="Times New Roman" w:hAnsi="Times New Roman" w:cs="Times New Roman"/>
          <w:bCs/>
          <w:color w:val="000000"/>
          <w:sz w:val="24"/>
          <w:szCs w:val="24"/>
          <w:lang w:eastAsia="ru-RU"/>
        </w:rPr>
        <w:t xml:space="preserve">6 марта </w:t>
      </w:r>
      <w:r w:rsidRPr="009A6E18">
        <w:rPr>
          <w:rFonts w:ascii="Times New Roman" w:eastAsia="Times New Roman" w:hAnsi="Times New Roman" w:cs="Times New Roman"/>
          <w:bCs/>
          <w:color w:val="000000"/>
          <w:sz w:val="24"/>
          <w:szCs w:val="24"/>
          <w:lang w:eastAsia="ru-RU"/>
        </w:rPr>
        <w:t>2006 г. № 35-ФЗ «О противодействии терроризму»;</w:t>
      </w:r>
    </w:p>
    <w:p w14:paraId="1C17E324" w14:textId="23FDB0C1"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26</w:t>
      </w:r>
      <w:r w:rsidR="00232188">
        <w:rPr>
          <w:rFonts w:ascii="Times New Roman" w:eastAsia="Times New Roman" w:hAnsi="Times New Roman" w:cs="Times New Roman"/>
          <w:bCs/>
          <w:color w:val="000000"/>
          <w:sz w:val="24"/>
          <w:szCs w:val="24"/>
          <w:lang w:eastAsia="ru-RU"/>
        </w:rPr>
        <w:t xml:space="preserve"> декабря </w:t>
      </w:r>
      <w:r w:rsidRPr="009A6E18">
        <w:rPr>
          <w:rFonts w:ascii="Times New Roman" w:eastAsia="Times New Roman" w:hAnsi="Times New Roman" w:cs="Times New Roman"/>
          <w:bCs/>
          <w:color w:val="000000"/>
          <w:sz w:val="24"/>
          <w:szCs w:val="24"/>
          <w:lang w:eastAsia="ru-RU"/>
        </w:rPr>
        <w:t>2008 г. № 294-ФЗ «О защите прав юридических лиц и</w:t>
      </w:r>
      <w:r w:rsidR="00AF6E01" w:rsidRPr="009A6E18">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индивидуальных предпринимателей при осуществлении государственного контроля (</w:t>
      </w:r>
      <w:proofErr w:type="gramStart"/>
      <w:r w:rsidRPr="009A6E18">
        <w:rPr>
          <w:rFonts w:ascii="Times New Roman" w:eastAsia="Times New Roman" w:hAnsi="Times New Roman" w:cs="Times New Roman"/>
          <w:bCs/>
          <w:color w:val="000000"/>
          <w:sz w:val="24"/>
          <w:szCs w:val="24"/>
          <w:lang w:eastAsia="ru-RU"/>
        </w:rPr>
        <w:t xml:space="preserve">надзора) </w:t>
      </w:r>
      <w:r w:rsidR="00376C45">
        <w:rPr>
          <w:rFonts w:ascii="Times New Roman" w:eastAsia="Times New Roman" w:hAnsi="Times New Roman" w:cs="Times New Roman"/>
          <w:bCs/>
          <w:color w:val="000000"/>
          <w:sz w:val="24"/>
          <w:szCs w:val="24"/>
          <w:lang w:eastAsia="ru-RU"/>
        </w:rPr>
        <w:t xml:space="preserve">  </w:t>
      </w:r>
      <w:proofErr w:type="gramEnd"/>
      <w:r w:rsidR="00376C45">
        <w:rPr>
          <w:rFonts w:ascii="Times New Roman" w:eastAsia="Times New Roman" w:hAnsi="Times New Roman" w:cs="Times New Roman"/>
          <w:bCs/>
          <w:color w:val="000000"/>
          <w:sz w:val="24"/>
          <w:szCs w:val="24"/>
          <w:lang w:eastAsia="ru-RU"/>
        </w:rPr>
        <w:t xml:space="preserve">     </w:t>
      </w:r>
      <w:r w:rsidRPr="009A6E18">
        <w:rPr>
          <w:rFonts w:ascii="Times New Roman" w:eastAsia="Times New Roman" w:hAnsi="Times New Roman" w:cs="Times New Roman"/>
          <w:bCs/>
          <w:color w:val="000000"/>
          <w:sz w:val="24"/>
          <w:szCs w:val="24"/>
          <w:lang w:eastAsia="ru-RU"/>
        </w:rPr>
        <w:t>и муниципального контроля»;</w:t>
      </w:r>
    </w:p>
    <w:p w14:paraId="5B71A355" w14:textId="4703623C"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30</w:t>
      </w:r>
      <w:r w:rsidR="00232188">
        <w:rPr>
          <w:rFonts w:ascii="Times New Roman" w:eastAsia="Times New Roman" w:hAnsi="Times New Roman" w:cs="Times New Roman"/>
          <w:bCs/>
          <w:color w:val="000000"/>
          <w:sz w:val="24"/>
          <w:szCs w:val="24"/>
          <w:lang w:eastAsia="ru-RU"/>
        </w:rPr>
        <w:t xml:space="preserve"> декабря </w:t>
      </w:r>
      <w:r w:rsidRPr="009A6E18">
        <w:rPr>
          <w:rFonts w:ascii="Times New Roman" w:eastAsia="Times New Roman" w:hAnsi="Times New Roman" w:cs="Times New Roman"/>
          <w:bCs/>
          <w:color w:val="000000"/>
          <w:sz w:val="24"/>
          <w:szCs w:val="24"/>
          <w:lang w:eastAsia="ru-RU"/>
        </w:rPr>
        <w:t xml:space="preserve">2009 г. № 210-ФЗ «Технический регламент </w:t>
      </w:r>
      <w:r w:rsidR="007A7D27">
        <w:rPr>
          <w:rFonts w:ascii="Times New Roman" w:eastAsia="Times New Roman" w:hAnsi="Times New Roman" w:cs="Times New Roman"/>
          <w:bCs/>
          <w:color w:val="000000"/>
          <w:sz w:val="24"/>
          <w:szCs w:val="24"/>
          <w:lang w:eastAsia="ru-RU"/>
        </w:rPr>
        <w:br/>
      </w:r>
      <w:r w:rsidRPr="009A6E18">
        <w:rPr>
          <w:rFonts w:ascii="Times New Roman" w:eastAsia="Times New Roman" w:hAnsi="Times New Roman" w:cs="Times New Roman"/>
          <w:bCs/>
          <w:color w:val="000000"/>
          <w:sz w:val="24"/>
          <w:szCs w:val="24"/>
          <w:lang w:eastAsia="ru-RU"/>
        </w:rPr>
        <w:t>о безопасности зданий и сооружений»;</w:t>
      </w:r>
    </w:p>
    <w:p w14:paraId="3193EA1E" w14:textId="7424AC37"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27</w:t>
      </w:r>
      <w:r w:rsidR="00232188">
        <w:rPr>
          <w:rFonts w:ascii="Times New Roman" w:eastAsia="Times New Roman" w:hAnsi="Times New Roman" w:cs="Times New Roman"/>
          <w:bCs/>
          <w:color w:val="000000"/>
          <w:sz w:val="24"/>
          <w:szCs w:val="24"/>
          <w:lang w:eastAsia="ru-RU"/>
        </w:rPr>
        <w:t xml:space="preserve"> июля </w:t>
      </w:r>
      <w:r w:rsidRPr="009A6E18">
        <w:rPr>
          <w:rFonts w:ascii="Times New Roman" w:eastAsia="Times New Roman" w:hAnsi="Times New Roman" w:cs="Times New Roman"/>
          <w:bCs/>
          <w:color w:val="000000"/>
          <w:sz w:val="24"/>
          <w:szCs w:val="24"/>
          <w:lang w:eastAsia="ru-RU"/>
        </w:rPr>
        <w:t>2010 г. № 210-ФЗ «Об организации предоставления государственных и муниципальных услуг»;</w:t>
      </w:r>
    </w:p>
    <w:p w14:paraId="12894C81" w14:textId="2F0BD120"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27</w:t>
      </w:r>
      <w:r w:rsidR="00232188">
        <w:rPr>
          <w:rFonts w:ascii="Times New Roman" w:eastAsia="Times New Roman" w:hAnsi="Times New Roman" w:cs="Times New Roman"/>
          <w:bCs/>
          <w:color w:val="000000"/>
          <w:sz w:val="24"/>
          <w:szCs w:val="24"/>
          <w:lang w:eastAsia="ru-RU"/>
        </w:rPr>
        <w:t xml:space="preserve"> июля </w:t>
      </w:r>
      <w:r w:rsidRPr="009A6E18">
        <w:rPr>
          <w:rFonts w:ascii="Times New Roman" w:eastAsia="Times New Roman" w:hAnsi="Times New Roman" w:cs="Times New Roman"/>
          <w:bCs/>
          <w:color w:val="000000"/>
          <w:sz w:val="24"/>
          <w:szCs w:val="24"/>
          <w:lang w:eastAsia="ru-RU"/>
        </w:rPr>
        <w:t>2010 г. № 225-ФЗ «Об обязательном страховании гражданской ответственности владельца опасного объекта за причинение вреда в</w:t>
      </w:r>
      <w:r w:rsidR="009A6E18">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случае аварии на опасном объекте»;</w:t>
      </w:r>
    </w:p>
    <w:p w14:paraId="3848AEE8" w14:textId="26D0A9E2" w:rsidR="00307DEC" w:rsidRPr="009A6E18" w:rsidRDefault="00232188"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Федеральный закон от 4 мая </w:t>
      </w:r>
      <w:r w:rsidR="00307DEC" w:rsidRPr="009A6E18">
        <w:rPr>
          <w:rFonts w:ascii="Times New Roman" w:eastAsia="Times New Roman" w:hAnsi="Times New Roman" w:cs="Times New Roman"/>
          <w:bCs/>
          <w:color w:val="000000"/>
          <w:sz w:val="24"/>
          <w:szCs w:val="24"/>
          <w:lang w:eastAsia="ru-RU"/>
        </w:rPr>
        <w:t>2011 г. № 99-ФЗ «О лицензировании отдельных видов деятельности»;</w:t>
      </w:r>
    </w:p>
    <w:p w14:paraId="576ABD0B" w14:textId="07CD7CA6"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постановление Правительств</w:t>
      </w:r>
      <w:r w:rsidR="00232188">
        <w:rPr>
          <w:rFonts w:ascii="Times New Roman" w:eastAsia="Times New Roman" w:hAnsi="Times New Roman" w:cs="Times New Roman"/>
          <w:bCs/>
          <w:color w:val="000000"/>
          <w:sz w:val="24"/>
          <w:szCs w:val="24"/>
          <w:lang w:eastAsia="ru-RU"/>
        </w:rPr>
        <w:t xml:space="preserve">а Российской Федерации от 24 ноября </w:t>
      </w:r>
      <w:r w:rsidRPr="009A6E18">
        <w:rPr>
          <w:rFonts w:ascii="Times New Roman" w:eastAsia="Times New Roman" w:hAnsi="Times New Roman" w:cs="Times New Roman"/>
          <w:bCs/>
          <w:color w:val="000000"/>
          <w:sz w:val="24"/>
          <w:szCs w:val="24"/>
          <w:lang w:eastAsia="ru-RU"/>
        </w:rPr>
        <w:t>1998 г. № 1371 «О</w:t>
      </w:r>
      <w:r w:rsidR="009A6E18">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регистрации объектов в государственном реестре опасных производственных объектов»;</w:t>
      </w:r>
    </w:p>
    <w:p w14:paraId="34E322C4" w14:textId="25B66450"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w:t>
      </w:r>
      <w:r w:rsidR="00464C2B">
        <w:rPr>
          <w:rFonts w:ascii="Times New Roman" w:eastAsia="Times New Roman" w:hAnsi="Times New Roman" w:cs="Times New Roman"/>
          <w:bCs/>
          <w:color w:val="000000"/>
          <w:sz w:val="24"/>
          <w:szCs w:val="24"/>
          <w:lang w:eastAsia="ru-RU"/>
        </w:rPr>
        <w:t>18 декабря 2020</w:t>
      </w:r>
      <w:r w:rsidRPr="009A6E18">
        <w:rPr>
          <w:rFonts w:ascii="Times New Roman" w:eastAsia="Times New Roman" w:hAnsi="Times New Roman" w:cs="Times New Roman"/>
          <w:bCs/>
          <w:color w:val="000000"/>
          <w:sz w:val="24"/>
          <w:szCs w:val="24"/>
          <w:lang w:eastAsia="ru-RU"/>
        </w:rPr>
        <w:t xml:space="preserve"> г. №</w:t>
      </w:r>
      <w:r w:rsidR="00232188">
        <w:rPr>
          <w:rFonts w:ascii="Times New Roman" w:eastAsia="Times New Roman" w:hAnsi="Times New Roman" w:cs="Times New Roman"/>
          <w:bCs/>
          <w:color w:val="000000"/>
          <w:sz w:val="24"/>
          <w:szCs w:val="24"/>
          <w:lang w:eastAsia="ru-RU"/>
        </w:rPr>
        <w:t xml:space="preserve"> </w:t>
      </w:r>
      <w:r w:rsidR="00464C2B">
        <w:rPr>
          <w:rFonts w:ascii="Times New Roman" w:eastAsia="Times New Roman" w:hAnsi="Times New Roman" w:cs="Times New Roman"/>
          <w:bCs/>
          <w:color w:val="000000"/>
          <w:sz w:val="24"/>
          <w:szCs w:val="24"/>
          <w:lang w:eastAsia="ru-RU"/>
        </w:rPr>
        <w:t>2168</w:t>
      </w:r>
      <w:r w:rsidRPr="009A6E18">
        <w:rPr>
          <w:rFonts w:ascii="Times New Roman" w:eastAsia="Times New Roman" w:hAnsi="Times New Roman" w:cs="Times New Roman"/>
          <w:bCs/>
          <w:color w:val="000000"/>
          <w:sz w:val="24"/>
          <w:szCs w:val="24"/>
          <w:lang w:eastAsia="ru-RU"/>
        </w:rPr>
        <w:t xml:space="preserve"> «Об</w:t>
      </w:r>
      <w:r w:rsidR="009A6E18">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организации и осуществлении производственного контроля за собл</w:t>
      </w:r>
      <w:r w:rsidR="00232188">
        <w:rPr>
          <w:rFonts w:ascii="Times New Roman" w:eastAsia="Times New Roman" w:hAnsi="Times New Roman" w:cs="Times New Roman"/>
          <w:bCs/>
          <w:color w:val="000000"/>
          <w:sz w:val="24"/>
          <w:szCs w:val="24"/>
          <w:lang w:eastAsia="ru-RU"/>
        </w:rPr>
        <w:t>юдением требований промышленной</w:t>
      </w:r>
      <w:r w:rsidRPr="009A6E18">
        <w:rPr>
          <w:rFonts w:ascii="Times New Roman" w:eastAsia="Times New Roman" w:hAnsi="Times New Roman" w:cs="Times New Roman"/>
          <w:bCs/>
          <w:color w:val="000000"/>
          <w:sz w:val="24"/>
          <w:szCs w:val="24"/>
          <w:lang w:eastAsia="ru-RU"/>
        </w:rPr>
        <w:t xml:space="preserve"> Российской Федерации»;</w:t>
      </w:r>
    </w:p>
    <w:p w14:paraId="08B995E5" w14:textId="67DC5F80"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постановление Правительства Российской Федерации от 30</w:t>
      </w:r>
      <w:r w:rsidR="00232188">
        <w:rPr>
          <w:rFonts w:ascii="Times New Roman" w:eastAsia="Times New Roman" w:hAnsi="Times New Roman" w:cs="Times New Roman"/>
          <w:bCs/>
          <w:color w:val="000000"/>
          <w:sz w:val="24"/>
          <w:szCs w:val="24"/>
          <w:lang w:eastAsia="ru-RU"/>
        </w:rPr>
        <w:t xml:space="preserve"> июля </w:t>
      </w:r>
      <w:r w:rsidRPr="009A6E18">
        <w:rPr>
          <w:rFonts w:ascii="Times New Roman" w:eastAsia="Times New Roman" w:hAnsi="Times New Roman" w:cs="Times New Roman"/>
          <w:bCs/>
          <w:color w:val="000000"/>
          <w:sz w:val="24"/>
          <w:szCs w:val="24"/>
          <w:lang w:eastAsia="ru-RU"/>
        </w:rPr>
        <w:t xml:space="preserve">2004 г. № 401 </w:t>
      </w:r>
      <w:r w:rsidR="007A7D27">
        <w:rPr>
          <w:rFonts w:ascii="Times New Roman" w:eastAsia="Times New Roman" w:hAnsi="Times New Roman" w:cs="Times New Roman"/>
          <w:bCs/>
          <w:color w:val="000000"/>
          <w:sz w:val="24"/>
          <w:szCs w:val="24"/>
          <w:lang w:eastAsia="ru-RU"/>
        </w:rPr>
        <w:br/>
      </w:r>
      <w:r w:rsidRPr="009A6E18">
        <w:rPr>
          <w:rFonts w:ascii="Times New Roman" w:eastAsia="Times New Roman" w:hAnsi="Times New Roman" w:cs="Times New Roman"/>
          <w:bCs/>
          <w:color w:val="000000"/>
          <w:sz w:val="24"/>
          <w:szCs w:val="24"/>
          <w:lang w:eastAsia="ru-RU"/>
        </w:rPr>
        <w:t>«</w:t>
      </w:r>
      <w:r w:rsidR="00232188">
        <w:rPr>
          <w:rFonts w:ascii="Times New Roman" w:eastAsia="Times New Roman" w:hAnsi="Times New Roman" w:cs="Times New Roman"/>
          <w:bCs/>
          <w:color w:val="000000"/>
          <w:sz w:val="24"/>
          <w:szCs w:val="24"/>
          <w:lang w:eastAsia="ru-RU"/>
        </w:rPr>
        <w:t>О</w:t>
      </w:r>
      <w:r w:rsidRPr="009A6E18">
        <w:rPr>
          <w:rFonts w:ascii="Times New Roman" w:eastAsia="Times New Roman" w:hAnsi="Times New Roman" w:cs="Times New Roman"/>
          <w:bCs/>
          <w:color w:val="000000"/>
          <w:sz w:val="24"/>
          <w:szCs w:val="24"/>
          <w:lang w:eastAsia="ru-RU"/>
        </w:rPr>
        <w:t xml:space="preserve"> Федеральной службе по экологическому, технологическому и атомному надзору»;</w:t>
      </w:r>
    </w:p>
    <w:p w14:paraId="52B819C1" w14:textId="5F6BB795"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 xml:space="preserve">решение Совета Евразийской экономической комиссии от </w:t>
      </w:r>
      <w:r w:rsidR="00232188">
        <w:rPr>
          <w:rFonts w:ascii="Times New Roman" w:eastAsia="Times New Roman" w:hAnsi="Times New Roman" w:cs="Times New Roman"/>
          <w:bCs/>
          <w:color w:val="000000"/>
          <w:sz w:val="24"/>
          <w:szCs w:val="24"/>
          <w:lang w:eastAsia="ru-RU"/>
        </w:rPr>
        <w:t xml:space="preserve">2 июля </w:t>
      </w:r>
      <w:r w:rsidRPr="009A6E18">
        <w:rPr>
          <w:rFonts w:ascii="Times New Roman" w:eastAsia="Times New Roman" w:hAnsi="Times New Roman" w:cs="Times New Roman"/>
          <w:bCs/>
          <w:color w:val="000000"/>
          <w:sz w:val="24"/>
          <w:szCs w:val="24"/>
          <w:lang w:eastAsia="ru-RU"/>
        </w:rPr>
        <w:t>2013 г. № 41 «О</w:t>
      </w:r>
      <w:r w:rsidR="009A6E18">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техническом регламенте Таможенного союза «О безопасности оборудования, работающего под избыточным давлением»;</w:t>
      </w:r>
    </w:p>
    <w:p w14:paraId="7BC0D75A" w14:textId="31564664"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постановление Правительств</w:t>
      </w:r>
      <w:r w:rsidR="00232188">
        <w:rPr>
          <w:rFonts w:ascii="Times New Roman" w:eastAsia="Times New Roman" w:hAnsi="Times New Roman" w:cs="Times New Roman"/>
          <w:bCs/>
          <w:color w:val="000000"/>
          <w:sz w:val="24"/>
          <w:szCs w:val="24"/>
          <w:lang w:eastAsia="ru-RU"/>
        </w:rPr>
        <w:t xml:space="preserve">а Российской Федерации от </w:t>
      </w:r>
      <w:r w:rsidR="004C10B0">
        <w:rPr>
          <w:rFonts w:ascii="Times New Roman" w:eastAsia="Times New Roman" w:hAnsi="Times New Roman" w:cs="Times New Roman"/>
          <w:bCs/>
          <w:color w:val="000000"/>
          <w:sz w:val="24"/>
          <w:szCs w:val="24"/>
          <w:lang w:eastAsia="ru-RU"/>
        </w:rPr>
        <w:t>30 июня 2021 г. № 1082</w:t>
      </w:r>
      <w:r w:rsidRPr="009A6E18">
        <w:rPr>
          <w:rFonts w:ascii="Times New Roman" w:eastAsia="Times New Roman" w:hAnsi="Times New Roman" w:cs="Times New Roman"/>
          <w:bCs/>
          <w:color w:val="000000"/>
          <w:sz w:val="24"/>
          <w:szCs w:val="24"/>
          <w:lang w:eastAsia="ru-RU"/>
        </w:rPr>
        <w:t xml:space="preserve"> </w:t>
      </w:r>
      <w:r w:rsidR="004C10B0">
        <w:rPr>
          <w:rFonts w:ascii="Times New Roman" w:eastAsia="Times New Roman" w:hAnsi="Times New Roman" w:cs="Times New Roman"/>
          <w:bCs/>
          <w:color w:val="000000"/>
          <w:sz w:val="24"/>
          <w:szCs w:val="24"/>
          <w:lang w:eastAsia="ru-RU"/>
        </w:rPr>
        <w:br/>
      </w:r>
      <w:r w:rsidRPr="009A6E18">
        <w:rPr>
          <w:rFonts w:ascii="Times New Roman" w:eastAsia="Times New Roman" w:hAnsi="Times New Roman" w:cs="Times New Roman"/>
          <w:bCs/>
          <w:color w:val="000000"/>
          <w:sz w:val="24"/>
          <w:szCs w:val="24"/>
          <w:lang w:eastAsia="ru-RU"/>
        </w:rPr>
        <w:t>«</w:t>
      </w:r>
      <w:r w:rsidR="004C10B0">
        <w:rPr>
          <w:rFonts w:ascii="Times New Roman" w:eastAsia="Times New Roman" w:hAnsi="Times New Roman" w:cs="Times New Roman"/>
          <w:bCs/>
          <w:color w:val="000000"/>
          <w:sz w:val="24"/>
          <w:szCs w:val="24"/>
          <w:lang w:eastAsia="ru-RU"/>
        </w:rPr>
        <w:t>О</w:t>
      </w:r>
      <w:r w:rsidRPr="009A6E18">
        <w:rPr>
          <w:rFonts w:ascii="Times New Roman" w:eastAsia="Times New Roman" w:hAnsi="Times New Roman" w:cs="Times New Roman"/>
          <w:bCs/>
          <w:color w:val="000000"/>
          <w:sz w:val="24"/>
          <w:szCs w:val="24"/>
          <w:lang w:eastAsia="ru-RU"/>
        </w:rPr>
        <w:t xml:space="preserve"> федеральном государственном надзоре в области промышленной безопасности»;</w:t>
      </w:r>
    </w:p>
    <w:p w14:paraId="30129A85" w14:textId="741CBA35"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постановление Правительств</w:t>
      </w:r>
      <w:r w:rsidR="006E25A0">
        <w:rPr>
          <w:rFonts w:ascii="Times New Roman" w:eastAsia="Times New Roman" w:hAnsi="Times New Roman" w:cs="Times New Roman"/>
          <w:bCs/>
          <w:color w:val="000000"/>
          <w:sz w:val="24"/>
          <w:szCs w:val="24"/>
          <w:lang w:eastAsia="ru-RU"/>
        </w:rPr>
        <w:t xml:space="preserve">а Российской Федерации от </w:t>
      </w:r>
      <w:r w:rsidR="004C10B0">
        <w:rPr>
          <w:rFonts w:ascii="Times New Roman" w:eastAsia="Times New Roman" w:hAnsi="Times New Roman" w:cs="Times New Roman"/>
          <w:bCs/>
          <w:color w:val="000000"/>
          <w:sz w:val="24"/>
          <w:szCs w:val="24"/>
          <w:lang w:eastAsia="ru-RU"/>
        </w:rPr>
        <w:t>12 октября 2020</w:t>
      </w:r>
      <w:r w:rsidRPr="009A6E18">
        <w:rPr>
          <w:rFonts w:ascii="Times New Roman" w:eastAsia="Times New Roman" w:hAnsi="Times New Roman" w:cs="Times New Roman"/>
          <w:bCs/>
          <w:color w:val="000000"/>
          <w:sz w:val="24"/>
          <w:szCs w:val="24"/>
          <w:lang w:eastAsia="ru-RU"/>
        </w:rPr>
        <w:t xml:space="preserve"> г. №</w:t>
      </w:r>
      <w:r w:rsidR="006E25A0">
        <w:rPr>
          <w:rFonts w:ascii="Times New Roman" w:eastAsia="Times New Roman" w:hAnsi="Times New Roman" w:cs="Times New Roman"/>
          <w:bCs/>
          <w:color w:val="000000"/>
          <w:sz w:val="24"/>
          <w:szCs w:val="24"/>
          <w:lang w:eastAsia="ru-RU"/>
        </w:rPr>
        <w:t xml:space="preserve"> </w:t>
      </w:r>
      <w:r w:rsidR="004C10B0">
        <w:rPr>
          <w:rFonts w:ascii="Times New Roman" w:eastAsia="Times New Roman" w:hAnsi="Times New Roman" w:cs="Times New Roman"/>
          <w:bCs/>
          <w:color w:val="000000"/>
          <w:sz w:val="24"/>
          <w:szCs w:val="24"/>
          <w:lang w:eastAsia="ru-RU"/>
        </w:rPr>
        <w:t xml:space="preserve">1661 </w:t>
      </w:r>
      <w:r w:rsidRPr="009A6E18">
        <w:rPr>
          <w:rFonts w:ascii="Times New Roman" w:eastAsia="Times New Roman" w:hAnsi="Times New Roman" w:cs="Times New Roman"/>
          <w:bCs/>
          <w:color w:val="000000"/>
          <w:sz w:val="24"/>
          <w:szCs w:val="24"/>
          <w:lang w:eastAsia="ru-RU"/>
        </w:rPr>
        <w:t>«О</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лицензировании эксплуатации взрывопожароопасных и химически опасных производственных объектов I, II и III классов опасности»;</w:t>
      </w:r>
    </w:p>
    <w:p w14:paraId="54BEBFD9" w14:textId="65389FF0"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постановление Правительства Российской Федерации от 25</w:t>
      </w:r>
      <w:r w:rsidR="006E25A0">
        <w:rPr>
          <w:rFonts w:ascii="Times New Roman" w:eastAsia="Times New Roman" w:hAnsi="Times New Roman" w:cs="Times New Roman"/>
          <w:bCs/>
          <w:color w:val="000000"/>
          <w:sz w:val="24"/>
          <w:szCs w:val="24"/>
          <w:lang w:eastAsia="ru-RU"/>
        </w:rPr>
        <w:t xml:space="preserve"> декабря </w:t>
      </w:r>
      <w:r w:rsidRPr="009A6E18">
        <w:rPr>
          <w:rFonts w:ascii="Times New Roman" w:eastAsia="Times New Roman" w:hAnsi="Times New Roman" w:cs="Times New Roman"/>
          <w:bCs/>
          <w:color w:val="000000"/>
          <w:sz w:val="24"/>
          <w:szCs w:val="24"/>
          <w:lang w:eastAsia="ru-RU"/>
        </w:rPr>
        <w:t>2013 г. № 1244 «Об</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антитеррористической защищенности объектов (территорий)»;</w:t>
      </w:r>
    </w:p>
    <w:p w14:paraId="34D2D860" w14:textId="255F42EB"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27</w:t>
      </w:r>
      <w:r w:rsidR="006E25A0">
        <w:rPr>
          <w:rFonts w:ascii="Times New Roman" w:eastAsia="Times New Roman" w:hAnsi="Times New Roman" w:cs="Times New Roman"/>
          <w:bCs/>
          <w:color w:val="000000"/>
          <w:sz w:val="24"/>
          <w:szCs w:val="24"/>
          <w:lang w:eastAsia="ru-RU"/>
        </w:rPr>
        <w:t xml:space="preserve"> июля </w:t>
      </w:r>
      <w:r w:rsidRPr="009A6E18">
        <w:rPr>
          <w:rFonts w:ascii="Times New Roman" w:eastAsia="Times New Roman" w:hAnsi="Times New Roman" w:cs="Times New Roman"/>
          <w:bCs/>
          <w:color w:val="000000"/>
          <w:sz w:val="24"/>
          <w:szCs w:val="24"/>
          <w:lang w:eastAsia="ru-RU"/>
        </w:rPr>
        <w:t>2010 г. № 225-ФЗ «Об обязательном страховании гражданской ответственности владельца опасного объекта за причинение вреда в</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случае аварии на опасном объекте»;</w:t>
      </w:r>
    </w:p>
    <w:p w14:paraId="48F5EDCB" w14:textId="078A68CF"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постановление Правительства Российской Федерации от 23</w:t>
      </w:r>
      <w:r w:rsidR="006E25A0">
        <w:rPr>
          <w:rFonts w:ascii="Times New Roman" w:eastAsia="Times New Roman" w:hAnsi="Times New Roman" w:cs="Times New Roman"/>
          <w:bCs/>
          <w:color w:val="000000"/>
          <w:sz w:val="24"/>
          <w:szCs w:val="24"/>
          <w:lang w:eastAsia="ru-RU"/>
        </w:rPr>
        <w:t xml:space="preserve"> августа </w:t>
      </w:r>
      <w:r w:rsidRPr="009A6E18">
        <w:rPr>
          <w:rFonts w:ascii="Times New Roman" w:eastAsia="Times New Roman" w:hAnsi="Times New Roman" w:cs="Times New Roman"/>
          <w:bCs/>
          <w:color w:val="000000"/>
          <w:sz w:val="24"/>
          <w:szCs w:val="24"/>
          <w:lang w:eastAsia="ru-RU"/>
        </w:rPr>
        <w:t>2014 г. № 848 «Об</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утверждении Правил проведения технического расследования причин аварий на</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опасных объектах – лифтах, подъемных платформах для инвалидов, эскалаторах (за</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исключением эскалаторов в метрополитенах)»;</w:t>
      </w:r>
    </w:p>
    <w:p w14:paraId="1DB05166" w14:textId="0227E496" w:rsidR="00307DEC" w:rsidRPr="009A6E18" w:rsidRDefault="00396E47"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86623">
        <w:rPr>
          <w:rFonts w:ascii="Times New Roman" w:eastAsia="Times New Roman" w:hAnsi="Times New Roman" w:cs="Times New Roman"/>
          <w:color w:val="000000"/>
          <w:sz w:val="24"/>
          <w:szCs w:val="24"/>
          <w:lang w:eastAsia="ru-RU"/>
        </w:rPr>
        <w:t>Решение комиссии Таможенного союза от 18 октября 2011 г. № 823 «О принятии технического регламента Таможенного союза «О безопасности машин и</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оборудования»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(ТР ТС 010/2011)</w:t>
      </w:r>
      <w:r w:rsidRPr="00A56BCF">
        <w:rPr>
          <w:rFonts w:ascii="Times New Roman" w:eastAsia="Times New Roman" w:hAnsi="Times New Roman" w:cs="Times New Roman"/>
          <w:color w:val="000000"/>
          <w:sz w:val="24"/>
          <w:szCs w:val="24"/>
          <w:lang w:eastAsia="ru-RU"/>
        </w:rPr>
        <w:t>;</w:t>
      </w:r>
    </w:p>
    <w:p w14:paraId="102F88EE" w14:textId="6469FFE6"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31</w:t>
      </w:r>
      <w:r w:rsidR="006E25A0">
        <w:rPr>
          <w:rFonts w:ascii="Times New Roman" w:eastAsia="Times New Roman" w:hAnsi="Times New Roman" w:cs="Times New Roman"/>
          <w:bCs/>
          <w:color w:val="000000"/>
          <w:sz w:val="24"/>
          <w:szCs w:val="24"/>
          <w:lang w:eastAsia="ru-RU"/>
        </w:rPr>
        <w:t xml:space="preserve"> марта </w:t>
      </w:r>
      <w:r w:rsidRPr="009A6E18">
        <w:rPr>
          <w:rFonts w:ascii="Times New Roman" w:eastAsia="Times New Roman" w:hAnsi="Times New Roman" w:cs="Times New Roman"/>
          <w:bCs/>
          <w:color w:val="000000"/>
          <w:sz w:val="24"/>
          <w:szCs w:val="24"/>
          <w:lang w:eastAsia="ru-RU"/>
        </w:rPr>
        <w:t>1999 г. № 69-ФЗ «О газоснабжении в</w:t>
      </w:r>
      <w:r w:rsidR="009A6E18" w:rsidRPr="009A6E18">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Российской</w:t>
      </w:r>
      <w:r w:rsidR="009A6E18" w:rsidRPr="009A6E18">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 xml:space="preserve">Федерации»; </w:t>
      </w:r>
    </w:p>
    <w:p w14:paraId="0AA4C1E5" w14:textId="5ED3AA10"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постановление Правительства Российской Федерации от 20</w:t>
      </w:r>
      <w:r w:rsidR="006E25A0">
        <w:rPr>
          <w:rFonts w:ascii="Times New Roman" w:eastAsia="Times New Roman" w:hAnsi="Times New Roman" w:cs="Times New Roman"/>
          <w:bCs/>
          <w:color w:val="000000"/>
          <w:sz w:val="24"/>
          <w:szCs w:val="24"/>
          <w:lang w:eastAsia="ru-RU"/>
        </w:rPr>
        <w:t xml:space="preserve"> ноября </w:t>
      </w:r>
      <w:r w:rsidRPr="009A6E18">
        <w:rPr>
          <w:rFonts w:ascii="Times New Roman" w:eastAsia="Times New Roman" w:hAnsi="Times New Roman" w:cs="Times New Roman"/>
          <w:bCs/>
          <w:color w:val="000000"/>
          <w:sz w:val="24"/>
          <w:szCs w:val="24"/>
          <w:lang w:eastAsia="ru-RU"/>
        </w:rPr>
        <w:t>2000 г. № 878 «Об</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 xml:space="preserve">утверждении Правил охраны газораспределительных сетей»; </w:t>
      </w:r>
    </w:p>
    <w:p w14:paraId="241F1BA6" w14:textId="7901812F"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lastRenderedPageBreak/>
        <w:t>Федеральный з</w:t>
      </w:r>
      <w:r w:rsidR="006E25A0">
        <w:rPr>
          <w:rFonts w:ascii="Times New Roman" w:eastAsia="Times New Roman" w:hAnsi="Times New Roman" w:cs="Times New Roman"/>
          <w:bCs/>
          <w:color w:val="000000"/>
          <w:sz w:val="24"/>
          <w:szCs w:val="24"/>
          <w:lang w:eastAsia="ru-RU"/>
        </w:rPr>
        <w:t xml:space="preserve">акон от 22 июля </w:t>
      </w:r>
      <w:r w:rsidRPr="009A6E18">
        <w:rPr>
          <w:rFonts w:ascii="Times New Roman" w:eastAsia="Times New Roman" w:hAnsi="Times New Roman" w:cs="Times New Roman"/>
          <w:bCs/>
          <w:color w:val="000000"/>
          <w:sz w:val="24"/>
          <w:szCs w:val="24"/>
          <w:lang w:eastAsia="ru-RU"/>
        </w:rPr>
        <w:t>2008 г. № 123-ФЗ «Технический регламент о требованиях пожарной безопасности»;</w:t>
      </w:r>
    </w:p>
    <w:p w14:paraId="587483D3" w14:textId="7F571A00"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постановление Правительства Российской Федерации от 8</w:t>
      </w:r>
      <w:r w:rsidR="006E25A0">
        <w:rPr>
          <w:rFonts w:ascii="Times New Roman" w:eastAsia="Times New Roman" w:hAnsi="Times New Roman" w:cs="Times New Roman"/>
          <w:bCs/>
          <w:color w:val="000000"/>
          <w:sz w:val="24"/>
          <w:szCs w:val="24"/>
          <w:lang w:eastAsia="ru-RU"/>
        </w:rPr>
        <w:t xml:space="preserve"> августа </w:t>
      </w:r>
      <w:r w:rsidRPr="009A6E18">
        <w:rPr>
          <w:rFonts w:ascii="Times New Roman" w:eastAsia="Times New Roman" w:hAnsi="Times New Roman" w:cs="Times New Roman"/>
          <w:bCs/>
          <w:color w:val="000000"/>
          <w:sz w:val="24"/>
          <w:szCs w:val="24"/>
          <w:lang w:eastAsia="ru-RU"/>
        </w:rPr>
        <w:t>2012 г. № 808 «Об</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организации теплоснабжения в Российской Федерации и о внесении изменений в</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некоторые акты Правительства Российской Федерации»;</w:t>
      </w:r>
    </w:p>
    <w:p w14:paraId="76ED92EC" w14:textId="77F7E373"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bCs/>
          <w:color w:val="000000"/>
          <w:sz w:val="24"/>
          <w:szCs w:val="24"/>
          <w:lang w:eastAsia="ru-RU"/>
        </w:rPr>
        <w:br/>
        <w:t xml:space="preserve">от </w:t>
      </w:r>
      <w:r w:rsidR="004C10B0">
        <w:rPr>
          <w:rFonts w:ascii="Times New Roman" w:eastAsia="Times New Roman" w:hAnsi="Times New Roman" w:cs="Times New Roman"/>
          <w:bCs/>
          <w:color w:val="000000"/>
          <w:sz w:val="24"/>
          <w:szCs w:val="24"/>
          <w:lang w:eastAsia="ru-RU"/>
        </w:rPr>
        <w:t>15 декабря 2020 г. № 532</w:t>
      </w:r>
      <w:r w:rsidRPr="009A6E18">
        <w:rPr>
          <w:rFonts w:ascii="Times New Roman" w:eastAsia="Times New Roman" w:hAnsi="Times New Roman" w:cs="Times New Roman"/>
          <w:bCs/>
          <w:color w:val="000000"/>
          <w:sz w:val="24"/>
          <w:szCs w:val="24"/>
          <w:lang w:eastAsia="ru-RU"/>
        </w:rPr>
        <w:t xml:space="preserve"> «Об утверждении федеральных норм и правил в области промышленной безопасности «Правила безопасности для объектов, использующих сжиженные углеводородные газы»;</w:t>
      </w:r>
    </w:p>
    <w:p w14:paraId="132A6DB6" w14:textId="42F3BF94"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постановление Правите</w:t>
      </w:r>
      <w:r w:rsidR="006E25A0">
        <w:rPr>
          <w:rFonts w:ascii="Times New Roman" w:eastAsia="Times New Roman" w:hAnsi="Times New Roman" w:cs="Times New Roman"/>
          <w:bCs/>
          <w:color w:val="000000"/>
          <w:sz w:val="24"/>
          <w:szCs w:val="24"/>
          <w:lang w:eastAsia="ru-RU"/>
        </w:rPr>
        <w:t xml:space="preserve">льства Российской Федерации от </w:t>
      </w:r>
      <w:r w:rsidR="004C10B0">
        <w:rPr>
          <w:rFonts w:ascii="Times New Roman" w:eastAsia="Times New Roman" w:hAnsi="Times New Roman" w:cs="Times New Roman"/>
          <w:bCs/>
          <w:color w:val="000000"/>
          <w:sz w:val="24"/>
          <w:szCs w:val="24"/>
          <w:lang w:eastAsia="ru-RU"/>
        </w:rPr>
        <w:t>16 сентября 2020</w:t>
      </w:r>
      <w:r w:rsidRPr="009A6E18">
        <w:rPr>
          <w:rFonts w:ascii="Times New Roman" w:eastAsia="Times New Roman" w:hAnsi="Times New Roman" w:cs="Times New Roman"/>
          <w:bCs/>
          <w:color w:val="000000"/>
          <w:sz w:val="24"/>
          <w:szCs w:val="24"/>
          <w:lang w:eastAsia="ru-RU"/>
        </w:rPr>
        <w:t xml:space="preserve"> г. № </w:t>
      </w:r>
      <w:r w:rsidR="004C10B0">
        <w:rPr>
          <w:rFonts w:ascii="Times New Roman" w:eastAsia="Times New Roman" w:hAnsi="Times New Roman" w:cs="Times New Roman"/>
          <w:bCs/>
          <w:color w:val="000000"/>
          <w:sz w:val="24"/>
          <w:szCs w:val="24"/>
          <w:lang w:eastAsia="ru-RU"/>
        </w:rPr>
        <w:t>1477</w:t>
      </w:r>
      <w:r w:rsidRPr="009A6E18">
        <w:rPr>
          <w:rFonts w:ascii="Times New Roman" w:eastAsia="Times New Roman" w:hAnsi="Times New Roman" w:cs="Times New Roman"/>
          <w:bCs/>
          <w:color w:val="000000"/>
          <w:sz w:val="24"/>
          <w:szCs w:val="24"/>
          <w:lang w:eastAsia="ru-RU"/>
        </w:rPr>
        <w:t xml:space="preserve"> «О</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лицензировании деятельности по проведению экспертизы промышленной безопасности»;</w:t>
      </w:r>
    </w:p>
    <w:p w14:paraId="5DBF89E6" w14:textId="671A4611"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от </w:t>
      </w:r>
      <w:r w:rsidR="004C10B0">
        <w:rPr>
          <w:rFonts w:ascii="Times New Roman" w:eastAsia="Times New Roman" w:hAnsi="Times New Roman" w:cs="Times New Roman"/>
          <w:bCs/>
          <w:color w:val="000000"/>
          <w:sz w:val="24"/>
          <w:szCs w:val="24"/>
          <w:lang w:eastAsia="ru-RU"/>
        </w:rPr>
        <w:t>15 декабря 2020</w:t>
      </w:r>
      <w:r w:rsidRPr="009A6E18">
        <w:rPr>
          <w:rFonts w:ascii="Times New Roman" w:eastAsia="Times New Roman" w:hAnsi="Times New Roman" w:cs="Times New Roman"/>
          <w:bCs/>
          <w:color w:val="000000"/>
          <w:sz w:val="24"/>
          <w:szCs w:val="24"/>
          <w:lang w:eastAsia="ru-RU"/>
        </w:rPr>
        <w:t xml:space="preserve"> г. № </w:t>
      </w:r>
      <w:r w:rsidR="004C10B0">
        <w:rPr>
          <w:rFonts w:ascii="Times New Roman" w:eastAsia="Times New Roman" w:hAnsi="Times New Roman" w:cs="Times New Roman"/>
          <w:bCs/>
          <w:color w:val="000000"/>
          <w:sz w:val="24"/>
          <w:szCs w:val="24"/>
          <w:lang w:eastAsia="ru-RU"/>
        </w:rPr>
        <w:t>53</w:t>
      </w:r>
      <w:r w:rsidRPr="009A6E18">
        <w:rPr>
          <w:rFonts w:ascii="Times New Roman" w:eastAsia="Times New Roman" w:hAnsi="Times New Roman" w:cs="Times New Roman"/>
          <w:bCs/>
          <w:color w:val="000000"/>
          <w:sz w:val="24"/>
          <w:szCs w:val="24"/>
          <w:lang w:eastAsia="ru-RU"/>
        </w:rPr>
        <w:t xml:space="preserve">6 «Об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w:t>
      </w:r>
      <w:r w:rsidR="007A7D27">
        <w:rPr>
          <w:rFonts w:ascii="Times New Roman" w:eastAsia="Times New Roman" w:hAnsi="Times New Roman" w:cs="Times New Roman"/>
          <w:bCs/>
          <w:color w:val="000000"/>
          <w:sz w:val="24"/>
          <w:szCs w:val="24"/>
          <w:lang w:eastAsia="ru-RU"/>
        </w:rPr>
        <w:br/>
      </w:r>
      <w:r w:rsidRPr="009A6E18">
        <w:rPr>
          <w:rFonts w:ascii="Times New Roman" w:eastAsia="Times New Roman" w:hAnsi="Times New Roman" w:cs="Times New Roman"/>
          <w:bCs/>
          <w:color w:val="000000"/>
          <w:sz w:val="24"/>
          <w:szCs w:val="24"/>
          <w:lang w:eastAsia="ru-RU"/>
        </w:rPr>
        <w:t xml:space="preserve">под избыточным давлением»; </w:t>
      </w:r>
    </w:p>
    <w:p w14:paraId="4A25810C" w14:textId="684609C8"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приказ Федеральной службы по экологическому, технологич</w:t>
      </w:r>
      <w:r w:rsidR="006E25A0">
        <w:rPr>
          <w:rFonts w:ascii="Times New Roman" w:eastAsia="Times New Roman" w:hAnsi="Times New Roman" w:cs="Times New Roman"/>
          <w:bCs/>
          <w:color w:val="000000"/>
          <w:sz w:val="24"/>
          <w:szCs w:val="24"/>
          <w:lang w:eastAsia="ru-RU"/>
        </w:rPr>
        <w:t xml:space="preserve">ескому и атомному надзору </w:t>
      </w:r>
      <w:r w:rsidR="007A7D27">
        <w:rPr>
          <w:rFonts w:ascii="Times New Roman" w:eastAsia="Times New Roman" w:hAnsi="Times New Roman" w:cs="Times New Roman"/>
          <w:bCs/>
          <w:color w:val="000000"/>
          <w:sz w:val="24"/>
          <w:szCs w:val="24"/>
          <w:lang w:eastAsia="ru-RU"/>
        </w:rPr>
        <w:br/>
      </w:r>
      <w:r w:rsidR="006E25A0">
        <w:rPr>
          <w:rFonts w:ascii="Times New Roman" w:eastAsia="Times New Roman" w:hAnsi="Times New Roman" w:cs="Times New Roman"/>
          <w:bCs/>
          <w:color w:val="000000"/>
          <w:sz w:val="24"/>
          <w:szCs w:val="24"/>
          <w:lang w:eastAsia="ru-RU"/>
        </w:rPr>
        <w:t xml:space="preserve">от </w:t>
      </w:r>
      <w:r w:rsidR="004C10B0">
        <w:rPr>
          <w:rFonts w:ascii="Times New Roman" w:eastAsia="Times New Roman" w:hAnsi="Times New Roman" w:cs="Times New Roman"/>
          <w:bCs/>
          <w:color w:val="000000"/>
          <w:sz w:val="24"/>
          <w:szCs w:val="24"/>
          <w:lang w:eastAsia="ru-RU"/>
        </w:rPr>
        <w:t>20 октября 2020</w:t>
      </w:r>
      <w:r w:rsidRPr="009A6E18">
        <w:rPr>
          <w:rFonts w:ascii="Times New Roman" w:eastAsia="Times New Roman" w:hAnsi="Times New Roman" w:cs="Times New Roman"/>
          <w:bCs/>
          <w:color w:val="000000"/>
          <w:sz w:val="24"/>
          <w:szCs w:val="24"/>
          <w:lang w:eastAsia="ru-RU"/>
        </w:rPr>
        <w:t xml:space="preserve"> г. № </w:t>
      </w:r>
      <w:r w:rsidR="004C10B0">
        <w:rPr>
          <w:rFonts w:ascii="Times New Roman" w:eastAsia="Times New Roman" w:hAnsi="Times New Roman" w:cs="Times New Roman"/>
          <w:bCs/>
          <w:color w:val="000000"/>
          <w:sz w:val="24"/>
          <w:szCs w:val="24"/>
          <w:lang w:eastAsia="ru-RU"/>
        </w:rPr>
        <w:t>420</w:t>
      </w:r>
      <w:r w:rsidRPr="009A6E18">
        <w:rPr>
          <w:rFonts w:ascii="Times New Roman" w:eastAsia="Times New Roman" w:hAnsi="Times New Roman" w:cs="Times New Roman"/>
          <w:bCs/>
          <w:color w:val="000000"/>
          <w:sz w:val="24"/>
          <w:szCs w:val="24"/>
          <w:lang w:eastAsia="ru-RU"/>
        </w:rPr>
        <w:t xml:space="preserve"> «Об утверждении федеральных норм и правил в области промышленной безопасности «Правила проведения экспертизы промышленной безопасности»;</w:t>
      </w:r>
    </w:p>
    <w:p w14:paraId="1CD7EAAA" w14:textId="309DAEEA" w:rsidR="004C10B0"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bCs/>
          <w:color w:val="000000"/>
          <w:sz w:val="24"/>
          <w:szCs w:val="24"/>
          <w:lang w:eastAsia="ru-RU"/>
        </w:rPr>
        <w:br/>
      </w:r>
      <w:r w:rsidRPr="009A6E18">
        <w:rPr>
          <w:rFonts w:ascii="Times New Roman" w:eastAsia="Times New Roman" w:hAnsi="Times New Roman" w:cs="Times New Roman"/>
          <w:bCs/>
          <w:color w:val="000000"/>
          <w:sz w:val="24"/>
          <w:szCs w:val="24"/>
          <w:lang w:eastAsia="ru-RU"/>
        </w:rPr>
        <w:t xml:space="preserve">от </w:t>
      </w:r>
      <w:r w:rsidR="004C10B0">
        <w:rPr>
          <w:rFonts w:ascii="Times New Roman" w:eastAsia="Times New Roman" w:hAnsi="Times New Roman" w:cs="Times New Roman"/>
          <w:bCs/>
          <w:color w:val="000000"/>
          <w:sz w:val="24"/>
          <w:szCs w:val="24"/>
          <w:lang w:eastAsia="ru-RU"/>
        </w:rPr>
        <w:t>11 декабря 2020</w:t>
      </w:r>
      <w:r w:rsidRPr="009A6E18">
        <w:rPr>
          <w:rFonts w:ascii="Times New Roman" w:eastAsia="Times New Roman" w:hAnsi="Times New Roman" w:cs="Times New Roman"/>
          <w:bCs/>
          <w:color w:val="000000"/>
          <w:sz w:val="24"/>
          <w:szCs w:val="24"/>
          <w:lang w:eastAsia="ru-RU"/>
        </w:rPr>
        <w:t xml:space="preserve"> г. № </w:t>
      </w:r>
      <w:r w:rsidR="004C10B0">
        <w:rPr>
          <w:rFonts w:ascii="Times New Roman" w:eastAsia="Times New Roman" w:hAnsi="Times New Roman" w:cs="Times New Roman"/>
          <w:bCs/>
          <w:color w:val="000000"/>
          <w:sz w:val="24"/>
          <w:szCs w:val="24"/>
          <w:lang w:eastAsia="ru-RU"/>
        </w:rPr>
        <w:t>518</w:t>
      </w:r>
      <w:r w:rsidRPr="009A6E18">
        <w:rPr>
          <w:rFonts w:ascii="Times New Roman" w:eastAsia="Times New Roman" w:hAnsi="Times New Roman" w:cs="Times New Roman"/>
          <w:bCs/>
          <w:color w:val="000000"/>
          <w:sz w:val="24"/>
          <w:szCs w:val="24"/>
          <w:lang w:eastAsia="ru-RU"/>
        </w:rPr>
        <w:t xml:space="preserve"> «Об утверждении Требований к форме представления сведений об</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организации производственного контроля за соблюдением требований промышленной безопасности</w:t>
      </w:r>
      <w:r w:rsidR="004C10B0">
        <w:rPr>
          <w:rFonts w:ascii="Times New Roman" w:eastAsia="Times New Roman" w:hAnsi="Times New Roman" w:cs="Times New Roman"/>
          <w:bCs/>
          <w:color w:val="000000"/>
          <w:sz w:val="24"/>
          <w:szCs w:val="24"/>
          <w:lang w:eastAsia="ru-RU"/>
        </w:rPr>
        <w:t>»;</w:t>
      </w:r>
    </w:p>
    <w:p w14:paraId="1ED82DC0" w14:textId="7B1387A3" w:rsidR="00D86F02" w:rsidRDefault="009A6E18"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w:t>
      </w:r>
      <w:r w:rsidR="00307DEC" w:rsidRPr="009A6E18">
        <w:rPr>
          <w:rFonts w:ascii="Times New Roman" w:eastAsia="Times New Roman" w:hAnsi="Times New Roman" w:cs="Times New Roman"/>
          <w:bCs/>
          <w:color w:val="000000"/>
          <w:sz w:val="24"/>
          <w:szCs w:val="24"/>
          <w:lang w:eastAsia="ru-RU"/>
        </w:rPr>
        <w:t xml:space="preserve">риказ </w:t>
      </w:r>
      <w:r w:rsidR="004C10B0" w:rsidRPr="009A6E18">
        <w:rPr>
          <w:rFonts w:ascii="Times New Roman" w:eastAsia="Times New Roman" w:hAnsi="Times New Roman" w:cs="Times New Roman"/>
          <w:bCs/>
          <w:color w:val="000000"/>
          <w:sz w:val="24"/>
          <w:szCs w:val="24"/>
          <w:lang w:eastAsia="ru-RU"/>
        </w:rPr>
        <w:t>Федеральной службы по экологическому, технологическому и атомному надзору</w:t>
      </w:r>
      <w:r w:rsidR="004C10B0">
        <w:rPr>
          <w:rFonts w:ascii="Times New Roman" w:eastAsia="Times New Roman" w:hAnsi="Times New Roman" w:cs="Times New Roman"/>
          <w:bCs/>
          <w:color w:val="000000"/>
          <w:sz w:val="24"/>
          <w:szCs w:val="24"/>
          <w:lang w:eastAsia="ru-RU"/>
        </w:rPr>
        <w:t xml:space="preserve"> </w:t>
      </w:r>
      <w:r w:rsidR="004C10B0">
        <w:rPr>
          <w:rFonts w:ascii="Times New Roman" w:eastAsia="Times New Roman" w:hAnsi="Times New Roman" w:cs="Times New Roman"/>
          <w:bCs/>
          <w:color w:val="000000"/>
          <w:sz w:val="24"/>
          <w:szCs w:val="24"/>
          <w:lang w:eastAsia="ru-RU"/>
        </w:rPr>
        <w:br/>
        <w:t>от</w:t>
      </w:r>
      <w:r w:rsidR="00307DEC" w:rsidRPr="009A6E18">
        <w:rPr>
          <w:rFonts w:ascii="Times New Roman" w:eastAsia="Times New Roman" w:hAnsi="Times New Roman" w:cs="Times New Roman"/>
          <w:bCs/>
          <w:color w:val="000000"/>
          <w:sz w:val="24"/>
          <w:szCs w:val="24"/>
          <w:lang w:eastAsia="ru-RU"/>
        </w:rPr>
        <w:t xml:space="preserve"> 15</w:t>
      </w:r>
      <w:r w:rsidR="006E25A0">
        <w:rPr>
          <w:rFonts w:ascii="Times New Roman" w:eastAsia="Times New Roman" w:hAnsi="Times New Roman" w:cs="Times New Roman"/>
          <w:bCs/>
          <w:color w:val="000000"/>
          <w:sz w:val="24"/>
          <w:szCs w:val="24"/>
          <w:lang w:eastAsia="ru-RU"/>
        </w:rPr>
        <w:t xml:space="preserve"> января </w:t>
      </w:r>
      <w:r w:rsidR="00307DEC" w:rsidRPr="009A6E18">
        <w:rPr>
          <w:rFonts w:ascii="Times New Roman" w:eastAsia="Times New Roman" w:hAnsi="Times New Roman" w:cs="Times New Roman"/>
          <w:bCs/>
          <w:color w:val="000000"/>
          <w:sz w:val="24"/>
          <w:szCs w:val="24"/>
          <w:lang w:eastAsia="ru-RU"/>
        </w:rPr>
        <w:t xml:space="preserve">2019 г. № 11 «Об утверждении Положения о Центральном управлении </w:t>
      </w:r>
      <w:r w:rsidR="006E25A0" w:rsidRPr="009A6E18">
        <w:rPr>
          <w:rFonts w:ascii="Times New Roman" w:eastAsia="Times New Roman" w:hAnsi="Times New Roman" w:cs="Times New Roman"/>
          <w:bCs/>
          <w:color w:val="000000"/>
          <w:sz w:val="24"/>
          <w:szCs w:val="24"/>
          <w:lang w:eastAsia="ru-RU"/>
        </w:rPr>
        <w:t>Федеральной службы по экологическому, технологич</w:t>
      </w:r>
      <w:r w:rsidR="006E25A0">
        <w:rPr>
          <w:rFonts w:ascii="Times New Roman" w:eastAsia="Times New Roman" w:hAnsi="Times New Roman" w:cs="Times New Roman"/>
          <w:bCs/>
          <w:color w:val="000000"/>
          <w:sz w:val="24"/>
          <w:szCs w:val="24"/>
          <w:lang w:eastAsia="ru-RU"/>
        </w:rPr>
        <w:t>ескому и атомному надзору</w:t>
      </w:r>
      <w:r w:rsidR="00307DEC" w:rsidRPr="009A6E18">
        <w:rPr>
          <w:rFonts w:ascii="Times New Roman" w:eastAsia="Times New Roman" w:hAnsi="Times New Roman" w:cs="Times New Roman"/>
          <w:bCs/>
          <w:color w:val="000000"/>
          <w:sz w:val="24"/>
          <w:szCs w:val="24"/>
          <w:lang w:eastAsia="ru-RU"/>
        </w:rPr>
        <w:t>».</w:t>
      </w:r>
    </w:p>
    <w:p w14:paraId="37300BBD" w14:textId="77777777" w:rsidR="006E25A0" w:rsidRPr="009A6E18" w:rsidRDefault="006E25A0" w:rsidP="006277C5">
      <w:pPr>
        <w:pStyle w:val="a7"/>
        <w:tabs>
          <w:tab w:val="num" w:pos="284"/>
        </w:tabs>
        <w:spacing w:after="0" w:line="240" w:lineRule="auto"/>
        <w:ind w:left="0"/>
        <w:jc w:val="both"/>
        <w:rPr>
          <w:rFonts w:ascii="Times New Roman" w:eastAsia="Times New Roman" w:hAnsi="Times New Roman" w:cs="Times New Roman"/>
          <w:bCs/>
          <w:color w:val="000000"/>
          <w:sz w:val="24"/>
          <w:szCs w:val="24"/>
          <w:lang w:eastAsia="ru-RU"/>
        </w:rPr>
      </w:pPr>
    </w:p>
    <w:p w14:paraId="777B3B5E" w14:textId="48AFE59B" w:rsidR="008C02EE" w:rsidRPr="009D3F6D" w:rsidRDefault="00A638B6" w:rsidP="00D564CE">
      <w:pPr>
        <w:tabs>
          <w:tab w:val="num" w:pos="284"/>
        </w:tabs>
        <w:spacing w:after="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Иные </w:t>
      </w:r>
      <w:r w:rsidR="008C02EE" w:rsidRPr="009D3F6D">
        <w:rPr>
          <w:rFonts w:ascii="Times New Roman" w:eastAsia="Times New Roman" w:hAnsi="Times New Roman" w:cs="Times New Roman"/>
          <w:b/>
          <w:color w:val="000000"/>
          <w:sz w:val="24"/>
          <w:szCs w:val="24"/>
          <w:lang w:eastAsia="ru-RU"/>
        </w:rPr>
        <w:t>профессиональные знания:</w:t>
      </w:r>
    </w:p>
    <w:p w14:paraId="4DA185A6" w14:textId="49B459AE" w:rsidR="008C02EE" w:rsidRPr="00A638B6" w:rsidRDefault="007A7D27" w:rsidP="00D564CE">
      <w:pPr>
        <w:pStyle w:val="a7"/>
        <w:numPr>
          <w:ilvl w:val="0"/>
          <w:numId w:val="3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8C02EE" w:rsidRPr="00A638B6">
        <w:rPr>
          <w:rFonts w:ascii="Times New Roman" w:eastAsia="Times New Roman" w:hAnsi="Times New Roman" w:cs="Times New Roman"/>
          <w:color w:val="000000"/>
          <w:sz w:val="24"/>
          <w:szCs w:val="24"/>
          <w:lang w:eastAsia="ru-RU"/>
        </w:rPr>
        <w:t>бщие понятие отраслевой специфики, имеющие опасные и вредные производственные факторы объектов химического комплекса и транспортирования опасных веществ;</w:t>
      </w:r>
    </w:p>
    <w:p w14:paraId="48911EED" w14:textId="5672A910" w:rsidR="008C02EE" w:rsidRPr="00A638B6" w:rsidRDefault="007A7D27" w:rsidP="006277C5">
      <w:pPr>
        <w:pStyle w:val="a7"/>
        <w:numPr>
          <w:ilvl w:val="0"/>
          <w:numId w:val="3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8C02EE" w:rsidRPr="00A638B6">
        <w:rPr>
          <w:rFonts w:ascii="Times New Roman" w:eastAsia="Times New Roman" w:hAnsi="Times New Roman" w:cs="Times New Roman"/>
          <w:color w:val="000000"/>
          <w:sz w:val="24"/>
          <w:szCs w:val="24"/>
          <w:lang w:eastAsia="ru-RU"/>
        </w:rPr>
        <w:t>орядок организации соответствующих контрольно-надзорных мероприятий и</w:t>
      </w:r>
      <w:r w:rsidR="00A638B6">
        <w:rPr>
          <w:rFonts w:ascii="Times New Roman" w:eastAsia="Times New Roman" w:hAnsi="Times New Roman" w:cs="Times New Roman"/>
          <w:color w:val="000000"/>
          <w:sz w:val="24"/>
          <w:szCs w:val="24"/>
          <w:lang w:eastAsia="ru-RU"/>
        </w:rPr>
        <w:t> </w:t>
      </w:r>
      <w:r w:rsidR="008C02EE" w:rsidRPr="00A638B6">
        <w:rPr>
          <w:rFonts w:ascii="Times New Roman" w:eastAsia="Times New Roman" w:hAnsi="Times New Roman" w:cs="Times New Roman"/>
          <w:color w:val="000000"/>
          <w:sz w:val="24"/>
          <w:szCs w:val="24"/>
          <w:lang w:eastAsia="ru-RU"/>
        </w:rPr>
        <w:t xml:space="preserve">оформления </w:t>
      </w:r>
      <w:r w:rsidR="00376C45">
        <w:rPr>
          <w:rFonts w:ascii="Times New Roman" w:eastAsia="Times New Roman" w:hAnsi="Times New Roman" w:cs="Times New Roman"/>
          <w:color w:val="000000"/>
          <w:sz w:val="24"/>
          <w:szCs w:val="24"/>
          <w:lang w:eastAsia="ru-RU"/>
        </w:rPr>
        <w:t xml:space="preserve">        </w:t>
      </w:r>
      <w:r w:rsidR="008C02EE" w:rsidRPr="00A638B6">
        <w:rPr>
          <w:rFonts w:ascii="Times New Roman" w:eastAsia="Times New Roman" w:hAnsi="Times New Roman" w:cs="Times New Roman"/>
          <w:color w:val="000000"/>
          <w:sz w:val="24"/>
          <w:szCs w:val="24"/>
          <w:lang w:eastAsia="ru-RU"/>
        </w:rPr>
        <w:t>их результатов;</w:t>
      </w:r>
    </w:p>
    <w:p w14:paraId="025C39FA" w14:textId="3C879F4B" w:rsidR="008C02EE" w:rsidRPr="00A638B6" w:rsidRDefault="007A7D27" w:rsidP="006277C5">
      <w:pPr>
        <w:pStyle w:val="a7"/>
        <w:numPr>
          <w:ilvl w:val="0"/>
          <w:numId w:val="3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8C02EE" w:rsidRPr="00A638B6">
        <w:rPr>
          <w:rFonts w:ascii="Times New Roman" w:eastAsia="Times New Roman" w:hAnsi="Times New Roman" w:cs="Times New Roman"/>
          <w:color w:val="000000"/>
          <w:sz w:val="24"/>
          <w:szCs w:val="24"/>
          <w:lang w:eastAsia="ru-RU"/>
        </w:rPr>
        <w:t>орядок проведения технического расследования аварий и несчастных случаев на</w:t>
      </w:r>
      <w:r w:rsidR="00A638B6">
        <w:rPr>
          <w:rFonts w:ascii="Times New Roman" w:eastAsia="Times New Roman" w:hAnsi="Times New Roman" w:cs="Times New Roman"/>
          <w:color w:val="000000"/>
          <w:sz w:val="24"/>
          <w:szCs w:val="24"/>
          <w:lang w:eastAsia="ru-RU"/>
        </w:rPr>
        <w:t> </w:t>
      </w:r>
      <w:r w:rsidR="008C02EE" w:rsidRPr="00A638B6">
        <w:rPr>
          <w:rFonts w:ascii="Times New Roman" w:eastAsia="Times New Roman" w:hAnsi="Times New Roman" w:cs="Times New Roman"/>
          <w:color w:val="000000"/>
          <w:sz w:val="24"/>
          <w:szCs w:val="24"/>
          <w:lang w:eastAsia="ru-RU"/>
        </w:rPr>
        <w:t>опасных производственных объектах;</w:t>
      </w:r>
    </w:p>
    <w:p w14:paraId="2728D110" w14:textId="4C9820FE" w:rsidR="008C02EE" w:rsidRPr="00A638B6" w:rsidRDefault="007A7D27" w:rsidP="006277C5">
      <w:pPr>
        <w:pStyle w:val="a7"/>
        <w:numPr>
          <w:ilvl w:val="0"/>
          <w:numId w:val="3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8C02EE" w:rsidRPr="00A638B6">
        <w:rPr>
          <w:rFonts w:ascii="Times New Roman" w:eastAsia="Times New Roman" w:hAnsi="Times New Roman" w:cs="Times New Roman"/>
          <w:color w:val="000000"/>
          <w:sz w:val="24"/>
          <w:szCs w:val="24"/>
          <w:lang w:eastAsia="ru-RU"/>
        </w:rPr>
        <w:t>ребования по обеспечению промышленной безопасности опасных производственных объектов;</w:t>
      </w:r>
    </w:p>
    <w:p w14:paraId="63E910DB" w14:textId="07CCB98F" w:rsidR="008C02EE" w:rsidRPr="00A638B6" w:rsidRDefault="007A7D27" w:rsidP="006277C5">
      <w:pPr>
        <w:pStyle w:val="a7"/>
        <w:numPr>
          <w:ilvl w:val="0"/>
          <w:numId w:val="3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8C02EE" w:rsidRPr="00A638B6">
        <w:rPr>
          <w:rFonts w:ascii="Times New Roman" w:eastAsia="Times New Roman" w:hAnsi="Times New Roman" w:cs="Times New Roman"/>
          <w:color w:val="000000"/>
          <w:sz w:val="24"/>
          <w:szCs w:val="24"/>
          <w:lang w:eastAsia="ru-RU"/>
        </w:rPr>
        <w:t xml:space="preserve">ребования промышленной безопасности в отношении опасных производственных </w:t>
      </w:r>
      <w:proofErr w:type="gramStart"/>
      <w:r w:rsidR="008C02EE" w:rsidRPr="00A638B6">
        <w:rPr>
          <w:rFonts w:ascii="Times New Roman" w:eastAsia="Times New Roman" w:hAnsi="Times New Roman" w:cs="Times New Roman"/>
          <w:color w:val="000000"/>
          <w:sz w:val="24"/>
          <w:szCs w:val="24"/>
          <w:lang w:eastAsia="ru-RU"/>
        </w:rPr>
        <w:t>объектов,</w:t>
      </w:r>
      <w:r w:rsidR="00376C45">
        <w:rPr>
          <w:rFonts w:ascii="Times New Roman" w:eastAsia="Times New Roman" w:hAnsi="Times New Roman" w:cs="Times New Roman"/>
          <w:color w:val="000000"/>
          <w:sz w:val="24"/>
          <w:szCs w:val="24"/>
          <w:lang w:eastAsia="ru-RU"/>
        </w:rPr>
        <w:t xml:space="preserve">   </w:t>
      </w:r>
      <w:proofErr w:type="gramEnd"/>
      <w:r w:rsidR="00376C45">
        <w:rPr>
          <w:rFonts w:ascii="Times New Roman" w:eastAsia="Times New Roman" w:hAnsi="Times New Roman" w:cs="Times New Roman"/>
          <w:color w:val="000000"/>
          <w:sz w:val="24"/>
          <w:szCs w:val="24"/>
          <w:lang w:eastAsia="ru-RU"/>
        </w:rPr>
        <w:t xml:space="preserve">   </w:t>
      </w:r>
      <w:r w:rsidR="008C02EE" w:rsidRPr="00A638B6">
        <w:rPr>
          <w:rFonts w:ascii="Times New Roman" w:eastAsia="Times New Roman" w:hAnsi="Times New Roman" w:cs="Times New Roman"/>
          <w:color w:val="000000"/>
          <w:sz w:val="24"/>
          <w:szCs w:val="24"/>
          <w:lang w:eastAsia="ru-RU"/>
        </w:rPr>
        <w:t xml:space="preserve"> на которых используются оборудование и технические устройства, работающие под избыточным давлением более 0,07 мпа или при температуре нагрева воды более 115 градусов Цельсия;</w:t>
      </w:r>
    </w:p>
    <w:p w14:paraId="7F387B52" w14:textId="5567867D" w:rsidR="008C02EE" w:rsidRPr="00A638B6" w:rsidRDefault="007A7D27" w:rsidP="006277C5">
      <w:pPr>
        <w:pStyle w:val="a7"/>
        <w:numPr>
          <w:ilvl w:val="0"/>
          <w:numId w:val="3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8C02EE" w:rsidRPr="00A638B6">
        <w:rPr>
          <w:rFonts w:ascii="Times New Roman" w:eastAsia="Times New Roman" w:hAnsi="Times New Roman" w:cs="Times New Roman"/>
          <w:color w:val="000000"/>
          <w:sz w:val="24"/>
          <w:szCs w:val="24"/>
          <w:lang w:eastAsia="ru-RU"/>
        </w:rPr>
        <w:t xml:space="preserve">ребования промышленной безопасности в отношении опасных производственных </w:t>
      </w:r>
      <w:proofErr w:type="gramStart"/>
      <w:r w:rsidR="008C02EE" w:rsidRPr="00A638B6">
        <w:rPr>
          <w:rFonts w:ascii="Times New Roman" w:eastAsia="Times New Roman" w:hAnsi="Times New Roman" w:cs="Times New Roman"/>
          <w:color w:val="000000"/>
          <w:sz w:val="24"/>
          <w:szCs w:val="24"/>
          <w:lang w:eastAsia="ru-RU"/>
        </w:rPr>
        <w:t>объектов,</w:t>
      </w:r>
      <w:r w:rsidR="00376C45">
        <w:rPr>
          <w:rFonts w:ascii="Times New Roman" w:eastAsia="Times New Roman" w:hAnsi="Times New Roman" w:cs="Times New Roman"/>
          <w:color w:val="000000"/>
          <w:sz w:val="24"/>
          <w:szCs w:val="24"/>
          <w:lang w:eastAsia="ru-RU"/>
        </w:rPr>
        <w:t xml:space="preserve">   </w:t>
      </w:r>
      <w:proofErr w:type="gramEnd"/>
      <w:r w:rsidR="00376C45">
        <w:rPr>
          <w:rFonts w:ascii="Times New Roman" w:eastAsia="Times New Roman" w:hAnsi="Times New Roman" w:cs="Times New Roman"/>
          <w:color w:val="000000"/>
          <w:sz w:val="24"/>
          <w:szCs w:val="24"/>
          <w:lang w:eastAsia="ru-RU"/>
        </w:rPr>
        <w:t xml:space="preserve">  </w:t>
      </w:r>
      <w:r w:rsidR="008C02EE" w:rsidRPr="00A638B6">
        <w:rPr>
          <w:rFonts w:ascii="Times New Roman" w:eastAsia="Times New Roman" w:hAnsi="Times New Roman" w:cs="Times New Roman"/>
          <w:color w:val="000000"/>
          <w:sz w:val="24"/>
          <w:szCs w:val="24"/>
          <w:lang w:eastAsia="ru-RU"/>
        </w:rPr>
        <w:t xml:space="preserve"> на которых используются стационарно установленные грузоподъемные механизмы </w:t>
      </w:r>
      <w:r w:rsidR="00376C45">
        <w:rPr>
          <w:rFonts w:ascii="Times New Roman" w:eastAsia="Times New Roman" w:hAnsi="Times New Roman" w:cs="Times New Roman"/>
          <w:color w:val="000000"/>
          <w:sz w:val="24"/>
          <w:szCs w:val="24"/>
          <w:lang w:eastAsia="ru-RU"/>
        </w:rPr>
        <w:t xml:space="preserve">                                </w:t>
      </w:r>
      <w:r w:rsidR="008C02EE" w:rsidRPr="00A638B6">
        <w:rPr>
          <w:rFonts w:ascii="Times New Roman" w:eastAsia="Times New Roman" w:hAnsi="Times New Roman" w:cs="Times New Roman"/>
          <w:color w:val="000000"/>
          <w:sz w:val="24"/>
          <w:szCs w:val="24"/>
          <w:lang w:eastAsia="ru-RU"/>
        </w:rPr>
        <w:t>(за исключением лифтов, подъемных платформ для инвалидов), эскалаторы в метрополитенах, канатные дороги, фуникулеры.</w:t>
      </w:r>
    </w:p>
    <w:p w14:paraId="34DFE9DB" w14:textId="77777777" w:rsidR="00B71111" w:rsidRPr="00A638B6" w:rsidRDefault="00B71111" w:rsidP="006277C5">
      <w:pPr>
        <w:pStyle w:val="a7"/>
        <w:numPr>
          <w:ilvl w:val="0"/>
          <w:numId w:val="3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638B6">
        <w:rPr>
          <w:rFonts w:ascii="Times New Roman" w:eastAsia="Times New Roman" w:hAnsi="Times New Roman" w:cs="Times New Roman"/>
          <w:color w:val="000000"/>
          <w:sz w:val="24"/>
          <w:szCs w:val="24"/>
          <w:lang w:eastAsia="ru-RU"/>
        </w:rPr>
        <w:t>общие понятие отраслевой специфики, имеющие опасные и вредные производственные факторы объектов химического комплекса и транспортирования опасных веществ;</w:t>
      </w:r>
    </w:p>
    <w:p w14:paraId="0D1B5426" w14:textId="7F9F536E" w:rsidR="00B71111" w:rsidRPr="00A638B6" w:rsidRDefault="00B71111" w:rsidP="006277C5">
      <w:pPr>
        <w:pStyle w:val="a7"/>
        <w:numPr>
          <w:ilvl w:val="0"/>
          <w:numId w:val="3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638B6">
        <w:rPr>
          <w:rFonts w:ascii="Times New Roman" w:eastAsia="Times New Roman" w:hAnsi="Times New Roman" w:cs="Times New Roman"/>
          <w:color w:val="000000"/>
          <w:sz w:val="24"/>
          <w:szCs w:val="24"/>
          <w:lang w:eastAsia="ru-RU"/>
        </w:rPr>
        <w:t>порядок организации соответствующих контрольно-надзорных мероприятий и</w:t>
      </w:r>
      <w:r w:rsidR="00333EBC">
        <w:rPr>
          <w:rFonts w:ascii="Times New Roman" w:eastAsia="Times New Roman" w:hAnsi="Times New Roman" w:cs="Times New Roman"/>
          <w:color w:val="000000"/>
          <w:sz w:val="24"/>
          <w:szCs w:val="24"/>
          <w:lang w:eastAsia="ru-RU"/>
        </w:rPr>
        <w:t> </w:t>
      </w:r>
      <w:r w:rsidRPr="00A638B6">
        <w:rPr>
          <w:rFonts w:ascii="Times New Roman" w:eastAsia="Times New Roman" w:hAnsi="Times New Roman" w:cs="Times New Roman"/>
          <w:color w:val="000000"/>
          <w:sz w:val="24"/>
          <w:szCs w:val="24"/>
          <w:lang w:eastAsia="ru-RU"/>
        </w:rPr>
        <w:t xml:space="preserve">оформления </w:t>
      </w:r>
      <w:r w:rsidR="00376C45">
        <w:rPr>
          <w:rFonts w:ascii="Times New Roman" w:eastAsia="Times New Roman" w:hAnsi="Times New Roman" w:cs="Times New Roman"/>
          <w:color w:val="000000"/>
          <w:sz w:val="24"/>
          <w:szCs w:val="24"/>
          <w:lang w:eastAsia="ru-RU"/>
        </w:rPr>
        <w:t xml:space="preserve">        </w:t>
      </w:r>
      <w:r w:rsidRPr="00A638B6">
        <w:rPr>
          <w:rFonts w:ascii="Times New Roman" w:eastAsia="Times New Roman" w:hAnsi="Times New Roman" w:cs="Times New Roman"/>
          <w:color w:val="000000"/>
          <w:sz w:val="24"/>
          <w:szCs w:val="24"/>
          <w:lang w:eastAsia="ru-RU"/>
        </w:rPr>
        <w:t>их результатов;</w:t>
      </w:r>
    </w:p>
    <w:p w14:paraId="6C77E442" w14:textId="3F8FE7F6" w:rsidR="00B71111" w:rsidRPr="00A638B6" w:rsidRDefault="00B71111" w:rsidP="006277C5">
      <w:pPr>
        <w:pStyle w:val="a7"/>
        <w:numPr>
          <w:ilvl w:val="0"/>
          <w:numId w:val="3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638B6">
        <w:rPr>
          <w:rFonts w:ascii="Times New Roman" w:eastAsia="Times New Roman" w:hAnsi="Times New Roman" w:cs="Times New Roman"/>
          <w:color w:val="000000"/>
          <w:sz w:val="24"/>
          <w:szCs w:val="24"/>
          <w:lang w:eastAsia="ru-RU"/>
        </w:rPr>
        <w:t>порядок проведения технического расследования аварий и несчастных случаев на</w:t>
      </w:r>
      <w:r w:rsidR="00333EBC">
        <w:rPr>
          <w:rFonts w:ascii="Times New Roman" w:eastAsia="Times New Roman" w:hAnsi="Times New Roman" w:cs="Times New Roman"/>
          <w:color w:val="000000"/>
          <w:sz w:val="24"/>
          <w:szCs w:val="24"/>
          <w:lang w:eastAsia="ru-RU"/>
        </w:rPr>
        <w:t> </w:t>
      </w:r>
      <w:r w:rsidRPr="00A638B6">
        <w:rPr>
          <w:rFonts w:ascii="Times New Roman" w:eastAsia="Times New Roman" w:hAnsi="Times New Roman" w:cs="Times New Roman"/>
          <w:color w:val="000000"/>
          <w:sz w:val="24"/>
          <w:szCs w:val="24"/>
          <w:lang w:eastAsia="ru-RU"/>
        </w:rPr>
        <w:t>опасных производственных объектах;</w:t>
      </w:r>
    </w:p>
    <w:p w14:paraId="4E7CA97E" w14:textId="77777777" w:rsidR="00B71111" w:rsidRPr="00B71111" w:rsidRDefault="00B71111" w:rsidP="006277C5">
      <w:pPr>
        <w:pStyle w:val="a7"/>
        <w:numPr>
          <w:ilvl w:val="0"/>
          <w:numId w:val="3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B71111">
        <w:rPr>
          <w:rFonts w:ascii="Times New Roman" w:eastAsia="Times New Roman" w:hAnsi="Times New Roman" w:cs="Times New Roman"/>
          <w:color w:val="000000"/>
          <w:sz w:val="24"/>
          <w:szCs w:val="24"/>
          <w:lang w:eastAsia="ru-RU"/>
        </w:rPr>
        <w:t>требования по обеспечению промышленной безопасности опасных производственных объектов.</w:t>
      </w:r>
    </w:p>
    <w:p w14:paraId="3BA44843" w14:textId="77777777" w:rsidR="00D564CE" w:rsidRDefault="00D564CE" w:rsidP="006277C5">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7029B6E7" w14:textId="77777777" w:rsidR="00333EBC" w:rsidRDefault="008C02EE" w:rsidP="006277C5">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8D5746">
        <w:rPr>
          <w:rFonts w:ascii="Times New Roman" w:eastAsia="Times New Roman" w:hAnsi="Times New Roman" w:cs="Times New Roman"/>
          <w:b/>
          <w:color w:val="000000"/>
          <w:sz w:val="24"/>
          <w:szCs w:val="24"/>
          <w:lang w:eastAsia="ru-RU"/>
        </w:rPr>
        <w:t>Требования к профессиональным умениям:</w:t>
      </w:r>
    </w:p>
    <w:p w14:paraId="6C26EC4A" w14:textId="1E50A3FD" w:rsidR="008C02EE" w:rsidRPr="00333EBC" w:rsidRDefault="007A7D27" w:rsidP="006277C5">
      <w:pPr>
        <w:pStyle w:val="a7"/>
        <w:numPr>
          <w:ilvl w:val="0"/>
          <w:numId w:val="34"/>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lastRenderedPageBreak/>
        <w:t>а</w:t>
      </w:r>
      <w:r w:rsidR="008C02EE" w:rsidRPr="00333EBC">
        <w:rPr>
          <w:rFonts w:ascii="Times New Roman" w:eastAsia="Times New Roman" w:hAnsi="Times New Roman" w:cs="Times New Roman"/>
          <w:color w:val="000000"/>
          <w:sz w:val="24"/>
          <w:szCs w:val="24"/>
          <w:lang w:eastAsia="ru-RU"/>
        </w:rPr>
        <w:t xml:space="preserve">нализ и рассмотрение результатов нарушений требований технических регламентов, анализ </w:t>
      </w:r>
      <w:r w:rsidR="00376C45">
        <w:rPr>
          <w:rFonts w:ascii="Times New Roman" w:eastAsia="Times New Roman" w:hAnsi="Times New Roman" w:cs="Times New Roman"/>
          <w:color w:val="000000"/>
          <w:sz w:val="24"/>
          <w:szCs w:val="24"/>
          <w:lang w:eastAsia="ru-RU"/>
        </w:rPr>
        <w:t xml:space="preserve">        </w:t>
      </w:r>
      <w:r w:rsidR="008C02EE" w:rsidRPr="00333EBC">
        <w:rPr>
          <w:rFonts w:ascii="Times New Roman" w:eastAsia="Times New Roman" w:hAnsi="Times New Roman" w:cs="Times New Roman"/>
          <w:color w:val="000000"/>
          <w:sz w:val="24"/>
          <w:szCs w:val="24"/>
          <w:lang w:eastAsia="ru-RU"/>
        </w:rPr>
        <w:t>и рассмотрение результатов нарушений федеральных норм и правил в области промышленной безопасности объектов химического комплекса;</w:t>
      </w:r>
    </w:p>
    <w:p w14:paraId="2C43C6A6" w14:textId="16AFF2A9" w:rsidR="008C02EE" w:rsidRPr="008D5746" w:rsidRDefault="007A7D27" w:rsidP="006277C5">
      <w:pPr>
        <w:pStyle w:val="a7"/>
        <w:numPr>
          <w:ilvl w:val="0"/>
          <w:numId w:val="3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8C02EE" w:rsidRPr="008D5746">
        <w:rPr>
          <w:rFonts w:ascii="Times New Roman" w:eastAsia="Times New Roman" w:hAnsi="Times New Roman" w:cs="Times New Roman"/>
          <w:color w:val="000000"/>
          <w:sz w:val="24"/>
          <w:szCs w:val="24"/>
          <w:lang w:eastAsia="ru-RU"/>
        </w:rPr>
        <w:t xml:space="preserve">нализ и рассмотрение результатов нарушений требований технических регламентов, иных нормативных правовых актов в сфере промышленной безопасности подъемных сооружений </w:t>
      </w:r>
      <w:r w:rsidR="00376C45">
        <w:rPr>
          <w:rFonts w:ascii="Times New Roman" w:eastAsia="Times New Roman" w:hAnsi="Times New Roman" w:cs="Times New Roman"/>
          <w:color w:val="000000"/>
          <w:sz w:val="24"/>
          <w:szCs w:val="24"/>
          <w:lang w:eastAsia="ru-RU"/>
        </w:rPr>
        <w:t xml:space="preserve">                </w:t>
      </w:r>
      <w:r w:rsidR="008C02EE" w:rsidRPr="008D5746">
        <w:rPr>
          <w:rFonts w:ascii="Times New Roman" w:eastAsia="Times New Roman" w:hAnsi="Times New Roman" w:cs="Times New Roman"/>
          <w:color w:val="000000"/>
          <w:sz w:val="24"/>
          <w:szCs w:val="24"/>
          <w:lang w:eastAsia="ru-RU"/>
        </w:rPr>
        <w:t>и оборудования, работающего под избыточным давлением;</w:t>
      </w:r>
    </w:p>
    <w:p w14:paraId="3F289A35" w14:textId="29EAF970" w:rsidR="008C02EE" w:rsidRPr="008D5746" w:rsidRDefault="007A7D27" w:rsidP="006277C5">
      <w:pPr>
        <w:pStyle w:val="a7"/>
        <w:numPr>
          <w:ilvl w:val="0"/>
          <w:numId w:val="3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8C02EE" w:rsidRPr="008D5746">
        <w:rPr>
          <w:rFonts w:ascii="Times New Roman" w:eastAsia="Times New Roman" w:hAnsi="Times New Roman" w:cs="Times New Roman"/>
          <w:color w:val="000000"/>
          <w:sz w:val="24"/>
          <w:szCs w:val="24"/>
          <w:lang w:eastAsia="ru-RU"/>
        </w:rPr>
        <w:t>ассмотрение заявительных документов соискателя лицензии на предмет соблюдения лицензионных требований и подготавливать заключение по представленным документам.</w:t>
      </w:r>
    </w:p>
    <w:p w14:paraId="20697ADC" w14:textId="77777777" w:rsidR="00C660CD" w:rsidRDefault="00C660CD" w:rsidP="003073D1">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p>
    <w:p w14:paraId="1C146B6A" w14:textId="491031B9" w:rsidR="00C660CD" w:rsidRDefault="00C660CD" w:rsidP="003073D1">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r w:rsidRPr="00C660CD">
        <w:rPr>
          <w:rFonts w:ascii="Times New Roman" w:eastAsia="Times New Roman" w:hAnsi="Times New Roman" w:cs="Times New Roman"/>
          <w:b/>
          <w:color w:val="000000"/>
          <w:sz w:val="24"/>
          <w:szCs w:val="24"/>
          <w:lang w:eastAsia="ru-RU"/>
        </w:rPr>
        <w:t>Отдел государственного энергет</w:t>
      </w:r>
      <w:r w:rsidR="006E25A0">
        <w:rPr>
          <w:rFonts w:ascii="Times New Roman" w:eastAsia="Times New Roman" w:hAnsi="Times New Roman" w:cs="Times New Roman"/>
          <w:b/>
          <w:color w:val="000000"/>
          <w:sz w:val="24"/>
          <w:szCs w:val="24"/>
          <w:lang w:eastAsia="ru-RU"/>
        </w:rPr>
        <w:t>ического надзора по Ярославской</w:t>
      </w:r>
      <w:r w:rsidRPr="00C660CD">
        <w:rPr>
          <w:rFonts w:ascii="Times New Roman" w:eastAsia="Times New Roman" w:hAnsi="Times New Roman" w:cs="Times New Roman"/>
          <w:b/>
          <w:color w:val="000000"/>
          <w:sz w:val="24"/>
          <w:szCs w:val="24"/>
          <w:lang w:eastAsia="ru-RU"/>
        </w:rPr>
        <w:t xml:space="preserve"> и Костромской областям</w:t>
      </w:r>
      <w:r w:rsidR="00B828A9">
        <w:rPr>
          <w:rFonts w:ascii="Times New Roman" w:eastAsia="Times New Roman" w:hAnsi="Times New Roman" w:cs="Times New Roman"/>
          <w:b/>
          <w:color w:val="000000"/>
          <w:sz w:val="24"/>
          <w:szCs w:val="24"/>
          <w:lang w:eastAsia="ru-RU"/>
        </w:rPr>
        <w:t xml:space="preserve"> </w:t>
      </w:r>
      <w:proofErr w:type="gramStart"/>
      <w:r w:rsidR="00B828A9">
        <w:rPr>
          <w:rFonts w:ascii="Times New Roman" w:eastAsia="Times New Roman" w:hAnsi="Times New Roman" w:cs="Times New Roman"/>
          <w:b/>
          <w:color w:val="000000"/>
          <w:sz w:val="24"/>
          <w:szCs w:val="24"/>
          <w:lang w:eastAsia="ru-RU"/>
        </w:rPr>
        <w:t xml:space="preserve">  </w:t>
      </w:r>
      <w:r w:rsidR="006F1F1B">
        <w:rPr>
          <w:rFonts w:ascii="Times New Roman" w:eastAsia="Times New Roman" w:hAnsi="Times New Roman" w:cs="Times New Roman"/>
          <w:b/>
          <w:color w:val="000000"/>
          <w:sz w:val="24"/>
          <w:szCs w:val="24"/>
          <w:lang w:eastAsia="ru-RU"/>
        </w:rPr>
        <w:t xml:space="preserve"> (</w:t>
      </w:r>
      <w:proofErr w:type="gramEnd"/>
      <w:r w:rsidR="006F1F1B">
        <w:rPr>
          <w:rFonts w:ascii="Times New Roman" w:eastAsia="Times New Roman" w:hAnsi="Times New Roman" w:cs="Times New Roman"/>
          <w:b/>
          <w:color w:val="000000"/>
          <w:sz w:val="24"/>
          <w:szCs w:val="24"/>
          <w:lang w:eastAsia="ru-RU"/>
        </w:rPr>
        <w:t>г.</w:t>
      </w:r>
      <w:r w:rsidR="006E25A0">
        <w:rPr>
          <w:rFonts w:ascii="Times New Roman" w:eastAsia="Times New Roman" w:hAnsi="Times New Roman" w:cs="Times New Roman"/>
          <w:b/>
          <w:color w:val="000000"/>
          <w:sz w:val="24"/>
          <w:szCs w:val="24"/>
          <w:lang w:eastAsia="ru-RU"/>
        </w:rPr>
        <w:t xml:space="preserve"> </w:t>
      </w:r>
      <w:r w:rsidR="006F1F1B">
        <w:rPr>
          <w:rFonts w:ascii="Times New Roman" w:eastAsia="Times New Roman" w:hAnsi="Times New Roman" w:cs="Times New Roman"/>
          <w:b/>
          <w:color w:val="000000"/>
          <w:sz w:val="24"/>
          <w:szCs w:val="24"/>
          <w:lang w:eastAsia="ru-RU"/>
        </w:rPr>
        <w:t>Ярославль)</w:t>
      </w:r>
    </w:p>
    <w:p w14:paraId="58659F84" w14:textId="77777777" w:rsidR="00D564CE" w:rsidRDefault="00D564CE" w:rsidP="003073D1">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p>
    <w:p w14:paraId="2B48C4B7" w14:textId="77777777" w:rsidR="00C660CD" w:rsidRDefault="00C660CD" w:rsidP="00D564CE">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r w:rsidRPr="00C660CD">
        <w:rPr>
          <w:rFonts w:ascii="Times New Roman" w:eastAsia="Times New Roman" w:hAnsi="Times New Roman" w:cs="Times New Roman"/>
          <w:b/>
          <w:color w:val="000000"/>
          <w:sz w:val="24"/>
          <w:szCs w:val="24"/>
          <w:lang w:eastAsia="ru-RU"/>
        </w:rPr>
        <w:t>Специальности, направления подготовки:</w:t>
      </w:r>
      <w:r w:rsidRPr="00C660CD">
        <w:rPr>
          <w:rFonts w:ascii="Times New Roman" w:eastAsia="Times New Roman" w:hAnsi="Times New Roman" w:cs="Times New Roman"/>
          <w:color w:val="000000"/>
          <w:sz w:val="24"/>
          <w:szCs w:val="24"/>
          <w:lang w:eastAsia="ru-RU"/>
        </w:rPr>
        <w:t xml:space="preserve"> </w:t>
      </w:r>
    </w:p>
    <w:p w14:paraId="21AF6258" w14:textId="7CF3E63E" w:rsidR="00C660CD" w:rsidRDefault="00C660CD" w:rsidP="00D564CE">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r w:rsidRPr="00C660CD">
        <w:rPr>
          <w:rFonts w:ascii="Times New Roman" w:eastAsia="Times New Roman" w:hAnsi="Times New Roman" w:cs="Times New Roman"/>
          <w:color w:val="000000"/>
          <w:sz w:val="24"/>
          <w:szCs w:val="24"/>
          <w:lang w:eastAsia="ru-RU"/>
        </w:rPr>
        <w:t xml:space="preserve">Электро- и теплоэнергетика», «Теплоэнергетика и теплотехника», «Электроэнергетика </w:t>
      </w:r>
      <w:r w:rsidR="007A7D27">
        <w:rPr>
          <w:rFonts w:ascii="Times New Roman" w:eastAsia="Times New Roman" w:hAnsi="Times New Roman" w:cs="Times New Roman"/>
          <w:color w:val="000000"/>
          <w:sz w:val="24"/>
          <w:szCs w:val="24"/>
          <w:lang w:eastAsia="ru-RU"/>
        </w:rPr>
        <w:br/>
      </w:r>
      <w:r w:rsidRPr="00C660CD">
        <w:rPr>
          <w:rFonts w:ascii="Times New Roman" w:eastAsia="Times New Roman" w:hAnsi="Times New Roman" w:cs="Times New Roman"/>
          <w:color w:val="000000"/>
          <w:sz w:val="24"/>
          <w:szCs w:val="24"/>
          <w:lang w:eastAsia="ru-RU"/>
        </w:rPr>
        <w:t>и электротехника», «Энергетическое машиностроение», «Машиностроение», «Электроника, радиотехника и системы связи», «Приборостроение», «Техника и технология строительства», «Строительство», «Техническая физика», «Нефтегазовое дело», «</w:t>
      </w:r>
      <w:proofErr w:type="spellStart"/>
      <w:r w:rsidRPr="00C660CD">
        <w:rPr>
          <w:rFonts w:ascii="Times New Roman" w:eastAsia="Times New Roman" w:hAnsi="Times New Roman" w:cs="Times New Roman"/>
          <w:color w:val="000000"/>
          <w:sz w:val="24"/>
          <w:szCs w:val="24"/>
          <w:lang w:eastAsia="ru-RU"/>
        </w:rPr>
        <w:t>Агроинженерия</w:t>
      </w:r>
      <w:proofErr w:type="spellEnd"/>
      <w:r w:rsidRPr="00C660CD">
        <w:rPr>
          <w:rFonts w:ascii="Times New Roman" w:eastAsia="Times New Roman" w:hAnsi="Times New Roman" w:cs="Times New Roman"/>
          <w:color w:val="000000"/>
          <w:sz w:val="24"/>
          <w:szCs w:val="24"/>
          <w:lang w:eastAsia="ru-RU"/>
        </w:rPr>
        <w:t>», или иные специальности и направления подготовки, содержащиеся в</w:t>
      </w:r>
      <w:r w:rsidR="003054CF">
        <w:rPr>
          <w:rFonts w:ascii="Times New Roman" w:eastAsia="Times New Roman" w:hAnsi="Times New Roman" w:cs="Times New Roman"/>
          <w:color w:val="000000"/>
          <w:sz w:val="24"/>
          <w:szCs w:val="24"/>
          <w:lang w:eastAsia="ru-RU"/>
        </w:rPr>
        <w:t> </w:t>
      </w:r>
      <w:r w:rsidRPr="00C660CD">
        <w:rPr>
          <w:rFonts w:ascii="Times New Roman" w:eastAsia="Times New Roman" w:hAnsi="Times New Roman" w:cs="Times New Roman"/>
          <w:color w:val="000000"/>
          <w:sz w:val="24"/>
          <w:szCs w:val="24"/>
          <w:lang w:eastAsia="ru-RU"/>
        </w:rPr>
        <w:t>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117AD045" w14:textId="77777777" w:rsidR="00D564CE" w:rsidRDefault="00D564CE" w:rsidP="00D564CE">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p>
    <w:p w14:paraId="342BFF11" w14:textId="77777777" w:rsidR="00F40AA7" w:rsidRDefault="00F40AA7" w:rsidP="00D564CE">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3D5F24A1" w14:textId="224B42CC" w:rsidR="008123D1" w:rsidRPr="00D32A27" w:rsidRDefault="008123D1" w:rsidP="00D564CE">
      <w:pPr>
        <w:pStyle w:val="a7"/>
        <w:numPr>
          <w:ilvl w:val="0"/>
          <w:numId w:val="2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 xml:space="preserve">Кодекс Российской Федерации об административных правонарушениях от 30 декабря </w:t>
      </w:r>
      <w:r w:rsidR="00502FCA">
        <w:rPr>
          <w:rFonts w:ascii="Times New Roman" w:eastAsia="Times New Roman" w:hAnsi="Times New Roman" w:cs="Times New Roman"/>
          <w:color w:val="000000"/>
          <w:sz w:val="24"/>
          <w:szCs w:val="24"/>
          <w:lang w:eastAsia="ru-RU"/>
        </w:rPr>
        <w:br/>
      </w:r>
      <w:r w:rsidRPr="00D32A27">
        <w:rPr>
          <w:rFonts w:ascii="Times New Roman" w:eastAsia="Times New Roman" w:hAnsi="Times New Roman" w:cs="Times New Roman"/>
          <w:color w:val="000000"/>
          <w:sz w:val="24"/>
          <w:szCs w:val="24"/>
          <w:lang w:eastAsia="ru-RU"/>
        </w:rPr>
        <w:t>2001 г. № 195-ФЗ;</w:t>
      </w:r>
    </w:p>
    <w:p w14:paraId="5EFBD7CC" w14:textId="6FC86A71"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Градостроительный кодекс Российской Федерации от 29 декабря 2004 г. № 190-ФЗ;</w:t>
      </w:r>
    </w:p>
    <w:p w14:paraId="6BBBC8ED" w14:textId="353DF3EE" w:rsidR="008123D1" w:rsidRPr="00D32A27" w:rsidRDefault="006E25A0"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закон от </w:t>
      </w:r>
      <w:r w:rsidR="008123D1" w:rsidRPr="00D32A27">
        <w:rPr>
          <w:rFonts w:ascii="Times New Roman" w:eastAsia="Times New Roman" w:hAnsi="Times New Roman" w:cs="Times New Roman"/>
          <w:color w:val="000000"/>
          <w:sz w:val="24"/>
          <w:szCs w:val="24"/>
          <w:lang w:eastAsia="ru-RU"/>
        </w:rPr>
        <w:t>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1E18287B" w14:textId="2F811895"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закон от 27 декабря 2002 г. № 184-ФЗ «О техническом регулировании»;</w:t>
      </w:r>
    </w:p>
    <w:p w14:paraId="65F015E8" w14:textId="1C5F1A9B"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закон от 26 марта 2003 г. № 35-ФЗ «Об электроэнергетике»;</w:t>
      </w:r>
    </w:p>
    <w:p w14:paraId="01F88CBF" w14:textId="28C7D7E8"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закон от 27 июля 2004 г. № 79-ФЗ «О государственной гражданской службе Российской Федерации»;</w:t>
      </w:r>
    </w:p>
    <w:p w14:paraId="373C3010" w14:textId="057524FF"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w:t>
      </w:r>
      <w:r w:rsidR="006E25A0">
        <w:rPr>
          <w:rFonts w:ascii="Times New Roman" w:eastAsia="Times New Roman" w:hAnsi="Times New Roman" w:cs="Times New Roman"/>
          <w:color w:val="000000"/>
          <w:sz w:val="24"/>
          <w:szCs w:val="24"/>
          <w:lang w:eastAsia="ru-RU"/>
        </w:rPr>
        <w:t xml:space="preserve">он от </w:t>
      </w:r>
      <w:r w:rsidRPr="00D32A27">
        <w:rPr>
          <w:rFonts w:ascii="Times New Roman" w:eastAsia="Times New Roman" w:hAnsi="Times New Roman" w:cs="Times New Roman"/>
          <w:color w:val="000000"/>
          <w:sz w:val="24"/>
          <w:szCs w:val="24"/>
          <w:lang w:eastAsia="ru-RU"/>
        </w:rPr>
        <w:t>2 мая 2006 г. № 59-ФЗ «О порядке рассмотрения обращений граждан Российской Федерации»;</w:t>
      </w:r>
    </w:p>
    <w:p w14:paraId="23554976" w14:textId="29724BE2" w:rsidR="008123D1" w:rsidRPr="00D32A27" w:rsidRDefault="006E25A0"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закон от </w:t>
      </w:r>
      <w:r w:rsidR="008123D1" w:rsidRPr="00D32A27">
        <w:rPr>
          <w:rFonts w:ascii="Times New Roman" w:eastAsia="Times New Roman" w:hAnsi="Times New Roman" w:cs="Times New Roman"/>
          <w:color w:val="000000"/>
          <w:sz w:val="24"/>
          <w:szCs w:val="24"/>
          <w:lang w:eastAsia="ru-RU"/>
        </w:rPr>
        <w:t>1 декабря 2007 г. № 315-ФЗ «О саморегулируемых организациях»;</w:t>
      </w:r>
    </w:p>
    <w:p w14:paraId="19EFEE77" w14:textId="4EAF174C"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закон от 25 декабря 2008 г. № 273-ФЗ «О противодействии коррупции»;</w:t>
      </w:r>
    </w:p>
    <w:p w14:paraId="249C005B" w14:textId="05662535"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закон от 23 ноября 2009 г. № 261-ФЗ «Об энергосбережении и</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о</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 xml:space="preserve">повышении </w:t>
      </w:r>
      <w:proofErr w:type="gramStart"/>
      <w:r w:rsidRPr="00D32A27">
        <w:rPr>
          <w:rFonts w:ascii="Times New Roman" w:eastAsia="Times New Roman" w:hAnsi="Times New Roman" w:cs="Times New Roman"/>
          <w:color w:val="000000"/>
          <w:sz w:val="24"/>
          <w:szCs w:val="24"/>
          <w:lang w:eastAsia="ru-RU"/>
        </w:rPr>
        <w:t>энергетической эффективности</w:t>
      </w:r>
      <w:proofErr w:type="gramEnd"/>
      <w:r w:rsidRPr="00D32A27">
        <w:rPr>
          <w:rFonts w:ascii="Times New Roman" w:eastAsia="Times New Roman" w:hAnsi="Times New Roman" w:cs="Times New Roman"/>
          <w:color w:val="000000"/>
          <w:sz w:val="24"/>
          <w:szCs w:val="24"/>
          <w:lang w:eastAsia="ru-RU"/>
        </w:rPr>
        <w:t xml:space="preserve"> и о внесении изменений в отдельные законодательные акты Российской Федерации»;</w:t>
      </w:r>
    </w:p>
    <w:p w14:paraId="0FC67495" w14:textId="44423012"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закон от 30 декабря 2009 г. № 384-ФЗ «Технический регламент о</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безопасности зданий и сооружений»;</w:t>
      </w:r>
    </w:p>
    <w:p w14:paraId="1FF48199" w14:textId="6B99B922"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закон от 27 июля 2010 г. № 190-ФЗ «О теплоснабжении»;</w:t>
      </w:r>
    </w:p>
    <w:p w14:paraId="492EE091" w14:textId="65948B11"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закон от 31 июля 2020 г. № 248-ФЗ «О государственном контроле (</w:t>
      </w:r>
      <w:proofErr w:type="gramStart"/>
      <w:r w:rsidRPr="00D32A27">
        <w:rPr>
          <w:rFonts w:ascii="Times New Roman" w:eastAsia="Times New Roman" w:hAnsi="Times New Roman" w:cs="Times New Roman"/>
          <w:color w:val="000000"/>
          <w:sz w:val="24"/>
          <w:szCs w:val="24"/>
          <w:lang w:eastAsia="ru-RU"/>
        </w:rPr>
        <w:t>надзоре)</w:t>
      </w:r>
      <w:r w:rsidR="00376C45">
        <w:rPr>
          <w:rFonts w:ascii="Times New Roman" w:eastAsia="Times New Roman" w:hAnsi="Times New Roman" w:cs="Times New Roman"/>
          <w:color w:val="000000"/>
          <w:sz w:val="24"/>
          <w:szCs w:val="24"/>
          <w:lang w:eastAsia="ru-RU"/>
        </w:rPr>
        <w:t xml:space="preserve">   </w:t>
      </w:r>
      <w:proofErr w:type="gramEnd"/>
      <w:r w:rsidR="00376C45">
        <w:rPr>
          <w:rFonts w:ascii="Times New Roman" w:eastAsia="Times New Roman" w:hAnsi="Times New Roman" w:cs="Times New Roman"/>
          <w:color w:val="000000"/>
          <w:sz w:val="24"/>
          <w:szCs w:val="24"/>
          <w:lang w:eastAsia="ru-RU"/>
        </w:rPr>
        <w:t xml:space="preserve">              </w:t>
      </w:r>
      <w:r w:rsidRPr="00D32A27">
        <w:rPr>
          <w:rFonts w:ascii="Times New Roman" w:eastAsia="Times New Roman" w:hAnsi="Times New Roman" w:cs="Times New Roman"/>
          <w:color w:val="000000"/>
          <w:sz w:val="24"/>
          <w:szCs w:val="24"/>
          <w:lang w:eastAsia="ru-RU"/>
        </w:rPr>
        <w:t xml:space="preserve"> и муниципальном контроле в Российской Федерации»;</w:t>
      </w:r>
    </w:p>
    <w:p w14:paraId="781FA54F" w14:textId="035B6DA4"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«О</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Федеральной службе по экологическому, технологическому и атомному надзору»;</w:t>
      </w:r>
    </w:p>
    <w:p w14:paraId="7115B910" w14:textId="0D773FC0"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27 декабря 2004 г. № 854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Правил оперативно-диспетчерского управления в</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электроэнергетике»;</w:t>
      </w:r>
    </w:p>
    <w:p w14:paraId="540215CF" w14:textId="3D401A41"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28 октября 2009 г. № 846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Правил расследования причин аварий в электроэнергетике»;</w:t>
      </w:r>
    </w:p>
    <w:p w14:paraId="27FC741B" w14:textId="4B4CCEC6"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lastRenderedPageBreak/>
        <w:t>постановление Правите</w:t>
      </w:r>
      <w:r w:rsidR="006E25A0">
        <w:rPr>
          <w:rFonts w:ascii="Times New Roman" w:eastAsia="Times New Roman" w:hAnsi="Times New Roman" w:cs="Times New Roman"/>
          <w:color w:val="000000"/>
          <w:sz w:val="24"/>
          <w:szCs w:val="24"/>
          <w:lang w:eastAsia="ru-RU"/>
        </w:rPr>
        <w:t xml:space="preserve">льства Российской Федерации от </w:t>
      </w:r>
      <w:r w:rsidRPr="00D32A27">
        <w:rPr>
          <w:rFonts w:ascii="Times New Roman" w:eastAsia="Times New Roman" w:hAnsi="Times New Roman" w:cs="Times New Roman"/>
          <w:color w:val="000000"/>
          <w:sz w:val="24"/>
          <w:szCs w:val="24"/>
          <w:lang w:eastAsia="ru-RU"/>
        </w:rPr>
        <w:t>8 августа 2012 г. № 808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организации теплоснабжения в Российской Федерации и о внесении изменений в</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некоторые акты Правительства Российской Федерации»;</w:t>
      </w:r>
    </w:p>
    <w:p w14:paraId="1AFEF9C4" w14:textId="0EA807DC"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w:t>
      </w:r>
      <w:r w:rsidR="006E25A0">
        <w:rPr>
          <w:rFonts w:ascii="Times New Roman" w:eastAsia="Times New Roman" w:hAnsi="Times New Roman" w:cs="Times New Roman"/>
          <w:color w:val="000000"/>
          <w:sz w:val="24"/>
          <w:szCs w:val="24"/>
          <w:lang w:eastAsia="ru-RU"/>
        </w:rPr>
        <w:t xml:space="preserve">льства Российской Федерации от </w:t>
      </w:r>
      <w:r w:rsidRPr="00D32A27">
        <w:rPr>
          <w:rFonts w:ascii="Times New Roman" w:eastAsia="Times New Roman" w:hAnsi="Times New Roman" w:cs="Times New Roman"/>
          <w:color w:val="000000"/>
          <w:sz w:val="24"/>
          <w:szCs w:val="24"/>
          <w:lang w:eastAsia="ru-RU"/>
        </w:rPr>
        <w:t>6 сентября 2012 г. № 889 «О</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выводе</w:t>
      </w:r>
      <w:r w:rsidR="00376C45">
        <w:rPr>
          <w:rFonts w:ascii="Times New Roman" w:eastAsia="Times New Roman" w:hAnsi="Times New Roman" w:cs="Times New Roman"/>
          <w:color w:val="000000"/>
          <w:sz w:val="24"/>
          <w:szCs w:val="24"/>
          <w:lang w:eastAsia="ru-RU"/>
        </w:rPr>
        <w:t xml:space="preserve">          </w:t>
      </w:r>
      <w:r w:rsidRPr="00D32A27">
        <w:rPr>
          <w:rFonts w:ascii="Times New Roman" w:eastAsia="Times New Roman" w:hAnsi="Times New Roman" w:cs="Times New Roman"/>
          <w:color w:val="000000"/>
          <w:sz w:val="24"/>
          <w:szCs w:val="24"/>
          <w:lang w:eastAsia="ru-RU"/>
        </w:rPr>
        <w:t xml:space="preserve"> в ремонт и из эксплуатации источников тепловой энергии и тепловых сетей»;</w:t>
      </w:r>
    </w:p>
    <w:p w14:paraId="605B98AE" w14:textId="43A2B6AF"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25 декабря 2013 г. № 1244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антитеррористической защищенности объектов (территорий)»;</w:t>
      </w:r>
    </w:p>
    <w:p w14:paraId="71A5A5DE" w14:textId="33D4D62E"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17 мая 2002 г. № 317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Правил пользования газом и предоставления услуг по</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 xml:space="preserve">газоснабжению </w:t>
      </w:r>
      <w:r w:rsidR="007A7D27">
        <w:rPr>
          <w:rFonts w:ascii="Times New Roman" w:eastAsia="Times New Roman" w:hAnsi="Times New Roman" w:cs="Times New Roman"/>
          <w:color w:val="000000"/>
          <w:sz w:val="24"/>
          <w:szCs w:val="24"/>
          <w:lang w:eastAsia="ru-RU"/>
        </w:rPr>
        <w:br/>
      </w:r>
      <w:r w:rsidRPr="00D32A27">
        <w:rPr>
          <w:rFonts w:ascii="Times New Roman" w:eastAsia="Times New Roman" w:hAnsi="Times New Roman" w:cs="Times New Roman"/>
          <w:color w:val="000000"/>
          <w:sz w:val="24"/>
          <w:szCs w:val="24"/>
          <w:lang w:eastAsia="ru-RU"/>
        </w:rPr>
        <w:t>в Российской Федерации»;</w:t>
      </w:r>
    </w:p>
    <w:p w14:paraId="761F8A1D" w14:textId="3DED142F"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17 октября 2015 г. № 1114 «О</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расследовании причин аварийных ситуаций при теплоснабжении и о признании утратившими силу отдельных положений Правил расследования причин аварий в</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электроэнергетике»;</w:t>
      </w:r>
    </w:p>
    <w:p w14:paraId="1EC83190" w14:textId="07296DB8"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30 января 2021 г. № 85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 xml:space="preserve">утверждении Правил выдачи разрешений на допуск в эксплуатацию </w:t>
      </w:r>
      <w:proofErr w:type="spellStart"/>
      <w:r w:rsidRPr="00D32A27">
        <w:rPr>
          <w:rFonts w:ascii="Times New Roman" w:eastAsia="Times New Roman" w:hAnsi="Times New Roman" w:cs="Times New Roman"/>
          <w:color w:val="000000"/>
          <w:sz w:val="24"/>
          <w:szCs w:val="24"/>
          <w:lang w:eastAsia="ru-RU"/>
        </w:rPr>
        <w:t>энергопринимающих</w:t>
      </w:r>
      <w:proofErr w:type="spellEnd"/>
      <w:r w:rsidRPr="00D32A27">
        <w:rPr>
          <w:rFonts w:ascii="Times New Roman" w:eastAsia="Times New Roman" w:hAnsi="Times New Roman" w:cs="Times New Roman"/>
          <w:color w:val="000000"/>
          <w:sz w:val="24"/>
          <w:szCs w:val="24"/>
          <w:lang w:eastAsia="ru-RU"/>
        </w:rPr>
        <w:t xml:space="preserve"> установок потребителей электрической энергии, объектов по</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производству электрич</w:t>
      </w:r>
      <w:r w:rsidR="006E25A0">
        <w:rPr>
          <w:rFonts w:ascii="Times New Roman" w:eastAsia="Times New Roman" w:hAnsi="Times New Roman" w:cs="Times New Roman"/>
          <w:color w:val="000000"/>
          <w:sz w:val="24"/>
          <w:szCs w:val="24"/>
          <w:lang w:eastAsia="ru-RU"/>
        </w:rPr>
        <w:t>еской энергии, объектов электро</w:t>
      </w:r>
      <w:r w:rsidRPr="00D32A27">
        <w:rPr>
          <w:rFonts w:ascii="Times New Roman" w:eastAsia="Times New Roman" w:hAnsi="Times New Roman" w:cs="Times New Roman"/>
          <w:color w:val="000000"/>
          <w:sz w:val="24"/>
          <w:szCs w:val="24"/>
          <w:lang w:eastAsia="ru-RU"/>
        </w:rPr>
        <w:t xml:space="preserve">сетевого хозяйства, объектов теплоснабжения </w:t>
      </w:r>
      <w:r w:rsidR="007A7D27">
        <w:rPr>
          <w:rFonts w:ascii="Times New Roman" w:eastAsia="Times New Roman" w:hAnsi="Times New Roman" w:cs="Times New Roman"/>
          <w:color w:val="000000"/>
          <w:sz w:val="24"/>
          <w:szCs w:val="24"/>
          <w:lang w:eastAsia="ru-RU"/>
        </w:rPr>
        <w:br/>
      </w:r>
      <w:r w:rsidRPr="00D32A27">
        <w:rPr>
          <w:rFonts w:ascii="Times New Roman" w:eastAsia="Times New Roman" w:hAnsi="Times New Roman" w:cs="Times New Roman"/>
          <w:color w:val="000000"/>
          <w:sz w:val="24"/>
          <w:szCs w:val="24"/>
          <w:lang w:eastAsia="ru-RU"/>
        </w:rPr>
        <w:t xml:space="preserve">и </w:t>
      </w:r>
      <w:proofErr w:type="spellStart"/>
      <w:r w:rsidRPr="00D32A27">
        <w:rPr>
          <w:rFonts w:ascii="Times New Roman" w:eastAsia="Times New Roman" w:hAnsi="Times New Roman" w:cs="Times New Roman"/>
          <w:color w:val="000000"/>
          <w:sz w:val="24"/>
          <w:szCs w:val="24"/>
          <w:lang w:eastAsia="ru-RU"/>
        </w:rPr>
        <w:t>теплопотребляющих</w:t>
      </w:r>
      <w:proofErr w:type="spellEnd"/>
      <w:r w:rsidRPr="00D32A27">
        <w:rPr>
          <w:rFonts w:ascii="Times New Roman" w:eastAsia="Times New Roman" w:hAnsi="Times New Roman" w:cs="Times New Roman"/>
          <w:color w:val="000000"/>
          <w:sz w:val="24"/>
          <w:szCs w:val="24"/>
          <w:lang w:eastAsia="ru-RU"/>
        </w:rPr>
        <w:t xml:space="preserve"> установок и о внесении изменений в</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некоторые акты Правительства Российской Федерации»;</w:t>
      </w:r>
    </w:p>
    <w:p w14:paraId="2C314B1E" w14:textId="535BF7CB"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16 апреля 2021 г. № 604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p w14:paraId="7A1B994F" w14:textId="0824F212"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1085 «О</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федеральном государственном энергетическом надзоре»;</w:t>
      </w:r>
    </w:p>
    <w:p w14:paraId="074EE90D" w14:textId="0D046AA6"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приказ Министерства энер</w:t>
      </w:r>
      <w:r w:rsidR="006E25A0">
        <w:rPr>
          <w:rFonts w:ascii="Times New Roman" w:eastAsia="Times New Roman" w:hAnsi="Times New Roman" w:cs="Times New Roman"/>
          <w:color w:val="000000"/>
          <w:sz w:val="24"/>
          <w:szCs w:val="24"/>
          <w:lang w:eastAsia="ru-RU"/>
        </w:rPr>
        <w:t xml:space="preserve">гетики Российской Федерации от </w:t>
      </w:r>
      <w:r w:rsidRPr="00D32A27">
        <w:rPr>
          <w:rFonts w:ascii="Times New Roman" w:eastAsia="Times New Roman" w:hAnsi="Times New Roman" w:cs="Times New Roman"/>
          <w:color w:val="000000"/>
          <w:sz w:val="24"/>
          <w:szCs w:val="24"/>
          <w:lang w:eastAsia="ru-RU"/>
        </w:rPr>
        <w:t>8 июля 2002 г. № 204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глав Правил устройства электроустановок»;</w:t>
      </w:r>
    </w:p>
    <w:p w14:paraId="72804FA3" w14:textId="7C729C60"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приказ Министерства энергетики Российской Федерации от 13 января 2003 г. № 6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Правил технической эксплуатации электроустановок потребителей»;</w:t>
      </w:r>
    </w:p>
    <w:p w14:paraId="1456E444" w14:textId="3D86B0DF"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приказ Министерства энергетики Российской Федерации от 24 марта 2003 г. № 115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Правил технической эксплуатации тепловых энергоустановок»;</w:t>
      </w:r>
    </w:p>
    <w:p w14:paraId="1167FE4B" w14:textId="6953EEE3"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приказ Министерства энергетики Российской Федерации от 19 июня 2003 г. № 229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Правил технической эксплуатации электрических станций и сетей Российской Федерации»;</w:t>
      </w:r>
    </w:p>
    <w:p w14:paraId="26C425D7" w14:textId="1F75B31A"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приказ Министерства энер</w:t>
      </w:r>
      <w:r w:rsidR="006E25A0">
        <w:rPr>
          <w:rFonts w:ascii="Times New Roman" w:eastAsia="Times New Roman" w:hAnsi="Times New Roman" w:cs="Times New Roman"/>
          <w:color w:val="000000"/>
          <w:sz w:val="24"/>
          <w:szCs w:val="24"/>
          <w:lang w:eastAsia="ru-RU"/>
        </w:rPr>
        <w:t xml:space="preserve">гетики Российской Федерации от </w:t>
      </w:r>
      <w:r w:rsidRPr="00D32A27">
        <w:rPr>
          <w:rFonts w:ascii="Times New Roman" w:eastAsia="Times New Roman" w:hAnsi="Times New Roman" w:cs="Times New Roman"/>
          <w:color w:val="000000"/>
          <w:sz w:val="24"/>
          <w:szCs w:val="24"/>
          <w:lang w:eastAsia="ru-RU"/>
        </w:rPr>
        <w:t>2 марта 2010 г. № 91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Порядка передачи оперативной информации об авариях в</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электроэнергетике»;</w:t>
      </w:r>
    </w:p>
    <w:p w14:paraId="7CCB8137" w14:textId="1878B448"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приказ Министерства энергетики Российской Федерации от 12 марта 2013 г. № 103 «Об</w:t>
      </w:r>
      <w:r w:rsidR="009D1C04">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Правил оценки готовности к отопительному периоду»;</w:t>
      </w:r>
    </w:p>
    <w:p w14:paraId="55DCC992" w14:textId="17BC9353"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приказ Министерства труда и социальной защиты Российской Федерации от 15 декабря 2020 г. № 903н «Об утверждении Правил по охране труда при эксплуатации электроустановок»;</w:t>
      </w:r>
    </w:p>
    <w:p w14:paraId="4C58B0E3" w14:textId="5F423FFD"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 xml:space="preserve">приказ Министерства труда и социальной защиты Российской Федерации от 17 декабря 2020 г. № 924н «Об утверждении Правил по охране труда при эксплуатации объектов теплоснабжения </w:t>
      </w:r>
      <w:r w:rsidR="00376C45">
        <w:rPr>
          <w:rFonts w:ascii="Times New Roman" w:eastAsia="Times New Roman" w:hAnsi="Times New Roman" w:cs="Times New Roman"/>
          <w:color w:val="000000"/>
          <w:sz w:val="24"/>
          <w:szCs w:val="24"/>
          <w:lang w:eastAsia="ru-RU"/>
        </w:rPr>
        <w:t xml:space="preserve">          </w:t>
      </w:r>
      <w:r w:rsidRPr="00D32A27">
        <w:rPr>
          <w:rFonts w:ascii="Times New Roman" w:eastAsia="Times New Roman" w:hAnsi="Times New Roman" w:cs="Times New Roman"/>
          <w:color w:val="000000"/>
          <w:sz w:val="24"/>
          <w:szCs w:val="24"/>
          <w:lang w:eastAsia="ru-RU"/>
        </w:rPr>
        <w:t xml:space="preserve">и </w:t>
      </w:r>
      <w:proofErr w:type="spellStart"/>
      <w:r w:rsidRPr="00D32A27">
        <w:rPr>
          <w:rFonts w:ascii="Times New Roman" w:eastAsia="Times New Roman" w:hAnsi="Times New Roman" w:cs="Times New Roman"/>
          <w:color w:val="000000"/>
          <w:sz w:val="24"/>
          <w:szCs w:val="24"/>
          <w:lang w:eastAsia="ru-RU"/>
        </w:rPr>
        <w:t>теплопотребляющих</w:t>
      </w:r>
      <w:proofErr w:type="spellEnd"/>
      <w:r w:rsidRPr="00D32A27">
        <w:rPr>
          <w:rFonts w:ascii="Times New Roman" w:eastAsia="Times New Roman" w:hAnsi="Times New Roman" w:cs="Times New Roman"/>
          <w:color w:val="000000"/>
          <w:sz w:val="24"/>
          <w:szCs w:val="24"/>
          <w:lang w:eastAsia="ru-RU"/>
        </w:rPr>
        <w:t xml:space="preserve"> установок»;</w:t>
      </w:r>
    </w:p>
    <w:p w14:paraId="4D059D31" w14:textId="5B62D880" w:rsidR="00F40AA7" w:rsidRPr="00D32A27" w:rsidRDefault="00EC5ADF"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008123D1" w:rsidRPr="00D32A27">
        <w:rPr>
          <w:rFonts w:ascii="Times New Roman" w:eastAsia="Times New Roman" w:hAnsi="Times New Roman" w:cs="Times New Roman"/>
          <w:color w:val="000000"/>
          <w:sz w:val="24"/>
          <w:szCs w:val="24"/>
          <w:lang w:eastAsia="ru-RU"/>
        </w:rPr>
        <w:t>ные нормативные правовые акты Российской Федерации, нормативные правовые акты Правительства Российской Федерации, министерств и ведомств в установленной сфере деятельности Управления, организационно-распорядительные документы Федеральной службы</w:t>
      </w:r>
      <w:r w:rsidR="00D32A27" w:rsidRPr="00D32A27">
        <w:rPr>
          <w:rFonts w:ascii="Times New Roman" w:eastAsia="Times New Roman" w:hAnsi="Times New Roman" w:cs="Times New Roman"/>
          <w:color w:val="000000"/>
          <w:sz w:val="24"/>
          <w:szCs w:val="24"/>
          <w:lang w:eastAsia="ru-RU"/>
        </w:rPr>
        <w:t xml:space="preserve"> </w:t>
      </w:r>
      <w:r w:rsidR="008123D1" w:rsidRPr="00D32A27">
        <w:rPr>
          <w:rFonts w:ascii="Times New Roman" w:eastAsia="Times New Roman" w:hAnsi="Times New Roman" w:cs="Times New Roman"/>
          <w:color w:val="000000"/>
          <w:sz w:val="24"/>
          <w:szCs w:val="24"/>
          <w:lang w:eastAsia="ru-RU"/>
        </w:rPr>
        <w:t xml:space="preserve">по экологическому, технологическому и атомному надзору, Управления </w:t>
      </w:r>
      <w:r w:rsidR="007A7D27">
        <w:rPr>
          <w:rFonts w:ascii="Times New Roman" w:eastAsia="Times New Roman" w:hAnsi="Times New Roman" w:cs="Times New Roman"/>
          <w:color w:val="000000"/>
          <w:sz w:val="24"/>
          <w:szCs w:val="24"/>
          <w:lang w:eastAsia="ru-RU"/>
        </w:rPr>
        <w:br/>
      </w:r>
      <w:r w:rsidR="008123D1" w:rsidRPr="00D32A27">
        <w:rPr>
          <w:rFonts w:ascii="Times New Roman" w:eastAsia="Times New Roman" w:hAnsi="Times New Roman" w:cs="Times New Roman"/>
          <w:color w:val="000000"/>
          <w:sz w:val="24"/>
          <w:szCs w:val="24"/>
          <w:lang w:eastAsia="ru-RU"/>
        </w:rPr>
        <w:t>в соответствии с функциями и задачами, возложенными на Отдел.</w:t>
      </w:r>
    </w:p>
    <w:p w14:paraId="273E21EA" w14:textId="77777777" w:rsidR="00D564CE" w:rsidRDefault="00D564CE" w:rsidP="00D564CE">
      <w:pPr>
        <w:tabs>
          <w:tab w:val="num" w:pos="284"/>
          <w:tab w:val="left" w:pos="546"/>
        </w:tabs>
        <w:spacing w:after="0" w:line="240" w:lineRule="auto"/>
        <w:jc w:val="both"/>
        <w:rPr>
          <w:rFonts w:ascii="Times New Roman" w:eastAsia="Times New Roman" w:hAnsi="Times New Roman" w:cs="Times New Roman"/>
          <w:b/>
          <w:bCs/>
          <w:color w:val="000000"/>
          <w:sz w:val="24"/>
          <w:szCs w:val="24"/>
          <w:lang w:eastAsia="ru-RU"/>
        </w:rPr>
      </w:pPr>
    </w:p>
    <w:p w14:paraId="605C96D8" w14:textId="1EF08460" w:rsidR="00C660CD" w:rsidRPr="006F1F1B" w:rsidRDefault="009D1C04" w:rsidP="00D564CE">
      <w:pPr>
        <w:tabs>
          <w:tab w:val="num" w:pos="284"/>
          <w:tab w:val="left" w:pos="546"/>
        </w:tabs>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Иные </w:t>
      </w:r>
      <w:r w:rsidR="00C660CD" w:rsidRPr="006F1F1B">
        <w:rPr>
          <w:rFonts w:ascii="Times New Roman" w:eastAsia="Times New Roman" w:hAnsi="Times New Roman" w:cs="Times New Roman"/>
          <w:b/>
          <w:bCs/>
          <w:color w:val="000000"/>
          <w:sz w:val="24"/>
          <w:szCs w:val="24"/>
          <w:lang w:eastAsia="ru-RU"/>
        </w:rPr>
        <w:t>профессиональные знания:</w:t>
      </w:r>
    </w:p>
    <w:p w14:paraId="5B13C43E" w14:textId="0C131D16" w:rsidR="00C660CD" w:rsidRPr="009D1C04" w:rsidRDefault="00C660CD" w:rsidP="00D564CE">
      <w:pPr>
        <w:pStyle w:val="a7"/>
        <w:numPr>
          <w:ilvl w:val="0"/>
          <w:numId w:val="28"/>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9D1C04">
        <w:rPr>
          <w:rFonts w:ascii="Times New Roman" w:eastAsia="Times New Roman" w:hAnsi="Times New Roman" w:cs="Times New Roman"/>
          <w:color w:val="000000"/>
          <w:sz w:val="24"/>
          <w:szCs w:val="24"/>
          <w:lang w:eastAsia="ru-RU"/>
        </w:rPr>
        <w:lastRenderedPageBreak/>
        <w:t>устройство и правила эксплуатации электроустановок, тепловых установок, электрических станций и сетей;</w:t>
      </w:r>
    </w:p>
    <w:p w14:paraId="1CC11239" w14:textId="77777777" w:rsidR="00D564CE" w:rsidRDefault="00C660CD" w:rsidP="00D564CE">
      <w:pPr>
        <w:pStyle w:val="a7"/>
        <w:numPr>
          <w:ilvl w:val="0"/>
          <w:numId w:val="28"/>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9D1C04">
        <w:rPr>
          <w:rFonts w:ascii="Times New Roman" w:eastAsia="Times New Roman" w:hAnsi="Times New Roman" w:cs="Times New Roman"/>
          <w:color w:val="000000"/>
          <w:sz w:val="24"/>
          <w:szCs w:val="24"/>
          <w:lang w:eastAsia="ru-RU"/>
        </w:rPr>
        <w:t>требования безопасности при эксплуатации электроустановок, тепловых установок, электрических станций и сетей.</w:t>
      </w:r>
    </w:p>
    <w:p w14:paraId="292A9358" w14:textId="77777777" w:rsidR="00D564CE" w:rsidRDefault="00D564CE" w:rsidP="00D564CE">
      <w:pPr>
        <w:pStyle w:val="a7"/>
        <w:tabs>
          <w:tab w:val="num" w:pos="284"/>
          <w:tab w:val="left" w:pos="546"/>
        </w:tabs>
        <w:spacing w:before="80" w:after="0" w:line="240" w:lineRule="auto"/>
        <w:ind w:left="0"/>
        <w:jc w:val="both"/>
        <w:rPr>
          <w:rFonts w:ascii="Times New Roman" w:eastAsia="Times New Roman" w:hAnsi="Times New Roman" w:cs="Times New Roman"/>
          <w:color w:val="000000"/>
          <w:sz w:val="24"/>
          <w:szCs w:val="24"/>
          <w:lang w:eastAsia="ru-RU"/>
        </w:rPr>
      </w:pPr>
    </w:p>
    <w:p w14:paraId="1500F391" w14:textId="35E4E4CE" w:rsidR="00C660CD" w:rsidRPr="00D564CE" w:rsidRDefault="00C660CD" w:rsidP="00D564CE">
      <w:pPr>
        <w:pStyle w:val="a7"/>
        <w:tabs>
          <w:tab w:val="num" w:pos="284"/>
          <w:tab w:val="left" w:pos="546"/>
        </w:tabs>
        <w:spacing w:before="80" w:after="0" w:line="240" w:lineRule="auto"/>
        <w:ind w:left="0"/>
        <w:jc w:val="both"/>
        <w:rPr>
          <w:rFonts w:ascii="Times New Roman" w:eastAsia="Times New Roman" w:hAnsi="Times New Roman" w:cs="Times New Roman"/>
          <w:color w:val="000000"/>
          <w:sz w:val="24"/>
          <w:szCs w:val="24"/>
          <w:lang w:eastAsia="ru-RU"/>
        </w:rPr>
      </w:pPr>
      <w:r w:rsidRPr="00D564CE">
        <w:rPr>
          <w:rFonts w:ascii="Times New Roman" w:eastAsia="Times New Roman" w:hAnsi="Times New Roman" w:cs="Times New Roman"/>
          <w:b/>
          <w:bCs/>
          <w:color w:val="000000"/>
          <w:sz w:val="24"/>
          <w:szCs w:val="24"/>
          <w:lang w:eastAsia="ru-RU"/>
        </w:rPr>
        <w:t>Требования к профессиональным умениям:</w:t>
      </w:r>
    </w:p>
    <w:p w14:paraId="608CC8DB" w14:textId="6B9C7905" w:rsidR="00C660CD" w:rsidRPr="009D1C04" w:rsidRDefault="00C660CD" w:rsidP="00D564CE">
      <w:pPr>
        <w:pStyle w:val="a7"/>
        <w:numPr>
          <w:ilvl w:val="0"/>
          <w:numId w:val="29"/>
        </w:numPr>
        <w:tabs>
          <w:tab w:val="num" w:pos="284"/>
          <w:tab w:val="left" w:pos="567"/>
        </w:tabs>
        <w:spacing w:after="0" w:line="240" w:lineRule="auto"/>
        <w:ind w:left="0" w:firstLine="0"/>
        <w:jc w:val="both"/>
        <w:rPr>
          <w:rFonts w:ascii="Times New Roman" w:eastAsia="Times New Roman" w:hAnsi="Times New Roman" w:cs="Times New Roman"/>
          <w:color w:val="000000"/>
          <w:sz w:val="24"/>
          <w:szCs w:val="24"/>
          <w:lang w:eastAsia="ru-RU"/>
        </w:rPr>
      </w:pPr>
      <w:r w:rsidRPr="009D1C04">
        <w:rPr>
          <w:rFonts w:ascii="Times New Roman" w:eastAsia="Times New Roman" w:hAnsi="Times New Roman" w:cs="Times New Roman"/>
          <w:color w:val="000000"/>
          <w:sz w:val="24"/>
          <w:szCs w:val="24"/>
          <w:lang w:eastAsia="ru-RU"/>
        </w:rPr>
        <w:t xml:space="preserve">анализ и рассмотрение нарушений </w:t>
      </w:r>
      <w:proofErr w:type="gramStart"/>
      <w:r w:rsidRPr="009D1C04">
        <w:rPr>
          <w:rFonts w:ascii="Times New Roman" w:eastAsia="Times New Roman" w:hAnsi="Times New Roman" w:cs="Times New Roman"/>
          <w:color w:val="000000"/>
          <w:sz w:val="24"/>
          <w:szCs w:val="24"/>
          <w:lang w:eastAsia="ru-RU"/>
        </w:rPr>
        <w:t>требований безопасности</w:t>
      </w:r>
      <w:proofErr w:type="gramEnd"/>
      <w:r w:rsidRPr="009D1C04">
        <w:rPr>
          <w:rFonts w:ascii="Times New Roman" w:eastAsia="Times New Roman" w:hAnsi="Times New Roman" w:cs="Times New Roman"/>
          <w:color w:val="000000"/>
          <w:sz w:val="24"/>
          <w:szCs w:val="24"/>
          <w:lang w:eastAsia="ru-RU"/>
        </w:rPr>
        <w:t xml:space="preserve"> установленных нормативными документами в сфере энергетики, безопасности электротехнических и</w:t>
      </w:r>
      <w:r w:rsidR="009D1C04">
        <w:rPr>
          <w:rFonts w:ascii="Times New Roman" w:eastAsia="Times New Roman" w:hAnsi="Times New Roman" w:cs="Times New Roman"/>
          <w:color w:val="000000"/>
          <w:sz w:val="24"/>
          <w:szCs w:val="24"/>
          <w:lang w:eastAsia="ru-RU"/>
        </w:rPr>
        <w:t> </w:t>
      </w:r>
      <w:r w:rsidRPr="009D1C04">
        <w:rPr>
          <w:rFonts w:ascii="Times New Roman" w:eastAsia="Times New Roman" w:hAnsi="Times New Roman" w:cs="Times New Roman"/>
          <w:color w:val="000000"/>
          <w:sz w:val="24"/>
          <w:szCs w:val="24"/>
          <w:lang w:eastAsia="ru-RU"/>
        </w:rPr>
        <w:t>тепловых установок и сетей;</w:t>
      </w:r>
    </w:p>
    <w:p w14:paraId="140268D5" w14:textId="4035BB2C" w:rsidR="00C660CD" w:rsidRPr="009D1C04" w:rsidRDefault="00C660CD" w:rsidP="003073D1">
      <w:pPr>
        <w:pStyle w:val="a7"/>
        <w:numPr>
          <w:ilvl w:val="0"/>
          <w:numId w:val="29"/>
        </w:numPr>
        <w:tabs>
          <w:tab w:val="num" w:pos="284"/>
          <w:tab w:val="left" w:pos="567"/>
        </w:tabs>
        <w:spacing w:after="0" w:line="240" w:lineRule="auto"/>
        <w:ind w:left="0" w:firstLine="0"/>
        <w:jc w:val="both"/>
        <w:rPr>
          <w:rFonts w:ascii="Times New Roman" w:eastAsia="Times New Roman" w:hAnsi="Times New Roman" w:cs="Times New Roman"/>
          <w:color w:val="000000"/>
          <w:sz w:val="24"/>
          <w:szCs w:val="24"/>
          <w:lang w:eastAsia="ru-RU"/>
        </w:rPr>
      </w:pPr>
      <w:r w:rsidRPr="009D1C04">
        <w:rPr>
          <w:rFonts w:ascii="Times New Roman" w:eastAsia="Times New Roman" w:hAnsi="Times New Roman" w:cs="Times New Roman"/>
          <w:color w:val="000000"/>
          <w:sz w:val="24"/>
          <w:szCs w:val="24"/>
          <w:lang w:eastAsia="ru-RU"/>
        </w:rPr>
        <w:t>проведение и оформление результатов мероприятий по выдаче разрешений на допуск к</w:t>
      </w:r>
      <w:r w:rsidR="009D1C04">
        <w:rPr>
          <w:rFonts w:ascii="Times New Roman" w:eastAsia="Times New Roman" w:hAnsi="Times New Roman" w:cs="Times New Roman"/>
          <w:color w:val="000000"/>
          <w:sz w:val="24"/>
          <w:szCs w:val="24"/>
          <w:lang w:eastAsia="ru-RU"/>
        </w:rPr>
        <w:t> </w:t>
      </w:r>
      <w:r w:rsidRPr="009D1C04">
        <w:rPr>
          <w:rFonts w:ascii="Times New Roman" w:eastAsia="Times New Roman" w:hAnsi="Times New Roman" w:cs="Times New Roman"/>
          <w:color w:val="000000"/>
          <w:sz w:val="24"/>
          <w:szCs w:val="24"/>
          <w:lang w:eastAsia="ru-RU"/>
        </w:rPr>
        <w:t>эксплуатации энергоустановок.</w:t>
      </w:r>
    </w:p>
    <w:p w14:paraId="6F327FD6" w14:textId="77777777" w:rsidR="00D564CE" w:rsidRDefault="00D564CE" w:rsidP="003073D1">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74160055" w14:textId="7C5AF905" w:rsidR="00A53B5B" w:rsidRDefault="00A53B5B" w:rsidP="003073D1">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33775D">
        <w:rPr>
          <w:rFonts w:ascii="Times New Roman" w:eastAsia="Times New Roman" w:hAnsi="Times New Roman" w:cs="Times New Roman"/>
          <w:b/>
          <w:bCs/>
          <w:color w:val="000000"/>
          <w:sz w:val="24"/>
          <w:szCs w:val="24"/>
          <w:lang w:eastAsia="ru-RU"/>
        </w:rPr>
        <w:t>Отдел общего промыш</w:t>
      </w:r>
      <w:r>
        <w:rPr>
          <w:rFonts w:ascii="Times New Roman" w:eastAsia="Times New Roman" w:hAnsi="Times New Roman" w:cs="Times New Roman"/>
          <w:b/>
          <w:bCs/>
          <w:color w:val="000000"/>
          <w:sz w:val="24"/>
          <w:szCs w:val="24"/>
          <w:lang w:eastAsia="ru-RU"/>
        </w:rPr>
        <w:t xml:space="preserve">ленного надзора по </w:t>
      </w:r>
      <w:r w:rsidR="00B828A9">
        <w:rPr>
          <w:rFonts w:ascii="Times New Roman" w:eastAsia="Times New Roman" w:hAnsi="Times New Roman" w:cs="Times New Roman"/>
          <w:b/>
          <w:bCs/>
          <w:color w:val="000000"/>
          <w:sz w:val="24"/>
          <w:szCs w:val="24"/>
          <w:lang w:eastAsia="ru-RU"/>
        </w:rPr>
        <w:t xml:space="preserve">Ярославской </w:t>
      </w:r>
      <w:r w:rsidRPr="0033775D">
        <w:rPr>
          <w:rFonts w:ascii="Times New Roman" w:eastAsia="Times New Roman" w:hAnsi="Times New Roman" w:cs="Times New Roman"/>
          <w:b/>
          <w:bCs/>
          <w:color w:val="000000"/>
          <w:sz w:val="24"/>
          <w:szCs w:val="24"/>
          <w:lang w:eastAsia="ru-RU"/>
        </w:rPr>
        <w:t xml:space="preserve">и </w:t>
      </w:r>
      <w:r w:rsidR="00B828A9">
        <w:rPr>
          <w:rFonts w:ascii="Times New Roman" w:eastAsia="Times New Roman" w:hAnsi="Times New Roman" w:cs="Times New Roman"/>
          <w:b/>
          <w:bCs/>
          <w:color w:val="000000"/>
          <w:sz w:val="24"/>
          <w:szCs w:val="24"/>
          <w:lang w:eastAsia="ru-RU"/>
        </w:rPr>
        <w:t xml:space="preserve">Костромской </w:t>
      </w:r>
      <w:r w:rsidRPr="0033775D">
        <w:rPr>
          <w:rFonts w:ascii="Times New Roman" w:eastAsia="Times New Roman" w:hAnsi="Times New Roman" w:cs="Times New Roman"/>
          <w:b/>
          <w:bCs/>
          <w:color w:val="000000"/>
          <w:sz w:val="24"/>
          <w:szCs w:val="24"/>
          <w:lang w:eastAsia="ru-RU"/>
        </w:rPr>
        <w:t>областям</w:t>
      </w:r>
      <w:r w:rsidR="006E25A0">
        <w:rPr>
          <w:rFonts w:ascii="Times New Roman" w:eastAsia="Times New Roman" w:hAnsi="Times New Roman" w:cs="Times New Roman"/>
          <w:b/>
          <w:bCs/>
          <w:color w:val="000000"/>
          <w:sz w:val="24"/>
          <w:szCs w:val="24"/>
          <w:lang w:eastAsia="ru-RU"/>
        </w:rPr>
        <w:t xml:space="preserve"> </w:t>
      </w:r>
      <w:r w:rsidR="007A7D27">
        <w:rPr>
          <w:rFonts w:ascii="Times New Roman" w:eastAsia="Times New Roman" w:hAnsi="Times New Roman" w:cs="Times New Roman"/>
          <w:b/>
          <w:bCs/>
          <w:color w:val="000000"/>
          <w:sz w:val="24"/>
          <w:szCs w:val="24"/>
          <w:lang w:eastAsia="ru-RU"/>
        </w:rPr>
        <w:br/>
      </w:r>
      <w:r w:rsidR="005146C2">
        <w:rPr>
          <w:rFonts w:ascii="Times New Roman" w:eastAsia="Times New Roman" w:hAnsi="Times New Roman" w:cs="Times New Roman"/>
          <w:b/>
          <w:bCs/>
          <w:color w:val="000000"/>
          <w:sz w:val="24"/>
          <w:szCs w:val="24"/>
          <w:lang w:eastAsia="ru-RU"/>
        </w:rPr>
        <w:t>(г.</w:t>
      </w:r>
      <w:r w:rsidR="00B828A9">
        <w:rPr>
          <w:rFonts w:ascii="Times New Roman" w:eastAsia="Times New Roman" w:hAnsi="Times New Roman" w:cs="Times New Roman"/>
          <w:b/>
          <w:bCs/>
          <w:color w:val="000000"/>
          <w:sz w:val="24"/>
          <w:szCs w:val="24"/>
          <w:lang w:eastAsia="ru-RU"/>
        </w:rPr>
        <w:t xml:space="preserve"> Ярославль.</w:t>
      </w:r>
      <w:r w:rsidR="005146C2">
        <w:rPr>
          <w:rFonts w:ascii="Times New Roman" w:eastAsia="Times New Roman" w:hAnsi="Times New Roman" w:cs="Times New Roman"/>
          <w:b/>
          <w:bCs/>
          <w:color w:val="000000"/>
          <w:sz w:val="24"/>
          <w:szCs w:val="24"/>
          <w:lang w:eastAsia="ru-RU"/>
        </w:rPr>
        <w:t>)</w:t>
      </w:r>
    </w:p>
    <w:p w14:paraId="7194872F" w14:textId="77777777" w:rsidR="00D564CE" w:rsidRDefault="00D564CE" w:rsidP="003073D1">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3A4982F7" w14:textId="77777777" w:rsidR="00376C45" w:rsidRDefault="00A53B5B" w:rsidP="003073D1">
      <w:pPr>
        <w:tabs>
          <w:tab w:val="num" w:pos="284"/>
        </w:tabs>
        <w:spacing w:after="0" w:line="240" w:lineRule="auto"/>
        <w:jc w:val="both"/>
        <w:rPr>
          <w:rFonts w:ascii="Times New Roman" w:eastAsia="Times New Roman" w:hAnsi="Times New Roman" w:cs="Times New Roman"/>
          <w:color w:val="000000"/>
          <w:sz w:val="24"/>
          <w:szCs w:val="24"/>
          <w:lang w:eastAsia="ru-RU"/>
        </w:rPr>
      </w:pPr>
      <w:r w:rsidRPr="005146C2">
        <w:rPr>
          <w:rFonts w:ascii="Times New Roman" w:eastAsia="Times New Roman" w:hAnsi="Times New Roman" w:cs="Times New Roman"/>
          <w:b/>
          <w:bCs/>
          <w:color w:val="000000"/>
          <w:sz w:val="24"/>
          <w:szCs w:val="24"/>
          <w:lang w:eastAsia="ru-RU"/>
        </w:rPr>
        <w:t>Специальности, направления подготовки</w:t>
      </w:r>
      <w:r w:rsidRPr="00A53B5B">
        <w:rPr>
          <w:rFonts w:ascii="Times New Roman" w:eastAsia="Times New Roman" w:hAnsi="Times New Roman" w:cs="Times New Roman"/>
          <w:color w:val="000000"/>
          <w:sz w:val="24"/>
          <w:szCs w:val="24"/>
          <w:lang w:eastAsia="ru-RU"/>
        </w:rPr>
        <w:t xml:space="preserve">: </w:t>
      </w:r>
    </w:p>
    <w:p w14:paraId="24C9CDE6" w14:textId="3132158C" w:rsidR="00A53B5B" w:rsidRDefault="00A53B5B" w:rsidP="003073D1">
      <w:pPr>
        <w:tabs>
          <w:tab w:val="num" w:pos="284"/>
        </w:tabs>
        <w:spacing w:after="0" w:line="240" w:lineRule="auto"/>
        <w:jc w:val="both"/>
        <w:rPr>
          <w:rFonts w:ascii="Times New Roman" w:eastAsia="Times New Roman" w:hAnsi="Times New Roman" w:cs="Times New Roman"/>
          <w:color w:val="000000"/>
          <w:sz w:val="24"/>
          <w:szCs w:val="24"/>
          <w:lang w:eastAsia="ru-RU"/>
        </w:rPr>
      </w:pPr>
      <w:r w:rsidRPr="00A53B5B">
        <w:rPr>
          <w:rFonts w:ascii="Times New Roman" w:eastAsia="Times New Roman" w:hAnsi="Times New Roman" w:cs="Times New Roman"/>
          <w:color w:val="000000"/>
          <w:sz w:val="24"/>
          <w:szCs w:val="24"/>
          <w:lang w:eastAsia="ru-RU"/>
        </w:rPr>
        <w:t>«Химия», «Геохимия», «Геология», «Прикладная геология», «Нефтегазовое дело», «Машиностроение», «Технологические машины и оборудование», «Автоматизация технологических процессов и производств», «Метрология», «Радиотехника», «Холодильная, криогенная техника и системы жизнеобеспечения», «Химическая технология», «</w:t>
      </w:r>
      <w:proofErr w:type="spellStart"/>
      <w:r w:rsidRPr="00A53B5B">
        <w:rPr>
          <w:rFonts w:ascii="Times New Roman" w:eastAsia="Times New Roman" w:hAnsi="Times New Roman" w:cs="Times New Roman"/>
          <w:color w:val="000000"/>
          <w:sz w:val="24"/>
          <w:szCs w:val="24"/>
          <w:lang w:eastAsia="ru-RU"/>
        </w:rPr>
        <w:t>Энерго</w:t>
      </w:r>
      <w:proofErr w:type="spellEnd"/>
      <w:r w:rsidRPr="00A53B5B">
        <w:rPr>
          <w:rFonts w:ascii="Times New Roman" w:eastAsia="Times New Roman" w:hAnsi="Times New Roman" w:cs="Times New Roman"/>
          <w:color w:val="000000"/>
          <w:sz w:val="24"/>
          <w:szCs w:val="24"/>
          <w:lang w:eastAsia="ru-RU"/>
        </w:rPr>
        <w:t>- и</w:t>
      </w:r>
      <w:r w:rsidR="003054CF">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ресурсосберегающие процессы в химической технологии, нефтехимии и биотехнологии», «Боеприпасы и взрыватели», «Проектирование производства и эксплуатация ракет и</w:t>
      </w:r>
      <w:r w:rsidR="003054CF">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ракетно-космических комплексов», «Авиационная и ракетно-космическая техника», «Аэронавигация и эксплуатация авиационной и ракетно-космической техники», «Наземные транспортные технологические средства», «Подвижной состав железных дорог», «Эксплуатация железных дорог», «Теплоэнергетика и теплотехника», «Технологические машины и оборудование», «Энергетическое машиностроение», «Прикладная механика», «Автоматизация технологических процессов и производств», «Конструкторско-технологическое обеспечение машиностроительных производств», «</w:t>
      </w:r>
      <w:proofErr w:type="spellStart"/>
      <w:r w:rsidRPr="00A53B5B">
        <w:rPr>
          <w:rFonts w:ascii="Times New Roman" w:eastAsia="Times New Roman" w:hAnsi="Times New Roman" w:cs="Times New Roman"/>
          <w:color w:val="000000"/>
          <w:sz w:val="24"/>
          <w:szCs w:val="24"/>
          <w:lang w:eastAsia="ru-RU"/>
        </w:rPr>
        <w:t>Мехатроника</w:t>
      </w:r>
      <w:proofErr w:type="spellEnd"/>
      <w:r w:rsidRPr="00A53B5B">
        <w:rPr>
          <w:rFonts w:ascii="Times New Roman" w:eastAsia="Times New Roman" w:hAnsi="Times New Roman" w:cs="Times New Roman"/>
          <w:color w:val="000000"/>
          <w:sz w:val="24"/>
          <w:szCs w:val="24"/>
          <w:lang w:eastAsia="ru-RU"/>
        </w:rPr>
        <w:t xml:space="preserve"> и</w:t>
      </w:r>
      <w:r w:rsidR="003054CF">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робототехника», «Машиностроение», «Технология транспортных процессов», «Наземные транспортно-технологические комплексы», «Эксплуатация транспортно-технологических машин и комплексов» «Наземные транспортно-технологические средства», «Транспортные средства специального назначения»,  «</w:t>
      </w:r>
      <w:proofErr w:type="spellStart"/>
      <w:r w:rsidRPr="00A53B5B">
        <w:rPr>
          <w:rFonts w:ascii="Times New Roman" w:eastAsia="Times New Roman" w:hAnsi="Times New Roman" w:cs="Times New Roman"/>
          <w:color w:val="000000"/>
          <w:sz w:val="24"/>
          <w:szCs w:val="24"/>
          <w:lang w:eastAsia="ru-RU"/>
        </w:rPr>
        <w:t>Агроинженерия</w:t>
      </w:r>
      <w:proofErr w:type="spellEnd"/>
      <w:r w:rsidRPr="00A53B5B">
        <w:rPr>
          <w:rFonts w:ascii="Times New Roman" w:eastAsia="Times New Roman" w:hAnsi="Times New Roman" w:cs="Times New Roman"/>
          <w:color w:val="000000"/>
          <w:sz w:val="24"/>
          <w:szCs w:val="24"/>
          <w:lang w:eastAsia="ru-RU"/>
        </w:rPr>
        <w:t>», или иные специальности и</w:t>
      </w:r>
      <w:r w:rsidR="003054CF">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направления подготовки, содержащиеся в ранее применяемых перечнях специальностей и</w:t>
      </w:r>
      <w:r w:rsidR="003054CF">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направлений подготовки, для которых законодательством об образовании Российской</w:t>
      </w:r>
      <w:r w:rsidR="003054CF">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Федерации установлено соответствие указанным специальностям и</w:t>
      </w:r>
      <w:r w:rsidR="003054CF">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направлениям подготовки.</w:t>
      </w:r>
    </w:p>
    <w:p w14:paraId="047DA867" w14:textId="77777777" w:rsidR="00D564CE" w:rsidRDefault="00D564CE" w:rsidP="00D564CE">
      <w:pPr>
        <w:tabs>
          <w:tab w:val="num" w:pos="284"/>
        </w:tabs>
        <w:spacing w:after="0" w:line="240" w:lineRule="auto"/>
        <w:jc w:val="both"/>
        <w:rPr>
          <w:rFonts w:ascii="Times New Roman" w:eastAsia="Times New Roman" w:hAnsi="Times New Roman" w:cs="Times New Roman"/>
          <w:b/>
          <w:bCs/>
          <w:color w:val="000000"/>
          <w:sz w:val="24"/>
          <w:szCs w:val="24"/>
          <w:lang w:eastAsia="ru-RU"/>
        </w:rPr>
      </w:pPr>
      <w:bookmarkStart w:id="5" w:name="_Hlk95323007"/>
    </w:p>
    <w:p w14:paraId="058442F1" w14:textId="77777777" w:rsidR="00DF2D5D" w:rsidRDefault="00DF2D5D" w:rsidP="00D564CE">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bookmarkEnd w:id="5"/>
    </w:p>
    <w:p w14:paraId="4F590E31" w14:textId="1A7BCA35"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Решение комиссии Таможенного союза от 18 октября 2011 г. № 823 «О принятии технического регламента Таможенного союза «О безопасности машин и</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оборудования»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(ТР ТС 010/2011);</w:t>
      </w:r>
    </w:p>
    <w:p w14:paraId="70959E24" w14:textId="03426022" w:rsidR="007F7023" w:rsidRPr="00986623" w:rsidRDefault="001B1958"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Решение Комиссии Таможенного союза от 18 октября 2011 г. № 825 «О</w:t>
      </w:r>
      <w:r>
        <w:rPr>
          <w:rFonts w:ascii="Times New Roman" w:eastAsia="Times New Roman" w:hAnsi="Times New Roman" w:cs="Times New Roman"/>
          <w:color w:val="000000"/>
          <w:sz w:val="24"/>
          <w:szCs w:val="24"/>
          <w:lang w:eastAsia="ru-RU"/>
        </w:rPr>
        <w:t xml:space="preserve"> принятии технического регламента Таможенного союза «О</w:t>
      </w:r>
      <w:r w:rsidRPr="00AB7BFB">
        <w:rPr>
          <w:rFonts w:ascii="Times New Roman" w:eastAsia="Times New Roman" w:hAnsi="Times New Roman" w:cs="Times New Roman"/>
          <w:color w:val="000000"/>
          <w:sz w:val="24"/>
          <w:szCs w:val="24"/>
          <w:lang w:eastAsia="ru-RU"/>
        </w:rPr>
        <w:t xml:space="preserve"> безопасности оборудования для работы </w:t>
      </w:r>
      <w:r>
        <w:rPr>
          <w:rFonts w:ascii="Times New Roman" w:eastAsia="Times New Roman" w:hAnsi="Times New Roman" w:cs="Times New Roman"/>
          <w:color w:val="000000"/>
          <w:sz w:val="24"/>
          <w:szCs w:val="24"/>
          <w:lang w:eastAsia="ru-RU"/>
        </w:rPr>
        <w:br/>
      </w:r>
      <w:r w:rsidRPr="00AB7BFB">
        <w:rPr>
          <w:rFonts w:ascii="Times New Roman" w:eastAsia="Times New Roman" w:hAnsi="Times New Roman" w:cs="Times New Roman"/>
          <w:color w:val="000000"/>
          <w:sz w:val="24"/>
          <w:szCs w:val="24"/>
          <w:lang w:eastAsia="ru-RU"/>
        </w:rPr>
        <w:t xml:space="preserve">во взрывоопасных средах» </w:t>
      </w:r>
      <w:r w:rsidRPr="003C3436">
        <w:rPr>
          <w:rFonts w:ascii="Times New Roman" w:eastAsia="Times New Roman" w:hAnsi="Times New Roman" w:cs="Times New Roman"/>
          <w:color w:val="000000"/>
          <w:sz w:val="24"/>
          <w:szCs w:val="24"/>
          <w:lang w:eastAsia="ru-RU"/>
        </w:rPr>
        <w:t>(ТР ТС 012/2011)</w:t>
      </w:r>
      <w:r w:rsidR="007F7023" w:rsidRPr="00986623">
        <w:rPr>
          <w:rFonts w:ascii="Times New Roman" w:eastAsia="Times New Roman" w:hAnsi="Times New Roman" w:cs="Times New Roman"/>
          <w:color w:val="000000"/>
          <w:sz w:val="24"/>
          <w:szCs w:val="24"/>
          <w:lang w:eastAsia="ru-RU"/>
        </w:rPr>
        <w:t>;</w:t>
      </w:r>
    </w:p>
    <w:p w14:paraId="68989E43" w14:textId="791477A1"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Решение комиссии Таможенного союза от 9 декабря 2011 г. № 875 «О принятии технического регламента «О безопасности аппаратов, работающих на газообразном топливе» (ТР ТС 016/2011);</w:t>
      </w:r>
    </w:p>
    <w:p w14:paraId="41FC6F1E" w14:textId="470ECCBB"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Решение Совета Евразийской экономической комиссии от 2 июля 2013 г. № 41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техническом регламенте Таможенного союза «О безопасности оборудования, работающего под избыточным давлением» (ТР ТС 032/2013);</w:t>
      </w:r>
    </w:p>
    <w:p w14:paraId="595AA11A" w14:textId="06D91AB3"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Закон Российской Федерации от 21 февраля 1992 г. № 2395-1 «О недрах»;</w:t>
      </w:r>
    </w:p>
    <w:p w14:paraId="74B80D00" w14:textId="21693327"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21 декабря 1994 г. № 69-ФЗ «О пожарной безопасности»;</w:t>
      </w:r>
    </w:p>
    <w:p w14:paraId="53D7B515" w14:textId="37848837"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21 июля 1997 г. № 116-ФЗ «О промышленной безопасности опасных производственных объектов»;</w:t>
      </w:r>
    </w:p>
    <w:p w14:paraId="154AB8AE" w14:textId="6E555DE5"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lastRenderedPageBreak/>
        <w:t>Федеральный закон от 31 марта 1999 г. № 69-ФЗ «О газоснабжении в</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Российской</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Федерации»;</w:t>
      </w:r>
    </w:p>
    <w:p w14:paraId="628B3E76" w14:textId="374A3638"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27 декабря 2002 г. № 184-ФЗ «О техническом регулировании»;</w:t>
      </w:r>
    </w:p>
    <w:p w14:paraId="6F771A29" w14:textId="4632A348"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27 июля 2004 г. № 79-ФЗ «О государственной гражданской службе Российской Федерации»;</w:t>
      </w:r>
    </w:p>
    <w:p w14:paraId="47337FB8" w14:textId="1FAEE8A2"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6 марта 2006 г. № 35-ФЗ «О противодействии терроризму»;</w:t>
      </w:r>
    </w:p>
    <w:p w14:paraId="1DB7942E" w14:textId="55EACF0A"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 мая 2006 г. № 59-ФЗ «О порядке рассмотрения обращений граждан Российской Федерации»;</w:t>
      </w:r>
    </w:p>
    <w:p w14:paraId="26BC767D" w14:textId="397C0600"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14:paraId="3A238E2F" w14:textId="65DD8B95"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25 декабря 2008 г. № 273-ФЗ «О противодействии коррупции»;</w:t>
      </w:r>
    </w:p>
    <w:p w14:paraId="3DBA2C67" w14:textId="0AAE0A44"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30 декабря 2009 г. № 384-ФЗ «Технический регламент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безопасности зданий и сооружений»;</w:t>
      </w:r>
    </w:p>
    <w:p w14:paraId="2A46499B" w14:textId="4338CF27"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27 июля 2010 г. № 190-ФЗ «О теплоснабжении»;</w:t>
      </w:r>
    </w:p>
    <w:p w14:paraId="65828A9C" w14:textId="2FB52206"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27 июля 2010 г. № 210-ФЗ «Об организации предоставления государственных и муниципальных услуг»;</w:t>
      </w:r>
    </w:p>
    <w:p w14:paraId="5C0C7190" w14:textId="30F3657A"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27 июля 2010 г. № 225-ФЗ «Об обязательном страховании гражданской ответственности владельца опасного производственного объекта за</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причинение вреда в результате аварии на опасном объекте»;</w:t>
      </w:r>
    </w:p>
    <w:p w14:paraId="646D9AEB" w14:textId="17E3E5A5"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4 мая 2011 г. № 99-ФЗ «О лицензировании отдельных видов деятельности»;</w:t>
      </w:r>
    </w:p>
    <w:p w14:paraId="5BDD2201" w14:textId="79A72880"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21 июля 2011 г. № 256-ФЗ «О безопасности объектов топливно-энергетического комплекса»;</w:t>
      </w:r>
    </w:p>
    <w:p w14:paraId="42086C71" w14:textId="267DF0B2"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w:t>
      </w:r>
      <w:r w:rsidR="006E25A0">
        <w:rPr>
          <w:rFonts w:ascii="Times New Roman" w:eastAsia="Times New Roman" w:hAnsi="Times New Roman" w:cs="Times New Roman"/>
          <w:color w:val="000000"/>
          <w:sz w:val="24"/>
          <w:szCs w:val="24"/>
          <w:lang w:eastAsia="ru-RU"/>
        </w:rPr>
        <w:t xml:space="preserve"> от 31 июля 2020 г. № 248-ФЗ «О</w:t>
      </w:r>
      <w:r w:rsidRPr="00986623">
        <w:rPr>
          <w:rFonts w:ascii="Times New Roman" w:eastAsia="Times New Roman" w:hAnsi="Times New Roman" w:cs="Times New Roman"/>
          <w:color w:val="000000"/>
          <w:sz w:val="24"/>
          <w:szCs w:val="24"/>
          <w:lang w:eastAsia="ru-RU"/>
        </w:rPr>
        <w:t xml:space="preserve"> </w:t>
      </w:r>
      <w:r w:rsidR="006E25A0">
        <w:rPr>
          <w:rFonts w:ascii="Times New Roman" w:eastAsia="Times New Roman" w:hAnsi="Times New Roman" w:cs="Times New Roman"/>
          <w:color w:val="000000"/>
          <w:sz w:val="24"/>
          <w:szCs w:val="24"/>
          <w:lang w:eastAsia="ru-RU"/>
        </w:rPr>
        <w:t>государственном контроле (</w:t>
      </w:r>
      <w:proofErr w:type="gramStart"/>
      <w:r w:rsidR="006E25A0">
        <w:rPr>
          <w:rFonts w:ascii="Times New Roman" w:eastAsia="Times New Roman" w:hAnsi="Times New Roman" w:cs="Times New Roman"/>
          <w:color w:val="000000"/>
          <w:sz w:val="24"/>
          <w:szCs w:val="24"/>
          <w:lang w:eastAsia="ru-RU"/>
        </w:rPr>
        <w:t xml:space="preserve">надзоре) </w:t>
      </w:r>
      <w:r w:rsidR="00376C45">
        <w:rPr>
          <w:rFonts w:ascii="Times New Roman" w:eastAsia="Times New Roman" w:hAnsi="Times New Roman" w:cs="Times New Roman"/>
          <w:color w:val="000000"/>
          <w:sz w:val="24"/>
          <w:szCs w:val="24"/>
          <w:lang w:eastAsia="ru-RU"/>
        </w:rPr>
        <w:t xml:space="preserve">  </w:t>
      </w:r>
      <w:proofErr w:type="gramEnd"/>
      <w:r w:rsidR="00376C45">
        <w:rPr>
          <w:rFonts w:ascii="Times New Roman" w:eastAsia="Times New Roman" w:hAnsi="Times New Roman" w:cs="Times New Roman"/>
          <w:color w:val="000000"/>
          <w:sz w:val="24"/>
          <w:szCs w:val="24"/>
          <w:lang w:eastAsia="ru-RU"/>
        </w:rPr>
        <w:t xml:space="preserve">                </w:t>
      </w:r>
      <w:r w:rsidR="006E25A0">
        <w:rPr>
          <w:rFonts w:ascii="Times New Roman" w:eastAsia="Times New Roman" w:hAnsi="Times New Roman" w:cs="Times New Roman"/>
          <w:color w:val="000000"/>
          <w:sz w:val="24"/>
          <w:szCs w:val="24"/>
          <w:lang w:eastAsia="ru-RU"/>
        </w:rPr>
        <w:t>и муниципальном контроле</w:t>
      </w:r>
      <w:r w:rsidRPr="00986623">
        <w:rPr>
          <w:rFonts w:ascii="Times New Roman" w:eastAsia="Times New Roman" w:hAnsi="Times New Roman" w:cs="Times New Roman"/>
          <w:color w:val="000000"/>
          <w:sz w:val="24"/>
          <w:szCs w:val="24"/>
          <w:lang w:eastAsia="ru-RU"/>
        </w:rPr>
        <w:t xml:space="preserve"> в</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Российской</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Федерации»;</w:t>
      </w:r>
    </w:p>
    <w:p w14:paraId="0462B801" w14:textId="23EC3349"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Указ Президента Российской Федерации от 23 июня 2010 г. № 780 «Вопросы Федеральной службы по экологическому, технологическому и атомному надзору»;</w:t>
      </w:r>
    </w:p>
    <w:p w14:paraId="5A39BA3B" w14:textId="4C2FA28B" w:rsidR="007F7023" w:rsidRPr="00986623" w:rsidRDefault="00BE1CFE"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 xml:space="preserve">Указ Президента Российской Федерации от </w:t>
      </w:r>
      <w:r>
        <w:rPr>
          <w:rFonts w:ascii="Times New Roman" w:eastAsia="Times New Roman" w:hAnsi="Times New Roman" w:cs="Times New Roman"/>
          <w:color w:val="000000"/>
          <w:sz w:val="24"/>
          <w:szCs w:val="24"/>
          <w:lang w:eastAsia="ru-RU"/>
        </w:rPr>
        <w:t>2</w:t>
      </w:r>
      <w:r w:rsidRPr="00A56BC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июля 2021 г. № 400</w:t>
      </w:r>
      <w:r w:rsidRPr="00A56BCF">
        <w:rPr>
          <w:rFonts w:ascii="Times New Roman" w:eastAsia="Times New Roman" w:hAnsi="Times New Roman" w:cs="Times New Roman"/>
          <w:color w:val="000000"/>
          <w:sz w:val="24"/>
          <w:szCs w:val="24"/>
          <w:lang w:eastAsia="ru-RU"/>
        </w:rPr>
        <w:t xml:space="preserve"> «О Стратегии национальной безопасности Российской Федерации»</w:t>
      </w:r>
      <w:r w:rsidR="007F7023" w:rsidRPr="00986623">
        <w:rPr>
          <w:rFonts w:ascii="Times New Roman" w:eastAsia="Times New Roman" w:hAnsi="Times New Roman" w:cs="Times New Roman"/>
          <w:color w:val="000000"/>
          <w:sz w:val="24"/>
          <w:szCs w:val="24"/>
          <w:lang w:eastAsia="ru-RU"/>
        </w:rPr>
        <w:t>;</w:t>
      </w:r>
    </w:p>
    <w:p w14:paraId="66A43D6F" w14:textId="35C1D1CD"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24 ноября 1998 г. № 1371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регистрации объектов в государственном реестре опасных производственных объектов»;</w:t>
      </w:r>
    </w:p>
    <w:p w14:paraId="45D5C396" w14:textId="2D550EC3"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20 ноября 2000 г. № 878 «Об</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утверждении Правил охраны газораспределительных сетей»; </w:t>
      </w:r>
    </w:p>
    <w:p w14:paraId="34BD196D" w14:textId="1A0925E7"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17 мая 2002 г. № 317 «Об</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утверждении Правил пользования газом и предоставления услуг по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газоснабжению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в Российской Федерации»;</w:t>
      </w:r>
    </w:p>
    <w:p w14:paraId="710777BE" w14:textId="3D4ED833"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Федеральной службе по экологическому, технологическому и атомному надзору»;</w:t>
      </w:r>
    </w:p>
    <w:p w14:paraId="282AD0FB" w14:textId="7D555DAB"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21 мая 2007 г. № 304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классификации чрезвычайных ситуаций природного и техногенного характера»;</w:t>
      </w:r>
    </w:p>
    <w:p w14:paraId="4A915885" w14:textId="4427C286"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29 октября 2010 г. № 870 «Об</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утверждении технического регламента о безопасности сетей газораспределения и</w:t>
      </w:r>
      <w:r w:rsidR="00986623">
        <w:rPr>
          <w:rFonts w:ascii="Times New Roman" w:eastAsia="Times New Roman" w:hAnsi="Times New Roman" w:cs="Times New Roman"/>
          <w:color w:val="000000"/>
          <w:sz w:val="24"/>
          <w:szCs w:val="24"/>
          <w:lang w:eastAsia="ru-RU"/>
        </w:rPr>
        <w:t> </w:t>
      </w:r>
      <w:proofErr w:type="spellStart"/>
      <w:r w:rsidRPr="00986623">
        <w:rPr>
          <w:rFonts w:ascii="Times New Roman" w:eastAsia="Times New Roman" w:hAnsi="Times New Roman" w:cs="Times New Roman"/>
          <w:color w:val="000000"/>
          <w:sz w:val="24"/>
          <w:szCs w:val="24"/>
          <w:lang w:eastAsia="ru-RU"/>
        </w:rPr>
        <w:t>газопотребления</w:t>
      </w:r>
      <w:proofErr w:type="spellEnd"/>
      <w:r w:rsidRPr="00986623">
        <w:rPr>
          <w:rFonts w:ascii="Times New Roman" w:eastAsia="Times New Roman" w:hAnsi="Times New Roman" w:cs="Times New Roman"/>
          <w:color w:val="000000"/>
          <w:sz w:val="24"/>
          <w:szCs w:val="24"/>
          <w:lang w:eastAsia="ru-RU"/>
        </w:rPr>
        <w:t>»;</w:t>
      </w:r>
    </w:p>
    <w:p w14:paraId="59060A91" w14:textId="774C4BEC"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14 мая 2013 г. № 410 «О мерах по обеспечению безопасности при использовании и содержании внутридомового и</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внутриквартирного газового оборудования»; </w:t>
      </w:r>
    </w:p>
    <w:p w14:paraId="57D05276" w14:textId="1AFC2A5A"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25 октября 2019 г. № 1365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w:t>
      </w:r>
    </w:p>
    <w:p w14:paraId="6DF86762" w14:textId="0825EE9E"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17 августа 2020 г. № 1241 «Об</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утверждении Правил представления декларации опасных производственных объектов»;</w:t>
      </w:r>
    </w:p>
    <w:p w14:paraId="24D247F6" w14:textId="54FB0E5E"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lastRenderedPageBreak/>
        <w:t>постановление Правительства Российской Федерации от 16 сентября 2020 г. № 1477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лицензировании деятельности по проведению экспертизы промышленной безопасности»;</w:t>
      </w:r>
    </w:p>
    <w:p w14:paraId="38229F0C" w14:textId="78372916"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12 октября 2020 г. № 1661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лицензировании эксплуатации взрывопожароопасных и химически опасных производственных объектов I, II и III классов опасности»;</w:t>
      </w:r>
    </w:p>
    <w:p w14:paraId="233C5592" w14:textId="0F5D7705"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18 декабря 2020 г. № 2168 «Об</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организации и осуществлении производственного контроля за соблюдением требований промышленной безопасности»;</w:t>
      </w:r>
    </w:p>
    <w:p w14:paraId="5CAB7D15" w14:textId="2481CE75"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31 декабря 2020 г. № 2428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w:t>
      </w:r>
      <w:r w:rsidR="00C9696C">
        <w:rPr>
          <w:rFonts w:ascii="Times New Roman" w:eastAsia="Times New Roman" w:hAnsi="Times New Roman" w:cs="Times New Roman"/>
          <w:color w:val="000000"/>
          <w:sz w:val="24"/>
          <w:szCs w:val="24"/>
          <w:lang w:eastAsia="ru-RU"/>
        </w:rPr>
        <w:t>года</w:t>
      </w:r>
      <w:r w:rsidRPr="00986623">
        <w:rPr>
          <w:rFonts w:ascii="Times New Roman" w:eastAsia="Times New Roman" w:hAnsi="Times New Roman" w:cs="Times New Roman"/>
          <w:color w:val="000000"/>
          <w:sz w:val="24"/>
          <w:szCs w:val="24"/>
          <w:lang w:eastAsia="ru-RU"/>
        </w:rPr>
        <w:t>»;</w:t>
      </w:r>
    </w:p>
    <w:p w14:paraId="723D4BA8" w14:textId="785C4B48"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16 апреля 2021 г. № 604 «Об</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 </w:t>
      </w:r>
    </w:p>
    <w:p w14:paraId="0677F5B5" w14:textId="153A4D08"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1082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федеральном государственном надзоре в области промышленной безопасности»;</w:t>
      </w:r>
    </w:p>
    <w:p w14:paraId="7C9FEAA8" w14:textId="6BFFCFCE"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июля 2013 г. № 306 «Об утверждении Федеральных норм и правил в</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«Общие требования к обоснованию безопасного производственного объекта»;</w:t>
      </w:r>
    </w:p>
    <w:p w14:paraId="1DFA1D8E" w14:textId="4FD3F737"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3 сентября 2020 г. № 331 «Об утверждении Федеральных норм и правил в</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безопасности взрывопожароопасных производственных объектов хранения и переработки растительного сырья»;</w:t>
      </w:r>
    </w:p>
    <w:p w14:paraId="550030A8" w14:textId="11BFC9AE"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20 октября 2020 г. № 420 «Об утверждении федеральных норм и правил в</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проведения экспертизы промышленной безопасности»;</w:t>
      </w:r>
    </w:p>
    <w:p w14:paraId="0B138390" w14:textId="05A8E3BE"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 декабря 2020 г. № 478 «Об утверждении федеральных норм и правил в</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«Основные требования к проведению неразрушающего контроля технических устройств, зданий и сооружений на опасных производственных объектах»;</w:t>
      </w:r>
    </w:p>
    <w:p w14:paraId="06AAE7C9" w14:textId="4887B155"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3 декабря 2020 г. № 486 «Об утверждении Федеральных норм и правил в</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промышленной безопасности «Правила безопасности при производстве, хранении, транспортировании </w:t>
      </w:r>
      <w:r w:rsidR="00376C45">
        <w:rPr>
          <w:rFonts w:ascii="Times New Roman" w:eastAsia="Times New Roman" w:hAnsi="Times New Roman" w:cs="Times New Roman"/>
          <w:color w:val="000000"/>
          <w:sz w:val="24"/>
          <w:szCs w:val="24"/>
          <w:lang w:eastAsia="ru-RU"/>
        </w:rPr>
        <w:t xml:space="preserve">                            </w:t>
      </w:r>
      <w:r w:rsidRPr="00986623">
        <w:rPr>
          <w:rFonts w:ascii="Times New Roman" w:eastAsia="Times New Roman" w:hAnsi="Times New Roman" w:cs="Times New Roman"/>
          <w:color w:val="000000"/>
          <w:sz w:val="24"/>
          <w:szCs w:val="24"/>
          <w:lang w:eastAsia="ru-RU"/>
        </w:rPr>
        <w:t>и применении хлора»;</w:t>
      </w:r>
    </w:p>
    <w:p w14:paraId="658AAD89" w14:textId="145830F8"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7 декабря 2020 г. № 500 «Об утверждении федеральных норм и правил в</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безопасности химических опасных производственных объектов»;</w:t>
      </w:r>
    </w:p>
    <w:p w14:paraId="1B1C6BE5" w14:textId="4642DE04"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приказ Федеральной службы по экологическому, технологическому и атомному надзору</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11 декабря 2020 г. № 519 «Об утверждении Федеральных норм и правил в</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промышленной безопасности «Требования к производству сварочных работ на опасных производственных объектах»; </w:t>
      </w:r>
    </w:p>
    <w:p w14:paraId="2C63EAC9" w14:textId="46C476D5"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11 декабря 2020 г. № 521 «Об утверждении Федеральных норм и правил в</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безопасности объектов сжиженного природного газа»;</w:t>
      </w:r>
    </w:p>
    <w:p w14:paraId="1032FC83" w14:textId="32328201"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528 «Об утверждении федеральных норм и правил в</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промышленной безопасности «Правила безопасного ведения газоопасных, огневых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 xml:space="preserve">и ремонтных работ»; </w:t>
      </w:r>
    </w:p>
    <w:p w14:paraId="0F0DD8C0" w14:textId="0AB8395F"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lastRenderedPageBreak/>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529 «Об утверждении федеральных норм и правил в</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промышленной безопасности «Правила промышленной безопасности складов нефти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и нефтепродуктов»;</w:t>
      </w:r>
    </w:p>
    <w:p w14:paraId="21410934" w14:textId="587DB9E4"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530 «Об утверждении федеральных норм и правил в</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промышленной безопасности «Правила безопасности </w:t>
      </w:r>
      <w:proofErr w:type="spellStart"/>
      <w:r w:rsidRPr="00986623">
        <w:rPr>
          <w:rFonts w:ascii="Times New Roman" w:eastAsia="Times New Roman" w:hAnsi="Times New Roman" w:cs="Times New Roman"/>
          <w:color w:val="000000"/>
          <w:sz w:val="24"/>
          <w:szCs w:val="24"/>
          <w:lang w:eastAsia="ru-RU"/>
        </w:rPr>
        <w:t>автогазозаправочных</w:t>
      </w:r>
      <w:proofErr w:type="spellEnd"/>
      <w:r w:rsidRPr="00986623">
        <w:rPr>
          <w:rFonts w:ascii="Times New Roman" w:eastAsia="Times New Roman" w:hAnsi="Times New Roman" w:cs="Times New Roman"/>
          <w:color w:val="000000"/>
          <w:sz w:val="24"/>
          <w:szCs w:val="24"/>
          <w:lang w:eastAsia="ru-RU"/>
        </w:rPr>
        <w:t xml:space="preserve"> станций газомоторного топлива»;</w:t>
      </w:r>
    </w:p>
    <w:p w14:paraId="570AE65B" w14:textId="4BCA4803"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531 «Об утверждении федеральных норм и правил в</w:t>
      </w:r>
      <w:r w:rsidR="00A94815">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промышленной безопасности «Правила безопасности сетей газораспределения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 xml:space="preserve">и </w:t>
      </w:r>
      <w:proofErr w:type="spellStart"/>
      <w:r w:rsidRPr="00986623">
        <w:rPr>
          <w:rFonts w:ascii="Times New Roman" w:eastAsia="Times New Roman" w:hAnsi="Times New Roman" w:cs="Times New Roman"/>
          <w:color w:val="000000"/>
          <w:sz w:val="24"/>
          <w:szCs w:val="24"/>
          <w:lang w:eastAsia="ru-RU"/>
        </w:rPr>
        <w:t>газопотребления</w:t>
      </w:r>
      <w:proofErr w:type="spellEnd"/>
      <w:r w:rsidRPr="00986623">
        <w:rPr>
          <w:rFonts w:ascii="Times New Roman" w:eastAsia="Times New Roman" w:hAnsi="Times New Roman" w:cs="Times New Roman"/>
          <w:color w:val="000000"/>
          <w:sz w:val="24"/>
          <w:szCs w:val="24"/>
          <w:lang w:eastAsia="ru-RU"/>
        </w:rPr>
        <w:t>»;</w:t>
      </w:r>
    </w:p>
    <w:p w14:paraId="5834226D" w14:textId="2A39851D"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532 «Об утверждении федеральных норм и правил в</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безопасности для объектов, использующих сжиженные углеводородные газы»;</w:t>
      </w:r>
    </w:p>
    <w:p w14:paraId="6319829E" w14:textId="7BB48432"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533 «Об утверждении федеральных норм и правил в</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«О</w:t>
      </w:r>
      <w:r w:rsidR="00502FCA">
        <w:rPr>
          <w:rFonts w:ascii="Times New Roman" w:eastAsia="Times New Roman" w:hAnsi="Times New Roman" w:cs="Times New Roman"/>
          <w:color w:val="000000"/>
          <w:sz w:val="24"/>
          <w:szCs w:val="24"/>
          <w:lang w:eastAsia="ru-RU"/>
        </w:rPr>
        <w:t xml:space="preserve">бщие правила взрывобезопасности </w:t>
      </w:r>
      <w:r w:rsidRPr="00986623">
        <w:rPr>
          <w:rFonts w:ascii="Times New Roman" w:eastAsia="Times New Roman" w:hAnsi="Times New Roman" w:cs="Times New Roman"/>
          <w:color w:val="000000"/>
          <w:sz w:val="24"/>
          <w:szCs w:val="24"/>
          <w:lang w:eastAsia="ru-RU"/>
        </w:rPr>
        <w:t>для</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взрывопожароопасных химических, нефтехим</w:t>
      </w:r>
      <w:r w:rsidR="00502FCA">
        <w:rPr>
          <w:rFonts w:ascii="Times New Roman" w:eastAsia="Times New Roman" w:hAnsi="Times New Roman" w:cs="Times New Roman"/>
          <w:color w:val="000000"/>
          <w:sz w:val="24"/>
          <w:szCs w:val="24"/>
          <w:lang w:eastAsia="ru-RU"/>
        </w:rPr>
        <w:t xml:space="preserve">ических и нефтеперерабатывающих </w:t>
      </w:r>
      <w:r w:rsidRPr="00986623">
        <w:rPr>
          <w:rFonts w:ascii="Times New Roman" w:eastAsia="Times New Roman" w:hAnsi="Times New Roman" w:cs="Times New Roman"/>
          <w:color w:val="000000"/>
          <w:sz w:val="24"/>
          <w:szCs w:val="24"/>
          <w:lang w:eastAsia="ru-RU"/>
        </w:rPr>
        <w:t>производств»;</w:t>
      </w:r>
    </w:p>
    <w:p w14:paraId="64B4CB20" w14:textId="57406A20"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534 «Об утверждении Федеральных норм и правил в</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безопасности в нефтяной и газовой промышленности»;</w:t>
      </w:r>
    </w:p>
    <w:p w14:paraId="6BB66F15" w14:textId="77777777" w:rsidR="0050000B" w:rsidRPr="0050000B" w:rsidRDefault="007F7023" w:rsidP="006277C5">
      <w:pPr>
        <w:pStyle w:val="a7"/>
        <w:numPr>
          <w:ilvl w:val="0"/>
          <w:numId w:val="35"/>
        </w:numPr>
        <w:tabs>
          <w:tab w:val="num" w:pos="284"/>
        </w:tabs>
        <w:spacing w:before="100" w:beforeAutospacing="1" w:after="100" w:afterAutospacing="1" w:line="240" w:lineRule="auto"/>
        <w:ind w:left="0" w:firstLine="0"/>
        <w:jc w:val="both"/>
        <w:rPr>
          <w:rFonts w:ascii="Times New Roman" w:eastAsia="Times New Roman" w:hAnsi="Times New Roman" w:cs="Times New Roman"/>
          <w:b/>
          <w:bCs/>
          <w:color w:val="000000"/>
          <w:sz w:val="24"/>
          <w:szCs w:val="24"/>
          <w:lang w:eastAsia="ru-RU"/>
        </w:rPr>
      </w:pPr>
      <w:r w:rsidRPr="0050000B">
        <w:rPr>
          <w:rFonts w:ascii="Times New Roman" w:eastAsia="Times New Roman" w:hAnsi="Times New Roman" w:cs="Times New Roman"/>
          <w:color w:val="000000"/>
          <w:sz w:val="24"/>
          <w:szCs w:val="24"/>
          <w:lang w:eastAsia="ru-RU"/>
        </w:rPr>
        <w:t>знание иных нормативных правовых актов Российской Федерации, регулирующих правоотношения в сфере компетенции Управления, регламентов, иных актов Федеральной службы по экологическому, технологическому и атомному надзору и</w:t>
      </w:r>
      <w:r w:rsidR="0050000B" w:rsidRPr="0050000B">
        <w:rPr>
          <w:rFonts w:ascii="Times New Roman" w:eastAsia="Times New Roman" w:hAnsi="Times New Roman" w:cs="Times New Roman"/>
          <w:color w:val="000000"/>
          <w:sz w:val="24"/>
          <w:szCs w:val="24"/>
          <w:lang w:eastAsia="ru-RU"/>
        </w:rPr>
        <w:t> </w:t>
      </w:r>
      <w:r w:rsidRPr="0050000B">
        <w:rPr>
          <w:rFonts w:ascii="Times New Roman" w:eastAsia="Times New Roman" w:hAnsi="Times New Roman" w:cs="Times New Roman"/>
          <w:color w:val="000000"/>
          <w:sz w:val="24"/>
          <w:szCs w:val="24"/>
          <w:lang w:eastAsia="ru-RU"/>
        </w:rPr>
        <w:t>Управления.</w:t>
      </w:r>
    </w:p>
    <w:p w14:paraId="63B21B75" w14:textId="77777777" w:rsidR="00D564CE" w:rsidRDefault="00D564CE" w:rsidP="006277C5">
      <w:pPr>
        <w:pStyle w:val="a7"/>
        <w:tabs>
          <w:tab w:val="num" w:pos="284"/>
        </w:tabs>
        <w:spacing w:before="100" w:beforeAutospacing="1" w:after="100" w:afterAutospacing="1" w:line="240" w:lineRule="auto"/>
        <w:ind w:left="0"/>
        <w:jc w:val="both"/>
        <w:rPr>
          <w:rFonts w:ascii="Times New Roman" w:eastAsia="Times New Roman" w:hAnsi="Times New Roman" w:cs="Times New Roman"/>
          <w:b/>
          <w:bCs/>
          <w:color w:val="000000"/>
          <w:sz w:val="24"/>
          <w:szCs w:val="24"/>
          <w:lang w:eastAsia="ru-RU"/>
        </w:rPr>
      </w:pPr>
    </w:p>
    <w:p w14:paraId="6CECC9B8" w14:textId="285BADDF" w:rsidR="00A53B5B" w:rsidRPr="0050000B" w:rsidRDefault="0050000B" w:rsidP="006277C5">
      <w:pPr>
        <w:pStyle w:val="a7"/>
        <w:tabs>
          <w:tab w:val="num" w:pos="284"/>
        </w:tabs>
        <w:spacing w:before="100" w:beforeAutospacing="1" w:after="100" w:afterAutospacing="1" w:line="240" w:lineRule="auto"/>
        <w:ind w:left="0"/>
        <w:jc w:val="both"/>
        <w:rPr>
          <w:rFonts w:ascii="Times New Roman" w:eastAsia="Times New Roman" w:hAnsi="Times New Roman" w:cs="Times New Roman"/>
          <w:b/>
          <w:bCs/>
          <w:color w:val="000000"/>
          <w:sz w:val="24"/>
          <w:szCs w:val="24"/>
          <w:lang w:eastAsia="ru-RU"/>
        </w:rPr>
      </w:pPr>
      <w:r w:rsidRPr="0050000B">
        <w:rPr>
          <w:rFonts w:ascii="Times New Roman" w:eastAsia="Times New Roman" w:hAnsi="Times New Roman" w:cs="Times New Roman"/>
          <w:b/>
          <w:bCs/>
          <w:color w:val="000000"/>
          <w:sz w:val="24"/>
          <w:szCs w:val="24"/>
          <w:lang w:eastAsia="ru-RU"/>
        </w:rPr>
        <w:t xml:space="preserve">Иные </w:t>
      </w:r>
      <w:r w:rsidR="00A53B5B" w:rsidRPr="0050000B">
        <w:rPr>
          <w:rFonts w:ascii="Times New Roman" w:eastAsia="Times New Roman" w:hAnsi="Times New Roman" w:cs="Times New Roman"/>
          <w:b/>
          <w:bCs/>
          <w:color w:val="000000"/>
          <w:sz w:val="24"/>
          <w:szCs w:val="24"/>
          <w:lang w:eastAsia="ru-RU"/>
        </w:rPr>
        <w:t>профессиональные знания:</w:t>
      </w:r>
    </w:p>
    <w:p w14:paraId="53037787" w14:textId="602A0798" w:rsidR="00A53B5B" w:rsidRPr="0050000B" w:rsidRDefault="00A53B5B"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t>общие понятие отраслевой специфики, имеющие опасные и вредные производственные факторы объектов химического комплекса и транспортирования опасных веществ;</w:t>
      </w:r>
    </w:p>
    <w:p w14:paraId="470D4E3C" w14:textId="2FC5E33F" w:rsidR="00A53B5B" w:rsidRPr="0050000B" w:rsidRDefault="00A53B5B"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t>порядок организации соответствующих контрольно-надзорных мероприятий и</w:t>
      </w:r>
      <w:r w:rsidR="0050000B">
        <w:rPr>
          <w:rFonts w:ascii="Times New Roman" w:eastAsia="Times New Roman" w:hAnsi="Times New Roman" w:cs="Times New Roman"/>
          <w:color w:val="000000"/>
          <w:sz w:val="24"/>
          <w:szCs w:val="24"/>
          <w:lang w:eastAsia="ru-RU"/>
        </w:rPr>
        <w:t> </w:t>
      </w:r>
      <w:r w:rsidRPr="0050000B">
        <w:rPr>
          <w:rFonts w:ascii="Times New Roman" w:eastAsia="Times New Roman" w:hAnsi="Times New Roman" w:cs="Times New Roman"/>
          <w:color w:val="000000"/>
          <w:sz w:val="24"/>
          <w:szCs w:val="24"/>
          <w:lang w:eastAsia="ru-RU"/>
        </w:rPr>
        <w:t>оформления их результатов;</w:t>
      </w:r>
    </w:p>
    <w:p w14:paraId="647F259E" w14:textId="38BDF38C" w:rsidR="00A53B5B" w:rsidRPr="0050000B" w:rsidRDefault="00A53B5B"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t>порядок проведения технического расследования аварий и несчастных случаев на</w:t>
      </w:r>
      <w:r w:rsidR="0050000B">
        <w:rPr>
          <w:rFonts w:ascii="Times New Roman" w:eastAsia="Times New Roman" w:hAnsi="Times New Roman" w:cs="Times New Roman"/>
          <w:color w:val="000000"/>
          <w:sz w:val="24"/>
          <w:szCs w:val="24"/>
          <w:lang w:eastAsia="ru-RU"/>
        </w:rPr>
        <w:t> </w:t>
      </w:r>
      <w:r w:rsidRPr="0050000B">
        <w:rPr>
          <w:rFonts w:ascii="Times New Roman" w:eastAsia="Times New Roman" w:hAnsi="Times New Roman" w:cs="Times New Roman"/>
          <w:color w:val="000000"/>
          <w:sz w:val="24"/>
          <w:szCs w:val="24"/>
          <w:lang w:eastAsia="ru-RU"/>
        </w:rPr>
        <w:t>опасных производственных объектах;</w:t>
      </w:r>
    </w:p>
    <w:p w14:paraId="7CD305B9" w14:textId="1D7714A4" w:rsidR="00A53B5B" w:rsidRPr="0050000B" w:rsidRDefault="00A53B5B"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t>требования по обеспечению промышленной безопасности опасных производственных объектов.</w:t>
      </w:r>
    </w:p>
    <w:p w14:paraId="42D43F81" w14:textId="77777777" w:rsidR="00D564CE" w:rsidRDefault="00D564CE" w:rsidP="006277C5">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20FCCF6C" w14:textId="77777777" w:rsidR="0050000B" w:rsidRDefault="00A53B5B" w:rsidP="006277C5">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5146C2">
        <w:rPr>
          <w:rFonts w:ascii="Times New Roman" w:eastAsia="Times New Roman" w:hAnsi="Times New Roman" w:cs="Times New Roman"/>
          <w:b/>
          <w:bCs/>
          <w:color w:val="000000"/>
          <w:sz w:val="24"/>
          <w:szCs w:val="24"/>
          <w:lang w:eastAsia="ru-RU"/>
        </w:rPr>
        <w:t>Требования к профессиональным умениям:</w:t>
      </w:r>
    </w:p>
    <w:p w14:paraId="08C3F23E" w14:textId="18AAED76" w:rsidR="00A53B5B" w:rsidRPr="0050000B" w:rsidRDefault="00A53B5B" w:rsidP="006277C5">
      <w:pPr>
        <w:pStyle w:val="a7"/>
        <w:numPr>
          <w:ilvl w:val="0"/>
          <w:numId w:val="36"/>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t xml:space="preserve">анализ и рассмотрение результатов нарушений требований технических регламентов, анализ </w:t>
      </w:r>
      <w:r w:rsidR="00376C45">
        <w:rPr>
          <w:rFonts w:ascii="Times New Roman" w:eastAsia="Times New Roman" w:hAnsi="Times New Roman" w:cs="Times New Roman"/>
          <w:color w:val="000000"/>
          <w:sz w:val="24"/>
          <w:szCs w:val="24"/>
          <w:lang w:eastAsia="ru-RU"/>
        </w:rPr>
        <w:t xml:space="preserve">         </w:t>
      </w:r>
      <w:r w:rsidRPr="0050000B">
        <w:rPr>
          <w:rFonts w:ascii="Times New Roman" w:eastAsia="Times New Roman" w:hAnsi="Times New Roman" w:cs="Times New Roman"/>
          <w:color w:val="000000"/>
          <w:sz w:val="24"/>
          <w:szCs w:val="24"/>
          <w:lang w:eastAsia="ru-RU"/>
        </w:rPr>
        <w:t>и рассмотрение результатов нарушений федеральных норм и правил в области промышленной безопасности объектов химического комплекса;</w:t>
      </w:r>
    </w:p>
    <w:p w14:paraId="6030E107" w14:textId="01BFB232" w:rsidR="00A53B5B" w:rsidRDefault="00A53B5B" w:rsidP="003073D1">
      <w:pPr>
        <w:pStyle w:val="a7"/>
        <w:numPr>
          <w:ilvl w:val="0"/>
          <w:numId w:val="36"/>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t>рассмотрение заявительных документов соискателя лицензии, лицензиата на предмет соблюдения лицензионных требований.</w:t>
      </w:r>
    </w:p>
    <w:p w14:paraId="6559A8CA" w14:textId="77777777" w:rsidR="00D564CE" w:rsidRDefault="00D564CE" w:rsidP="003073D1">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7FEE3D0A" w14:textId="4EAF653C" w:rsidR="00A53B5B" w:rsidRDefault="00A53B5B" w:rsidP="003073D1">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33775D">
        <w:rPr>
          <w:rFonts w:ascii="Times New Roman" w:eastAsia="Times New Roman" w:hAnsi="Times New Roman" w:cs="Times New Roman"/>
          <w:b/>
          <w:bCs/>
          <w:color w:val="000000"/>
          <w:sz w:val="24"/>
          <w:szCs w:val="24"/>
          <w:lang w:eastAsia="ru-RU"/>
        </w:rPr>
        <w:t>Отдел государственного энергетического надзора по Владимирской и Ивановской областям</w:t>
      </w:r>
      <w:r w:rsidR="006E25A0">
        <w:rPr>
          <w:rFonts w:ascii="Times New Roman" w:eastAsia="Times New Roman" w:hAnsi="Times New Roman" w:cs="Times New Roman"/>
          <w:b/>
          <w:bCs/>
          <w:color w:val="000000"/>
          <w:sz w:val="24"/>
          <w:szCs w:val="24"/>
          <w:lang w:eastAsia="ru-RU"/>
        </w:rPr>
        <w:t xml:space="preserve"> </w:t>
      </w:r>
      <w:r w:rsidR="001D54EE">
        <w:rPr>
          <w:rFonts w:ascii="Times New Roman" w:eastAsia="Times New Roman" w:hAnsi="Times New Roman" w:cs="Times New Roman"/>
          <w:b/>
          <w:bCs/>
          <w:color w:val="000000"/>
          <w:sz w:val="24"/>
          <w:szCs w:val="24"/>
          <w:lang w:eastAsia="ru-RU"/>
        </w:rPr>
        <w:t>(г.</w:t>
      </w:r>
      <w:r w:rsidR="006E25A0">
        <w:rPr>
          <w:rFonts w:ascii="Times New Roman" w:eastAsia="Times New Roman" w:hAnsi="Times New Roman" w:cs="Times New Roman"/>
          <w:b/>
          <w:bCs/>
          <w:color w:val="000000"/>
          <w:sz w:val="24"/>
          <w:szCs w:val="24"/>
          <w:lang w:eastAsia="ru-RU"/>
        </w:rPr>
        <w:t xml:space="preserve"> </w:t>
      </w:r>
      <w:r w:rsidR="00DE17FC">
        <w:rPr>
          <w:rFonts w:ascii="Times New Roman" w:eastAsia="Times New Roman" w:hAnsi="Times New Roman" w:cs="Times New Roman"/>
          <w:b/>
          <w:bCs/>
          <w:color w:val="000000"/>
          <w:sz w:val="24"/>
          <w:szCs w:val="24"/>
          <w:lang w:eastAsia="ru-RU"/>
        </w:rPr>
        <w:t>Владимир</w:t>
      </w:r>
      <w:r w:rsidR="001D54EE">
        <w:rPr>
          <w:rFonts w:ascii="Times New Roman" w:eastAsia="Times New Roman" w:hAnsi="Times New Roman" w:cs="Times New Roman"/>
          <w:b/>
          <w:bCs/>
          <w:color w:val="000000"/>
          <w:sz w:val="24"/>
          <w:szCs w:val="24"/>
          <w:lang w:eastAsia="ru-RU"/>
        </w:rPr>
        <w:t>)</w:t>
      </w:r>
      <w:r w:rsidR="00EF587A">
        <w:rPr>
          <w:rFonts w:ascii="Times New Roman" w:eastAsia="Times New Roman" w:hAnsi="Times New Roman" w:cs="Times New Roman"/>
          <w:b/>
          <w:bCs/>
          <w:color w:val="000000"/>
          <w:sz w:val="24"/>
          <w:szCs w:val="24"/>
          <w:lang w:eastAsia="ru-RU"/>
        </w:rPr>
        <w:t>.</w:t>
      </w:r>
    </w:p>
    <w:p w14:paraId="3BAD3708" w14:textId="77777777" w:rsidR="00D564CE" w:rsidRDefault="00D564CE" w:rsidP="003073D1">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6D2B7974" w14:textId="77777777" w:rsidR="00A53B5B" w:rsidRDefault="00A53B5B" w:rsidP="003073D1">
      <w:pPr>
        <w:tabs>
          <w:tab w:val="num" w:pos="284"/>
        </w:tabs>
        <w:spacing w:after="0" w:line="240" w:lineRule="auto"/>
        <w:jc w:val="both"/>
        <w:rPr>
          <w:rFonts w:ascii="Times New Roman" w:eastAsia="Times New Roman" w:hAnsi="Times New Roman" w:cs="Times New Roman"/>
          <w:color w:val="000000"/>
          <w:sz w:val="24"/>
          <w:szCs w:val="24"/>
          <w:lang w:eastAsia="ru-RU"/>
        </w:rPr>
      </w:pPr>
      <w:r w:rsidRPr="00A53B5B">
        <w:rPr>
          <w:rFonts w:ascii="Times New Roman" w:eastAsia="Times New Roman" w:hAnsi="Times New Roman" w:cs="Times New Roman"/>
          <w:b/>
          <w:color w:val="000000"/>
          <w:sz w:val="24"/>
          <w:szCs w:val="24"/>
          <w:lang w:eastAsia="ru-RU"/>
        </w:rPr>
        <w:t>Специальности, направления подготовки:</w:t>
      </w:r>
      <w:r w:rsidRPr="00A53B5B">
        <w:rPr>
          <w:rFonts w:ascii="Times New Roman" w:eastAsia="Times New Roman" w:hAnsi="Times New Roman" w:cs="Times New Roman"/>
          <w:color w:val="000000"/>
          <w:sz w:val="24"/>
          <w:szCs w:val="24"/>
          <w:lang w:eastAsia="ru-RU"/>
        </w:rPr>
        <w:t xml:space="preserve"> </w:t>
      </w:r>
    </w:p>
    <w:p w14:paraId="37DF4EA7" w14:textId="5D34201F" w:rsidR="00A53B5B" w:rsidRDefault="00A53B5B" w:rsidP="00D564CE">
      <w:pPr>
        <w:tabs>
          <w:tab w:val="num" w:pos="284"/>
        </w:tabs>
        <w:spacing w:after="0" w:line="240" w:lineRule="auto"/>
        <w:jc w:val="both"/>
        <w:rPr>
          <w:rFonts w:ascii="Times New Roman" w:eastAsia="Times New Roman" w:hAnsi="Times New Roman" w:cs="Times New Roman"/>
          <w:color w:val="000000"/>
          <w:sz w:val="24"/>
          <w:szCs w:val="24"/>
          <w:lang w:eastAsia="ru-RU"/>
        </w:rPr>
      </w:pPr>
      <w:r w:rsidRPr="00A53B5B">
        <w:rPr>
          <w:rFonts w:ascii="Times New Roman" w:eastAsia="Times New Roman" w:hAnsi="Times New Roman" w:cs="Times New Roman"/>
          <w:color w:val="000000"/>
          <w:sz w:val="24"/>
          <w:szCs w:val="24"/>
          <w:lang w:eastAsia="ru-RU"/>
        </w:rPr>
        <w:t xml:space="preserve">Электро- и теплоэнергетика», «Теплоэнергетика и теплотехника», «Электроэнергетика </w:t>
      </w:r>
      <w:r w:rsidR="007A7D27">
        <w:rPr>
          <w:rFonts w:ascii="Times New Roman" w:eastAsia="Times New Roman" w:hAnsi="Times New Roman" w:cs="Times New Roman"/>
          <w:color w:val="000000"/>
          <w:sz w:val="24"/>
          <w:szCs w:val="24"/>
          <w:lang w:eastAsia="ru-RU"/>
        </w:rPr>
        <w:br/>
      </w:r>
      <w:r w:rsidRPr="00A53B5B">
        <w:rPr>
          <w:rFonts w:ascii="Times New Roman" w:eastAsia="Times New Roman" w:hAnsi="Times New Roman" w:cs="Times New Roman"/>
          <w:color w:val="000000"/>
          <w:sz w:val="24"/>
          <w:szCs w:val="24"/>
          <w:lang w:eastAsia="ru-RU"/>
        </w:rPr>
        <w:t>и электротехника», «Энергетическое машиностроение», «Машиностроение», «Электроника, радиотехника и системы связи», «Приборостроение», «Техника и технология строительства», «Строительство», «Техническая физика», «Нефтегазовое дело», «</w:t>
      </w:r>
      <w:proofErr w:type="spellStart"/>
      <w:r w:rsidRPr="00A53B5B">
        <w:rPr>
          <w:rFonts w:ascii="Times New Roman" w:eastAsia="Times New Roman" w:hAnsi="Times New Roman" w:cs="Times New Roman"/>
          <w:color w:val="000000"/>
          <w:sz w:val="24"/>
          <w:szCs w:val="24"/>
          <w:lang w:eastAsia="ru-RU"/>
        </w:rPr>
        <w:t>Агроинженерия</w:t>
      </w:r>
      <w:proofErr w:type="spellEnd"/>
      <w:r w:rsidRPr="00A53B5B">
        <w:rPr>
          <w:rFonts w:ascii="Times New Roman" w:eastAsia="Times New Roman" w:hAnsi="Times New Roman" w:cs="Times New Roman"/>
          <w:color w:val="000000"/>
          <w:sz w:val="24"/>
          <w:szCs w:val="24"/>
          <w:lang w:eastAsia="ru-RU"/>
        </w:rPr>
        <w:t>», или иные специальности и направления подготовки, содержащиеся в</w:t>
      </w:r>
      <w:r w:rsidR="00A94815">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 xml:space="preserve">ранее применяемых перечнях </w:t>
      </w:r>
      <w:r w:rsidRPr="00A53B5B">
        <w:rPr>
          <w:rFonts w:ascii="Times New Roman" w:eastAsia="Times New Roman" w:hAnsi="Times New Roman" w:cs="Times New Roman"/>
          <w:color w:val="000000"/>
          <w:sz w:val="24"/>
          <w:szCs w:val="24"/>
          <w:lang w:eastAsia="ru-RU"/>
        </w:rPr>
        <w:lastRenderedPageBreak/>
        <w:t>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137E4630" w14:textId="77777777" w:rsidR="00D564CE" w:rsidRDefault="00D564CE" w:rsidP="00D564CE">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1A2CF817" w14:textId="42EEB39D" w:rsidR="005C594E" w:rsidRPr="00A53B5B" w:rsidRDefault="005C594E" w:rsidP="00D564CE">
      <w:pPr>
        <w:tabs>
          <w:tab w:val="num" w:pos="284"/>
        </w:tabs>
        <w:spacing w:after="0" w:line="240" w:lineRule="auto"/>
        <w:jc w:val="both"/>
        <w:rPr>
          <w:rFonts w:ascii="Times New Roman" w:eastAsia="Times New Roman" w:hAnsi="Times New Roman" w:cs="Times New Roman"/>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48792EA8" w14:textId="33C11E94"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 xml:space="preserve">Кодекс Российской Федерации об административных правонарушениях от 30 декабря </w:t>
      </w:r>
      <w:r w:rsidR="007A7D27">
        <w:rPr>
          <w:rFonts w:ascii="Times New Roman" w:eastAsia="Times New Roman" w:hAnsi="Times New Roman" w:cs="Times New Roman"/>
          <w:bCs/>
          <w:color w:val="000000"/>
          <w:sz w:val="24"/>
          <w:szCs w:val="24"/>
          <w:lang w:eastAsia="ru-RU"/>
        </w:rPr>
        <w:br/>
      </w:r>
      <w:r w:rsidRPr="00D8754F">
        <w:rPr>
          <w:rFonts w:ascii="Times New Roman" w:eastAsia="Times New Roman" w:hAnsi="Times New Roman" w:cs="Times New Roman"/>
          <w:bCs/>
          <w:color w:val="000000"/>
          <w:sz w:val="24"/>
          <w:szCs w:val="24"/>
          <w:lang w:eastAsia="ru-RU"/>
        </w:rPr>
        <w:t xml:space="preserve">2001 г. № 195-ФЗ; </w:t>
      </w:r>
    </w:p>
    <w:p w14:paraId="5D2EE3BC" w14:textId="6411B719"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Градостроительный кодекс Российской Федерации от 29 декабря 2004 г. № 190-ФЗ;</w:t>
      </w:r>
    </w:p>
    <w:p w14:paraId="391B61A6" w14:textId="5C674A43"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21 декабря 1994 г. № 69-ФЗ «О пожарной безопасности»;</w:t>
      </w:r>
    </w:p>
    <w:p w14:paraId="6A7DEB4E" w14:textId="12BEDB07"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 xml:space="preserve">Федеральный закон от 21 декабря 1994 г. № 68-ФЗ «О защите населения и территорий </w:t>
      </w:r>
      <w:r w:rsidR="007A7D27">
        <w:rPr>
          <w:rFonts w:ascii="Times New Roman" w:eastAsia="Times New Roman" w:hAnsi="Times New Roman" w:cs="Times New Roman"/>
          <w:bCs/>
          <w:color w:val="000000"/>
          <w:sz w:val="24"/>
          <w:szCs w:val="24"/>
          <w:lang w:eastAsia="ru-RU"/>
        </w:rPr>
        <w:br/>
      </w:r>
      <w:r w:rsidRPr="00D8754F">
        <w:rPr>
          <w:rFonts w:ascii="Times New Roman" w:eastAsia="Times New Roman" w:hAnsi="Times New Roman" w:cs="Times New Roman"/>
          <w:bCs/>
          <w:color w:val="000000"/>
          <w:sz w:val="24"/>
          <w:szCs w:val="24"/>
          <w:lang w:eastAsia="ru-RU"/>
        </w:rPr>
        <w:t>от чрезвычайных ситуаций природного и техногенного характера»;</w:t>
      </w:r>
    </w:p>
    <w:p w14:paraId="7BB8EC8B" w14:textId="3EE5450E"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 xml:space="preserve">Федеральный закон от 22 августа 1995 г. № 151-ФЗ «Об аварийно-спасательных службах </w:t>
      </w:r>
      <w:r w:rsidR="007A7D27">
        <w:rPr>
          <w:rFonts w:ascii="Times New Roman" w:eastAsia="Times New Roman" w:hAnsi="Times New Roman" w:cs="Times New Roman"/>
          <w:bCs/>
          <w:color w:val="000000"/>
          <w:sz w:val="24"/>
          <w:szCs w:val="24"/>
          <w:lang w:eastAsia="ru-RU"/>
        </w:rPr>
        <w:br/>
      </w:r>
      <w:r w:rsidRPr="00D8754F">
        <w:rPr>
          <w:rFonts w:ascii="Times New Roman" w:eastAsia="Times New Roman" w:hAnsi="Times New Roman" w:cs="Times New Roman"/>
          <w:bCs/>
          <w:color w:val="000000"/>
          <w:sz w:val="24"/>
          <w:szCs w:val="24"/>
          <w:lang w:eastAsia="ru-RU"/>
        </w:rPr>
        <w:t>и статусе спасателей»;</w:t>
      </w:r>
    </w:p>
    <w:p w14:paraId="00578F34" w14:textId="1FD976B9"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30 марта 1999 г. № 52-ФЗ «О санитарно-эпидемиологическом благополучии населения»;</w:t>
      </w:r>
    </w:p>
    <w:p w14:paraId="14C81B52" w14:textId="1A637F9B"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27 декабря 2002 г. № 184-ФЗ «О техническом регулировании»;</w:t>
      </w:r>
    </w:p>
    <w:p w14:paraId="5CCD66F7" w14:textId="3E1F484B"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26 марта 2003 г. № 35-ФЗ «Об электроэнергетике»;</w:t>
      </w:r>
    </w:p>
    <w:p w14:paraId="0A7C4E08" w14:textId="39A86D1E"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27 июля 2004 г. № 79-ФЗ «О государственной гражданской службе Российской Федерации»;</w:t>
      </w:r>
    </w:p>
    <w:p w14:paraId="5DCA2DD8" w14:textId="04BAD284" w:rsidR="005C594E" w:rsidRPr="00D8754F" w:rsidRDefault="006E25A0"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Федеральный закон от </w:t>
      </w:r>
      <w:r w:rsidR="005C594E" w:rsidRPr="00D8754F">
        <w:rPr>
          <w:rFonts w:ascii="Times New Roman" w:eastAsia="Times New Roman" w:hAnsi="Times New Roman" w:cs="Times New Roman"/>
          <w:bCs/>
          <w:color w:val="000000"/>
          <w:sz w:val="24"/>
          <w:szCs w:val="24"/>
          <w:lang w:eastAsia="ru-RU"/>
        </w:rPr>
        <w:t>6 марта 2006 г. № 35-ФЗ «О противодействии терроризму»;</w:t>
      </w:r>
    </w:p>
    <w:p w14:paraId="304DA65D" w14:textId="2DD776FF"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 мая 2006 г. № 59-ФЗ «О порядке рассмотрения обращений граждан Российской Федерации»;</w:t>
      </w:r>
    </w:p>
    <w:p w14:paraId="2DF41108" w14:textId="59FCC356"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27 июля 2006 г. № 152-ФЗ «О персональных данных»;</w:t>
      </w:r>
    </w:p>
    <w:p w14:paraId="7817D31E" w14:textId="0E2AC8A7"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1 декабря 2007 г. № 315-ФЗ «О саморегулируемых организациях»;</w:t>
      </w:r>
    </w:p>
    <w:p w14:paraId="450B1FE2" w14:textId="69AFFF9A"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22 июля 2008 г. № 123-ФЗ «Технический регламент 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требованиях пожарной безопасности»;</w:t>
      </w:r>
    </w:p>
    <w:p w14:paraId="56D2EFDA" w14:textId="3D63C058"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25 декабря 2008 г. № 273-ФЗ «О противодействии коррупции»;</w:t>
      </w:r>
    </w:p>
    <w:p w14:paraId="14DD0C60" w14:textId="02118F8B"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23 ноября 2009 г. № 261-ФЗ «Об энергосбережении и</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о</w:t>
      </w:r>
      <w:r w:rsidR="00D8754F">
        <w:rPr>
          <w:rFonts w:ascii="Times New Roman" w:eastAsia="Times New Roman" w:hAnsi="Times New Roman" w:cs="Times New Roman"/>
          <w:bCs/>
          <w:color w:val="000000"/>
          <w:sz w:val="24"/>
          <w:szCs w:val="24"/>
          <w:lang w:eastAsia="ru-RU"/>
        </w:rPr>
        <w:t> </w:t>
      </w:r>
      <w:r w:rsidR="006E25A0">
        <w:rPr>
          <w:rFonts w:ascii="Times New Roman" w:eastAsia="Times New Roman" w:hAnsi="Times New Roman" w:cs="Times New Roman"/>
          <w:bCs/>
          <w:color w:val="000000"/>
          <w:sz w:val="24"/>
          <w:szCs w:val="24"/>
          <w:lang w:eastAsia="ru-RU"/>
        </w:rPr>
        <w:t xml:space="preserve">повышении </w:t>
      </w:r>
      <w:proofErr w:type="gramStart"/>
      <w:r w:rsidR="006E25A0">
        <w:rPr>
          <w:rFonts w:ascii="Times New Roman" w:eastAsia="Times New Roman" w:hAnsi="Times New Roman" w:cs="Times New Roman"/>
          <w:bCs/>
          <w:color w:val="000000"/>
          <w:sz w:val="24"/>
          <w:szCs w:val="24"/>
          <w:lang w:eastAsia="ru-RU"/>
        </w:rPr>
        <w:t xml:space="preserve">энергетической </w:t>
      </w:r>
      <w:r w:rsidRPr="00D8754F">
        <w:rPr>
          <w:rFonts w:ascii="Times New Roman" w:eastAsia="Times New Roman" w:hAnsi="Times New Roman" w:cs="Times New Roman"/>
          <w:bCs/>
          <w:color w:val="000000"/>
          <w:sz w:val="24"/>
          <w:szCs w:val="24"/>
          <w:lang w:eastAsia="ru-RU"/>
        </w:rPr>
        <w:t>эффективности</w:t>
      </w:r>
      <w:proofErr w:type="gramEnd"/>
      <w:r w:rsidRPr="00D8754F">
        <w:rPr>
          <w:rFonts w:ascii="Times New Roman" w:eastAsia="Times New Roman" w:hAnsi="Times New Roman" w:cs="Times New Roman"/>
          <w:bCs/>
          <w:color w:val="000000"/>
          <w:sz w:val="24"/>
          <w:szCs w:val="24"/>
          <w:lang w:eastAsia="ru-RU"/>
        </w:rPr>
        <w:t xml:space="preserve"> и о внесении изменений в отдельные законодательные акты Российской Федерации»;</w:t>
      </w:r>
    </w:p>
    <w:p w14:paraId="7F3081C8" w14:textId="1BFD9006"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30 декабря 2009 г. № 384-ФЗ «Технический регламент 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безопасности зданий и сооружений»;</w:t>
      </w:r>
    </w:p>
    <w:p w14:paraId="4719FD04" w14:textId="3F9BD39A"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27 июля 2010 г. № 190-ФЗ «О теплоснабжении»;</w:t>
      </w:r>
    </w:p>
    <w:p w14:paraId="4B0C5121" w14:textId="58986430"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27 июля 2010 г. № 210-ФЗ «Об организации предоставления государственных и муниципальных услуг»;</w:t>
      </w:r>
    </w:p>
    <w:p w14:paraId="32914531" w14:textId="33EA5DD0"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21 июля 2011 г. № 256-ФЗ «О безопасности объектов топливно-энергетического комплекса»;</w:t>
      </w:r>
    </w:p>
    <w:p w14:paraId="718A60D5" w14:textId="50D428A1"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31 июля 2020 г. № 248-ФЗ «О государственном контроле (</w:t>
      </w:r>
      <w:proofErr w:type="gramStart"/>
      <w:r w:rsidRPr="00D8754F">
        <w:rPr>
          <w:rFonts w:ascii="Times New Roman" w:eastAsia="Times New Roman" w:hAnsi="Times New Roman" w:cs="Times New Roman"/>
          <w:bCs/>
          <w:color w:val="000000"/>
          <w:sz w:val="24"/>
          <w:szCs w:val="24"/>
          <w:lang w:eastAsia="ru-RU"/>
        </w:rPr>
        <w:t xml:space="preserve">надзоре) </w:t>
      </w:r>
      <w:r w:rsidR="00635C29">
        <w:rPr>
          <w:rFonts w:ascii="Times New Roman" w:eastAsia="Times New Roman" w:hAnsi="Times New Roman" w:cs="Times New Roman"/>
          <w:bCs/>
          <w:color w:val="000000"/>
          <w:sz w:val="24"/>
          <w:szCs w:val="24"/>
          <w:lang w:eastAsia="ru-RU"/>
        </w:rPr>
        <w:t xml:space="preserve">  </w:t>
      </w:r>
      <w:proofErr w:type="gramEnd"/>
      <w:r w:rsidR="00635C29">
        <w:rPr>
          <w:rFonts w:ascii="Times New Roman" w:eastAsia="Times New Roman" w:hAnsi="Times New Roman" w:cs="Times New Roman"/>
          <w:bCs/>
          <w:color w:val="000000"/>
          <w:sz w:val="24"/>
          <w:szCs w:val="24"/>
          <w:lang w:eastAsia="ru-RU"/>
        </w:rPr>
        <w:t xml:space="preserve">                </w:t>
      </w:r>
      <w:r w:rsidRPr="00D8754F">
        <w:rPr>
          <w:rFonts w:ascii="Times New Roman" w:eastAsia="Times New Roman" w:hAnsi="Times New Roman" w:cs="Times New Roman"/>
          <w:bCs/>
          <w:color w:val="000000"/>
          <w:sz w:val="24"/>
          <w:szCs w:val="24"/>
          <w:lang w:eastAsia="ru-RU"/>
        </w:rPr>
        <w:t>и муниципальном контроле в Российской Федерации»;</w:t>
      </w:r>
    </w:p>
    <w:p w14:paraId="7D057307" w14:textId="4ACA6670"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Указ Президента Российской Федерации от 23 июня 2010 г. № 780 «Вопросы Федеральной службы по экологическому, технологическому и атомному надзору»;</w:t>
      </w:r>
    </w:p>
    <w:p w14:paraId="342CCC4E" w14:textId="11F33B0B"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30 декабря 2003 г. № 794 «О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единой государственной системе предупреждения и ликвидации чрезвычайных ситуаций»;</w:t>
      </w:r>
    </w:p>
    <w:p w14:paraId="1E4175BB" w14:textId="465C4557"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30 июля 2</w:t>
      </w:r>
      <w:r w:rsidR="007A7D27">
        <w:rPr>
          <w:rFonts w:ascii="Times New Roman" w:eastAsia="Times New Roman" w:hAnsi="Times New Roman" w:cs="Times New Roman"/>
          <w:bCs/>
          <w:color w:val="000000"/>
          <w:sz w:val="24"/>
          <w:szCs w:val="24"/>
          <w:lang w:eastAsia="ru-RU"/>
        </w:rPr>
        <w:t xml:space="preserve">004 г. № </w:t>
      </w:r>
      <w:r w:rsidRPr="00D8754F">
        <w:rPr>
          <w:rFonts w:ascii="Times New Roman" w:eastAsia="Times New Roman" w:hAnsi="Times New Roman" w:cs="Times New Roman"/>
          <w:bCs/>
          <w:color w:val="000000"/>
          <w:sz w:val="24"/>
          <w:szCs w:val="24"/>
          <w:lang w:eastAsia="ru-RU"/>
        </w:rPr>
        <w:t>401 «О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Федеральной службе по экологическому, технологическому и атомному надзору»;</w:t>
      </w:r>
    </w:p>
    <w:p w14:paraId="68007353" w14:textId="418A7209"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27 декабря 2004 г. № 854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утверждении Правил оперативно-диспетчерского управления в</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электроэнергетике»;</w:t>
      </w:r>
    </w:p>
    <w:p w14:paraId="2A7E2186" w14:textId="46247BC6"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28 октября 2009 г. № 846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утверждении Правил расследования причин аварий в электроэнергетике»;</w:t>
      </w:r>
    </w:p>
    <w:p w14:paraId="0123A4BB" w14:textId="580A3AA9"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lastRenderedPageBreak/>
        <w:t>постановление Правительства Российской Федерации от 8 августа 2012 г. № 808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 xml:space="preserve">организации теплоснабжения в Российской Федерации и о внесении изменений </w:t>
      </w:r>
      <w:r w:rsidRPr="00EF587A">
        <w:rPr>
          <w:rFonts w:ascii="Times New Roman" w:eastAsia="Times New Roman" w:hAnsi="Times New Roman" w:cs="Times New Roman"/>
          <w:bCs/>
          <w:color w:val="000000"/>
          <w:sz w:val="24"/>
          <w:szCs w:val="24"/>
          <w:lang w:eastAsia="ru-RU"/>
        </w:rPr>
        <w:t>в</w:t>
      </w:r>
      <w:r w:rsidR="00D8754F" w:rsidRPr="00EF587A">
        <w:rPr>
          <w:rFonts w:ascii="Times New Roman" w:eastAsia="Times New Roman" w:hAnsi="Times New Roman" w:cs="Times New Roman"/>
          <w:bCs/>
          <w:color w:val="000000"/>
          <w:sz w:val="24"/>
          <w:szCs w:val="24"/>
          <w:lang w:eastAsia="ru-RU"/>
        </w:rPr>
        <w:t> </w:t>
      </w:r>
      <w:r w:rsidRPr="00EF587A">
        <w:rPr>
          <w:rFonts w:ascii="Times New Roman" w:eastAsia="Times New Roman" w:hAnsi="Times New Roman" w:cs="Times New Roman"/>
          <w:bCs/>
          <w:color w:val="000000"/>
          <w:sz w:val="24"/>
          <w:szCs w:val="24"/>
          <w:lang w:eastAsia="ru-RU"/>
        </w:rPr>
        <w:t>некоторые акты</w:t>
      </w:r>
      <w:r w:rsidRPr="00D8754F">
        <w:rPr>
          <w:rFonts w:ascii="Times New Roman" w:eastAsia="Times New Roman" w:hAnsi="Times New Roman" w:cs="Times New Roman"/>
          <w:bCs/>
          <w:color w:val="000000"/>
          <w:sz w:val="24"/>
          <w:szCs w:val="24"/>
          <w:lang w:eastAsia="ru-RU"/>
        </w:rPr>
        <w:t xml:space="preserve"> </w:t>
      </w:r>
      <w:r w:rsidR="00EF587A">
        <w:rPr>
          <w:rFonts w:ascii="Times New Roman" w:eastAsia="Times New Roman" w:hAnsi="Times New Roman" w:cs="Times New Roman"/>
          <w:bCs/>
          <w:color w:val="000000"/>
          <w:sz w:val="24"/>
          <w:szCs w:val="24"/>
          <w:lang w:eastAsia="ru-RU"/>
        </w:rPr>
        <w:t>Правительства Российской Федерации»;</w:t>
      </w:r>
    </w:p>
    <w:p w14:paraId="59C8CFDF" w14:textId="76277DC1"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w:t>
      </w:r>
      <w:r w:rsidR="006E25A0">
        <w:rPr>
          <w:rFonts w:ascii="Times New Roman" w:eastAsia="Times New Roman" w:hAnsi="Times New Roman" w:cs="Times New Roman"/>
          <w:bCs/>
          <w:color w:val="000000"/>
          <w:sz w:val="24"/>
          <w:szCs w:val="24"/>
          <w:lang w:eastAsia="ru-RU"/>
        </w:rPr>
        <w:t xml:space="preserve">льства Российской Федерации от </w:t>
      </w:r>
      <w:r w:rsidRPr="00D8754F">
        <w:rPr>
          <w:rFonts w:ascii="Times New Roman" w:eastAsia="Times New Roman" w:hAnsi="Times New Roman" w:cs="Times New Roman"/>
          <w:bCs/>
          <w:color w:val="000000"/>
          <w:sz w:val="24"/>
          <w:szCs w:val="24"/>
          <w:lang w:eastAsia="ru-RU"/>
        </w:rPr>
        <w:t>6 сентября 2012 г. № 889 «О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 xml:space="preserve">выводе </w:t>
      </w:r>
      <w:r w:rsidR="00635C29">
        <w:rPr>
          <w:rFonts w:ascii="Times New Roman" w:eastAsia="Times New Roman" w:hAnsi="Times New Roman" w:cs="Times New Roman"/>
          <w:bCs/>
          <w:color w:val="000000"/>
          <w:sz w:val="24"/>
          <w:szCs w:val="24"/>
          <w:lang w:eastAsia="ru-RU"/>
        </w:rPr>
        <w:t xml:space="preserve">         </w:t>
      </w:r>
      <w:r w:rsidRPr="00D8754F">
        <w:rPr>
          <w:rFonts w:ascii="Times New Roman" w:eastAsia="Times New Roman" w:hAnsi="Times New Roman" w:cs="Times New Roman"/>
          <w:bCs/>
          <w:color w:val="000000"/>
          <w:sz w:val="24"/>
          <w:szCs w:val="24"/>
          <w:lang w:eastAsia="ru-RU"/>
        </w:rPr>
        <w:t>в ремонт и из эксплуатации источников тепловой энергии и тепловых сетей»;</w:t>
      </w:r>
    </w:p>
    <w:p w14:paraId="38693F35" w14:textId="5CDD03BA"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18 ноября 2013 г. № 1033 «О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 xml:space="preserve">порядке установления охранных зон объектов по производству электрической энергии </w:t>
      </w:r>
      <w:r w:rsidR="007A7D27">
        <w:rPr>
          <w:rFonts w:ascii="Times New Roman" w:eastAsia="Times New Roman" w:hAnsi="Times New Roman" w:cs="Times New Roman"/>
          <w:bCs/>
          <w:color w:val="000000"/>
          <w:sz w:val="24"/>
          <w:szCs w:val="24"/>
          <w:lang w:eastAsia="ru-RU"/>
        </w:rPr>
        <w:br/>
      </w:r>
      <w:r w:rsidRPr="00D8754F">
        <w:rPr>
          <w:rFonts w:ascii="Times New Roman" w:eastAsia="Times New Roman" w:hAnsi="Times New Roman" w:cs="Times New Roman"/>
          <w:bCs/>
          <w:color w:val="000000"/>
          <w:sz w:val="24"/>
          <w:szCs w:val="24"/>
          <w:lang w:eastAsia="ru-RU"/>
        </w:rPr>
        <w:t>и особых условий использования земельных участков, расположенных в</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границах таких зон»;</w:t>
      </w:r>
    </w:p>
    <w:p w14:paraId="38AAB92F" w14:textId="76D23D14"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25 декабря 2013 г. № 1244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антитеррористической защищенности объектов (территорий)»;</w:t>
      </w:r>
    </w:p>
    <w:p w14:paraId="4F6BC014" w14:textId="477F1910"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w:t>
      </w:r>
      <w:r w:rsidR="005057BB" w:rsidRPr="00D8754F">
        <w:rPr>
          <w:rFonts w:ascii="Times New Roman" w:eastAsia="Times New Roman" w:hAnsi="Times New Roman" w:cs="Times New Roman"/>
          <w:bCs/>
          <w:color w:val="000000"/>
          <w:sz w:val="24"/>
          <w:szCs w:val="24"/>
          <w:lang w:eastAsia="ru-RU"/>
        </w:rPr>
        <w:t>о</w:t>
      </w:r>
      <w:r w:rsidR="006277C5">
        <w:rPr>
          <w:rFonts w:ascii="Times New Roman" w:eastAsia="Times New Roman" w:hAnsi="Times New Roman" w:cs="Times New Roman"/>
          <w:bCs/>
          <w:color w:val="000000"/>
          <w:sz w:val="24"/>
          <w:szCs w:val="24"/>
          <w:lang w:eastAsia="ru-RU"/>
        </w:rPr>
        <w:t xml:space="preserve">т 17 октября </w:t>
      </w:r>
      <w:r w:rsidRPr="00D8754F">
        <w:rPr>
          <w:rFonts w:ascii="Times New Roman" w:eastAsia="Times New Roman" w:hAnsi="Times New Roman" w:cs="Times New Roman"/>
          <w:bCs/>
          <w:color w:val="000000"/>
          <w:sz w:val="24"/>
          <w:szCs w:val="24"/>
          <w:lang w:eastAsia="ru-RU"/>
        </w:rPr>
        <w:t>2015 г. № 1114 «О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расследовании причин аварийных ситуаций при теплоснабжении и о признании утратившими силу отдельных положений Правил расследования причин аварий в</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электроэнергетике»;</w:t>
      </w:r>
    </w:p>
    <w:p w14:paraId="73B49AE6" w14:textId="022D624B"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17 августа 2016 г. № 806 «О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p w14:paraId="74BF95CF" w14:textId="39F107A4"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30 января 2021 г. № 85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 xml:space="preserve">утверждении Правил выдачи разрешений на допуск в эксплуатацию </w:t>
      </w:r>
      <w:proofErr w:type="spellStart"/>
      <w:r w:rsidRPr="00D8754F">
        <w:rPr>
          <w:rFonts w:ascii="Times New Roman" w:eastAsia="Times New Roman" w:hAnsi="Times New Roman" w:cs="Times New Roman"/>
          <w:bCs/>
          <w:color w:val="000000"/>
          <w:sz w:val="24"/>
          <w:szCs w:val="24"/>
          <w:lang w:eastAsia="ru-RU"/>
        </w:rPr>
        <w:t>энергопринимающих</w:t>
      </w:r>
      <w:proofErr w:type="spellEnd"/>
      <w:r w:rsidRPr="00D8754F">
        <w:rPr>
          <w:rFonts w:ascii="Times New Roman" w:eastAsia="Times New Roman" w:hAnsi="Times New Roman" w:cs="Times New Roman"/>
          <w:bCs/>
          <w:color w:val="000000"/>
          <w:sz w:val="24"/>
          <w:szCs w:val="24"/>
          <w:lang w:eastAsia="ru-RU"/>
        </w:rPr>
        <w:t xml:space="preserve"> установок потребителей электрической энергии, объектов по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 xml:space="preserve">производству электрической энергии, объектов электросетевого хозяйства, объектов теплоснабжения </w:t>
      </w:r>
      <w:r w:rsidR="00EF587A">
        <w:rPr>
          <w:rFonts w:ascii="Times New Roman" w:eastAsia="Times New Roman" w:hAnsi="Times New Roman" w:cs="Times New Roman"/>
          <w:bCs/>
          <w:color w:val="000000"/>
          <w:sz w:val="24"/>
          <w:szCs w:val="24"/>
          <w:lang w:eastAsia="ru-RU"/>
        </w:rPr>
        <w:br/>
      </w:r>
      <w:r w:rsidRPr="00D8754F">
        <w:rPr>
          <w:rFonts w:ascii="Times New Roman" w:eastAsia="Times New Roman" w:hAnsi="Times New Roman" w:cs="Times New Roman"/>
          <w:bCs/>
          <w:color w:val="000000"/>
          <w:sz w:val="24"/>
          <w:szCs w:val="24"/>
          <w:lang w:eastAsia="ru-RU"/>
        </w:rPr>
        <w:t xml:space="preserve">и </w:t>
      </w:r>
      <w:proofErr w:type="spellStart"/>
      <w:r w:rsidRPr="00D8754F">
        <w:rPr>
          <w:rFonts w:ascii="Times New Roman" w:eastAsia="Times New Roman" w:hAnsi="Times New Roman" w:cs="Times New Roman"/>
          <w:bCs/>
          <w:color w:val="000000"/>
          <w:sz w:val="24"/>
          <w:szCs w:val="24"/>
          <w:lang w:eastAsia="ru-RU"/>
        </w:rPr>
        <w:t>теплопотребляющих</w:t>
      </w:r>
      <w:proofErr w:type="spellEnd"/>
      <w:r w:rsidRPr="00D8754F">
        <w:rPr>
          <w:rFonts w:ascii="Times New Roman" w:eastAsia="Times New Roman" w:hAnsi="Times New Roman" w:cs="Times New Roman"/>
          <w:bCs/>
          <w:color w:val="000000"/>
          <w:sz w:val="24"/>
          <w:szCs w:val="24"/>
          <w:lang w:eastAsia="ru-RU"/>
        </w:rPr>
        <w:t xml:space="preserve"> установок и о внесении изменений в некоторые акты Правительства Российской Федерации»;</w:t>
      </w:r>
    </w:p>
    <w:p w14:paraId="5E68AE58" w14:textId="383CFB31"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30 января 2021 г. № 86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утверждении Правил вывода объектов электроэнергетики в ремонт и</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из</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 xml:space="preserve">эксплуатации, </w:t>
      </w:r>
      <w:r w:rsidR="007A7D27">
        <w:rPr>
          <w:rFonts w:ascii="Times New Roman" w:eastAsia="Times New Roman" w:hAnsi="Times New Roman" w:cs="Times New Roman"/>
          <w:bCs/>
          <w:color w:val="000000"/>
          <w:sz w:val="24"/>
          <w:szCs w:val="24"/>
          <w:lang w:eastAsia="ru-RU"/>
        </w:rPr>
        <w:br/>
      </w:r>
      <w:r w:rsidRPr="00D8754F">
        <w:rPr>
          <w:rFonts w:ascii="Times New Roman" w:eastAsia="Times New Roman" w:hAnsi="Times New Roman" w:cs="Times New Roman"/>
          <w:bCs/>
          <w:color w:val="000000"/>
          <w:sz w:val="24"/>
          <w:szCs w:val="24"/>
          <w:lang w:eastAsia="ru-RU"/>
        </w:rPr>
        <w:t xml:space="preserve">а также о внесении изменений в некоторые акты Правительства Российской Федерации </w:t>
      </w:r>
      <w:r w:rsidR="007A7D27">
        <w:rPr>
          <w:rFonts w:ascii="Times New Roman" w:eastAsia="Times New Roman" w:hAnsi="Times New Roman" w:cs="Times New Roman"/>
          <w:bCs/>
          <w:color w:val="000000"/>
          <w:sz w:val="24"/>
          <w:szCs w:val="24"/>
          <w:lang w:eastAsia="ru-RU"/>
        </w:rPr>
        <w:br/>
      </w:r>
      <w:r w:rsidRPr="00D8754F">
        <w:rPr>
          <w:rFonts w:ascii="Times New Roman" w:eastAsia="Times New Roman" w:hAnsi="Times New Roman" w:cs="Times New Roman"/>
          <w:bCs/>
          <w:color w:val="000000"/>
          <w:sz w:val="24"/>
          <w:szCs w:val="24"/>
          <w:lang w:eastAsia="ru-RU"/>
        </w:rPr>
        <w:t xml:space="preserve">по вопросу совершенствования порядка вывода объектов электроэнергетики в ремонт </w:t>
      </w:r>
      <w:r w:rsidR="007A7D27">
        <w:rPr>
          <w:rFonts w:ascii="Times New Roman" w:eastAsia="Times New Roman" w:hAnsi="Times New Roman" w:cs="Times New Roman"/>
          <w:bCs/>
          <w:color w:val="000000"/>
          <w:sz w:val="24"/>
          <w:szCs w:val="24"/>
          <w:lang w:eastAsia="ru-RU"/>
        </w:rPr>
        <w:br/>
      </w:r>
      <w:r w:rsidRPr="00D8754F">
        <w:rPr>
          <w:rFonts w:ascii="Times New Roman" w:eastAsia="Times New Roman" w:hAnsi="Times New Roman" w:cs="Times New Roman"/>
          <w:bCs/>
          <w:color w:val="000000"/>
          <w:sz w:val="24"/>
          <w:szCs w:val="24"/>
          <w:lang w:eastAsia="ru-RU"/>
        </w:rPr>
        <w:t>и из эксплуатации»;</w:t>
      </w:r>
    </w:p>
    <w:p w14:paraId="0F552F11" w14:textId="5490E216"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30 июня 2021 г. № 1085 «О</w:t>
      </w:r>
      <w:r w:rsidR="00D8754F">
        <w:rPr>
          <w:rFonts w:ascii="Times New Roman" w:eastAsia="Times New Roman" w:hAnsi="Times New Roman" w:cs="Times New Roman"/>
          <w:bCs/>
          <w:color w:val="000000"/>
          <w:sz w:val="24"/>
          <w:szCs w:val="24"/>
          <w:lang w:eastAsia="ru-RU"/>
        </w:rPr>
        <w:t> </w:t>
      </w:r>
      <w:r w:rsidR="006277C5">
        <w:rPr>
          <w:rFonts w:ascii="Times New Roman" w:eastAsia="Times New Roman" w:hAnsi="Times New Roman" w:cs="Times New Roman"/>
          <w:bCs/>
          <w:color w:val="000000"/>
          <w:sz w:val="24"/>
          <w:szCs w:val="24"/>
          <w:lang w:eastAsia="ru-RU"/>
        </w:rPr>
        <w:t>ф</w:t>
      </w:r>
      <w:r w:rsidRPr="00D8754F">
        <w:rPr>
          <w:rFonts w:ascii="Times New Roman" w:eastAsia="Times New Roman" w:hAnsi="Times New Roman" w:cs="Times New Roman"/>
          <w:bCs/>
          <w:color w:val="000000"/>
          <w:sz w:val="24"/>
          <w:szCs w:val="24"/>
          <w:lang w:eastAsia="ru-RU"/>
        </w:rPr>
        <w:t xml:space="preserve">едеральном государственном энергетическом надзоре»; </w:t>
      </w:r>
    </w:p>
    <w:p w14:paraId="3C9EBDF5" w14:textId="7FF500AF"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приказ Министерства энергетики Российской Федерации от 13 января 2003 г. № 6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утверждении Правил технической эксплуатации электроустановок потребителей;</w:t>
      </w:r>
    </w:p>
    <w:p w14:paraId="21476CD9" w14:textId="229F4014"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приказ Министерства энергетики Российской Федерации от 24 марта 2003 г. № 115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утверждении Правил технической эксплуатации тепловых энергоустановок»;</w:t>
      </w:r>
    </w:p>
    <w:p w14:paraId="2074EE92" w14:textId="4ABC7934"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приказ Министерства энергетики Российской Федерации от 19 июня 2003 г. № 229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утверждении Правил технической эксплуатации электрических станций и сетей Российской Федерации»;</w:t>
      </w:r>
    </w:p>
    <w:p w14:paraId="5EDD9113" w14:textId="4A996FDE"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приказ Министерства энергетики Российской Федерации от 30 июня 2003 г. № 280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 xml:space="preserve">утверждении Инструкции по устройству </w:t>
      </w:r>
      <w:proofErr w:type="spellStart"/>
      <w:r w:rsidRPr="00D8754F">
        <w:rPr>
          <w:rFonts w:ascii="Times New Roman" w:eastAsia="Times New Roman" w:hAnsi="Times New Roman" w:cs="Times New Roman"/>
          <w:bCs/>
          <w:color w:val="000000"/>
          <w:sz w:val="24"/>
          <w:szCs w:val="24"/>
          <w:lang w:eastAsia="ru-RU"/>
        </w:rPr>
        <w:t>молниезащиты</w:t>
      </w:r>
      <w:proofErr w:type="spellEnd"/>
      <w:r w:rsidRPr="00D8754F">
        <w:rPr>
          <w:rFonts w:ascii="Times New Roman" w:eastAsia="Times New Roman" w:hAnsi="Times New Roman" w:cs="Times New Roman"/>
          <w:bCs/>
          <w:color w:val="000000"/>
          <w:sz w:val="24"/>
          <w:szCs w:val="24"/>
          <w:lang w:eastAsia="ru-RU"/>
        </w:rPr>
        <w:t xml:space="preserve"> зданий, сооружений и</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промышленных коммуникаций»;</w:t>
      </w:r>
    </w:p>
    <w:p w14:paraId="70854686" w14:textId="167D5D0C"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bCs/>
          <w:color w:val="000000"/>
          <w:sz w:val="24"/>
          <w:szCs w:val="24"/>
          <w:lang w:eastAsia="ru-RU"/>
        </w:rPr>
        <w:br/>
      </w:r>
      <w:r w:rsidRPr="00D8754F">
        <w:rPr>
          <w:rFonts w:ascii="Times New Roman" w:eastAsia="Times New Roman" w:hAnsi="Times New Roman" w:cs="Times New Roman"/>
          <w:bCs/>
          <w:color w:val="000000"/>
          <w:sz w:val="24"/>
          <w:szCs w:val="24"/>
          <w:lang w:eastAsia="ru-RU"/>
        </w:rPr>
        <w:t>от 25 апреля 2016 г. № 157 «Об утверждении формы и порядка оформления акта о расследовании причин аварийной ситуации при теплоснабжении»;</w:t>
      </w:r>
    </w:p>
    <w:p w14:paraId="6E574D24" w14:textId="77777777" w:rsidR="00D564CE"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 xml:space="preserve">иные нормативные правовые акты Российской Федерации, нормативные правовые акты, нормативные акты министерств и ведомств в установленной сфере деятельности Управления, организационно-распорядительные документы Федеральной службы по экологическому, технологическому и атомному надзору, Управления в соответствии с функциями и задачами, </w:t>
      </w:r>
    </w:p>
    <w:p w14:paraId="53313F4A" w14:textId="263756A4" w:rsidR="005C594E" w:rsidRPr="00D8754F" w:rsidRDefault="005C594E" w:rsidP="00D564CE">
      <w:pPr>
        <w:pStyle w:val="a7"/>
        <w:spacing w:after="0" w:line="240" w:lineRule="auto"/>
        <w:ind w:left="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возложенными на отдел.</w:t>
      </w:r>
    </w:p>
    <w:p w14:paraId="34038F18" w14:textId="77777777" w:rsidR="00D564CE" w:rsidRDefault="00D564CE" w:rsidP="006277C5">
      <w:pPr>
        <w:pStyle w:val="a7"/>
        <w:tabs>
          <w:tab w:val="num" w:pos="284"/>
        </w:tabs>
        <w:spacing w:after="0" w:line="240" w:lineRule="auto"/>
        <w:ind w:left="0"/>
        <w:jc w:val="both"/>
        <w:rPr>
          <w:rFonts w:ascii="Times New Roman" w:eastAsia="Times New Roman" w:hAnsi="Times New Roman" w:cs="Times New Roman"/>
          <w:b/>
          <w:color w:val="000000"/>
          <w:sz w:val="24"/>
          <w:szCs w:val="24"/>
          <w:lang w:eastAsia="ru-RU"/>
        </w:rPr>
      </w:pPr>
    </w:p>
    <w:p w14:paraId="0CD92BB9" w14:textId="3CD89097" w:rsidR="00A53B5B" w:rsidRPr="00D8754F" w:rsidRDefault="00D8754F" w:rsidP="006277C5">
      <w:pPr>
        <w:pStyle w:val="a7"/>
        <w:tabs>
          <w:tab w:val="num" w:pos="284"/>
        </w:tabs>
        <w:spacing w:after="0" w:line="240" w:lineRule="auto"/>
        <w:ind w:left="0"/>
        <w:jc w:val="both"/>
        <w:rPr>
          <w:rFonts w:ascii="Times New Roman" w:eastAsia="Times New Roman" w:hAnsi="Times New Roman" w:cs="Times New Roman"/>
          <w:b/>
          <w:color w:val="000000"/>
          <w:sz w:val="24"/>
          <w:szCs w:val="24"/>
          <w:lang w:eastAsia="ru-RU"/>
        </w:rPr>
      </w:pPr>
      <w:r w:rsidRPr="00D8754F">
        <w:rPr>
          <w:rFonts w:ascii="Times New Roman" w:eastAsia="Times New Roman" w:hAnsi="Times New Roman" w:cs="Times New Roman"/>
          <w:b/>
          <w:color w:val="000000"/>
          <w:sz w:val="24"/>
          <w:szCs w:val="24"/>
          <w:lang w:eastAsia="ru-RU"/>
        </w:rPr>
        <w:t>Иные п</w:t>
      </w:r>
      <w:r w:rsidR="00CF251D" w:rsidRPr="00D8754F">
        <w:rPr>
          <w:rFonts w:ascii="Times New Roman" w:eastAsia="Times New Roman" w:hAnsi="Times New Roman" w:cs="Times New Roman"/>
          <w:b/>
          <w:color w:val="000000"/>
          <w:sz w:val="24"/>
          <w:szCs w:val="24"/>
          <w:lang w:eastAsia="ru-RU"/>
        </w:rPr>
        <w:t xml:space="preserve">рофессиональные </w:t>
      </w:r>
      <w:r w:rsidR="00A53B5B" w:rsidRPr="00D8754F">
        <w:rPr>
          <w:rFonts w:ascii="Times New Roman" w:eastAsia="Times New Roman" w:hAnsi="Times New Roman" w:cs="Times New Roman"/>
          <w:b/>
          <w:color w:val="000000"/>
          <w:sz w:val="24"/>
          <w:szCs w:val="24"/>
          <w:lang w:eastAsia="ru-RU"/>
        </w:rPr>
        <w:t>знания:</w:t>
      </w:r>
    </w:p>
    <w:p w14:paraId="21631833" w14:textId="6D544365" w:rsidR="00D8754F" w:rsidRPr="00D8754F" w:rsidRDefault="00D8754F"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D8754F">
        <w:rPr>
          <w:rFonts w:ascii="Times New Roman" w:eastAsia="Times New Roman" w:hAnsi="Times New Roman" w:cs="Times New Roman"/>
          <w:color w:val="000000"/>
          <w:sz w:val="24"/>
          <w:szCs w:val="24"/>
          <w:lang w:eastAsia="ru-RU"/>
        </w:rPr>
        <w:t>порядок организации соответствующих контрольно-надзорных мероприятий, профилактических мероприятий и оформления результатов контрольно-надзорной деятельности;</w:t>
      </w:r>
    </w:p>
    <w:p w14:paraId="71A424AE" w14:textId="6DFF41B5" w:rsidR="00D8754F" w:rsidRPr="00D8754F" w:rsidRDefault="00D8754F"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D8754F">
        <w:rPr>
          <w:rFonts w:ascii="Times New Roman" w:eastAsia="Times New Roman" w:hAnsi="Times New Roman" w:cs="Times New Roman"/>
          <w:color w:val="000000"/>
          <w:sz w:val="24"/>
          <w:szCs w:val="24"/>
          <w:lang w:eastAsia="ru-RU"/>
        </w:rPr>
        <w:lastRenderedPageBreak/>
        <w:t>устройство и правила эксплуатации электроустановок, тепловых установок, электрических станций и сетей;</w:t>
      </w:r>
    </w:p>
    <w:p w14:paraId="3A8A754F" w14:textId="77777777" w:rsidR="00D8754F" w:rsidRPr="00D8754F" w:rsidRDefault="00D8754F"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D8754F">
        <w:rPr>
          <w:rFonts w:ascii="Times New Roman" w:eastAsia="Times New Roman" w:hAnsi="Times New Roman" w:cs="Times New Roman"/>
          <w:color w:val="000000"/>
          <w:sz w:val="24"/>
          <w:szCs w:val="24"/>
          <w:lang w:eastAsia="ru-RU"/>
        </w:rPr>
        <w:t>требования безопасности при эксплуатации электроустановок, тепловых установок, электрических станций и сетей.</w:t>
      </w:r>
    </w:p>
    <w:p w14:paraId="07956A6F" w14:textId="77777777" w:rsidR="00D564CE" w:rsidRDefault="00D564CE" w:rsidP="006277C5">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7339BEF1" w14:textId="3C5C4331" w:rsidR="00A53B5B" w:rsidRPr="00A53B5B" w:rsidRDefault="00A53B5B" w:rsidP="006277C5">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A53B5B">
        <w:rPr>
          <w:rFonts w:ascii="Times New Roman" w:eastAsia="Times New Roman" w:hAnsi="Times New Roman" w:cs="Times New Roman"/>
          <w:b/>
          <w:color w:val="000000"/>
          <w:sz w:val="24"/>
          <w:szCs w:val="24"/>
          <w:lang w:eastAsia="ru-RU"/>
        </w:rPr>
        <w:t>Требования к профессиональным умениям:</w:t>
      </w:r>
    </w:p>
    <w:p w14:paraId="4B18585A" w14:textId="62674B75" w:rsidR="00D8754F" w:rsidRPr="00E7708A" w:rsidRDefault="00D8754F" w:rsidP="006277C5">
      <w:pPr>
        <w:pStyle w:val="a7"/>
        <w:numPr>
          <w:ilvl w:val="0"/>
          <w:numId w:val="38"/>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E7708A">
        <w:rPr>
          <w:rFonts w:ascii="Times New Roman" w:eastAsia="Times New Roman" w:hAnsi="Times New Roman" w:cs="Times New Roman"/>
          <w:color w:val="000000"/>
          <w:sz w:val="24"/>
          <w:szCs w:val="24"/>
          <w:lang w:eastAsia="ru-RU"/>
        </w:rPr>
        <w:t>организовывать и проводить плановые и внеплановые контрольные (надзорные) и</w:t>
      </w:r>
      <w:r w:rsidR="00E7708A">
        <w:rPr>
          <w:rFonts w:ascii="Times New Roman" w:eastAsia="Times New Roman" w:hAnsi="Times New Roman" w:cs="Times New Roman"/>
          <w:color w:val="000000"/>
          <w:sz w:val="24"/>
          <w:szCs w:val="24"/>
          <w:lang w:eastAsia="ru-RU"/>
        </w:rPr>
        <w:t> </w:t>
      </w:r>
      <w:r w:rsidRPr="00E7708A">
        <w:rPr>
          <w:rFonts w:ascii="Times New Roman" w:eastAsia="Times New Roman" w:hAnsi="Times New Roman" w:cs="Times New Roman"/>
          <w:color w:val="000000"/>
          <w:sz w:val="24"/>
          <w:szCs w:val="24"/>
          <w:lang w:eastAsia="ru-RU"/>
        </w:rPr>
        <w:t>профилактические мероприятия в отношении юридических лиц, и индивидуальных предпринимателей и оформлять их результаты;</w:t>
      </w:r>
      <w:r w:rsidR="00E7708A">
        <w:rPr>
          <w:rFonts w:ascii="Times New Roman" w:eastAsia="Times New Roman" w:hAnsi="Times New Roman" w:cs="Times New Roman"/>
          <w:color w:val="000000"/>
          <w:sz w:val="24"/>
          <w:szCs w:val="24"/>
          <w:lang w:eastAsia="ru-RU"/>
        </w:rPr>
        <w:t xml:space="preserve"> </w:t>
      </w:r>
      <w:r w:rsidRPr="00E7708A">
        <w:rPr>
          <w:rFonts w:ascii="Times New Roman" w:eastAsia="Times New Roman" w:hAnsi="Times New Roman" w:cs="Times New Roman"/>
          <w:color w:val="000000"/>
          <w:sz w:val="24"/>
          <w:szCs w:val="24"/>
          <w:lang w:eastAsia="ru-RU"/>
        </w:rPr>
        <w:t xml:space="preserve">предоставлять государственные услуги </w:t>
      </w:r>
      <w:r w:rsidR="007A7D27">
        <w:rPr>
          <w:rFonts w:ascii="Times New Roman" w:eastAsia="Times New Roman" w:hAnsi="Times New Roman" w:cs="Times New Roman"/>
          <w:color w:val="000000"/>
          <w:sz w:val="24"/>
          <w:szCs w:val="24"/>
          <w:lang w:eastAsia="ru-RU"/>
        </w:rPr>
        <w:br/>
      </w:r>
      <w:r w:rsidRPr="00E7708A">
        <w:rPr>
          <w:rFonts w:ascii="Times New Roman" w:eastAsia="Times New Roman" w:hAnsi="Times New Roman" w:cs="Times New Roman"/>
          <w:color w:val="000000"/>
          <w:sz w:val="24"/>
          <w:szCs w:val="24"/>
          <w:lang w:eastAsia="ru-RU"/>
        </w:rPr>
        <w:t>в установленной сфере деятельности;</w:t>
      </w:r>
    </w:p>
    <w:p w14:paraId="00026445" w14:textId="64104A13" w:rsidR="00D8754F" w:rsidRPr="00E7708A" w:rsidRDefault="00D8754F" w:rsidP="006277C5">
      <w:pPr>
        <w:pStyle w:val="a7"/>
        <w:numPr>
          <w:ilvl w:val="0"/>
          <w:numId w:val="38"/>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E7708A">
        <w:rPr>
          <w:rFonts w:ascii="Times New Roman" w:eastAsia="Times New Roman" w:hAnsi="Times New Roman" w:cs="Times New Roman"/>
          <w:color w:val="000000"/>
          <w:sz w:val="24"/>
          <w:szCs w:val="24"/>
          <w:lang w:eastAsia="ru-RU"/>
        </w:rPr>
        <w:t xml:space="preserve">подготавливать и рассматривать материалы дел об административных правонарушениях </w:t>
      </w:r>
      <w:r w:rsidR="00635C29">
        <w:rPr>
          <w:rFonts w:ascii="Times New Roman" w:eastAsia="Times New Roman" w:hAnsi="Times New Roman" w:cs="Times New Roman"/>
          <w:color w:val="000000"/>
          <w:sz w:val="24"/>
          <w:szCs w:val="24"/>
          <w:lang w:eastAsia="ru-RU"/>
        </w:rPr>
        <w:t xml:space="preserve">                   </w:t>
      </w:r>
      <w:r w:rsidRPr="00E7708A">
        <w:rPr>
          <w:rFonts w:ascii="Times New Roman" w:eastAsia="Times New Roman" w:hAnsi="Times New Roman" w:cs="Times New Roman"/>
          <w:color w:val="000000"/>
          <w:sz w:val="24"/>
          <w:szCs w:val="24"/>
          <w:lang w:eastAsia="ru-RU"/>
        </w:rPr>
        <w:t>и применять меры административного воздействия;</w:t>
      </w:r>
    </w:p>
    <w:p w14:paraId="76CD49EF" w14:textId="27A25FA3" w:rsidR="00D8754F" w:rsidRPr="00E7708A" w:rsidRDefault="00D8754F" w:rsidP="006277C5">
      <w:pPr>
        <w:pStyle w:val="a7"/>
        <w:numPr>
          <w:ilvl w:val="0"/>
          <w:numId w:val="38"/>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E7708A">
        <w:rPr>
          <w:rFonts w:ascii="Times New Roman" w:eastAsia="Times New Roman" w:hAnsi="Times New Roman" w:cs="Times New Roman"/>
          <w:color w:val="000000"/>
          <w:sz w:val="24"/>
          <w:szCs w:val="24"/>
          <w:lang w:eastAsia="ru-RU"/>
        </w:rPr>
        <w:t xml:space="preserve">анализировать и рассматривать нарушения </w:t>
      </w:r>
      <w:proofErr w:type="gramStart"/>
      <w:r w:rsidRPr="00E7708A">
        <w:rPr>
          <w:rFonts w:ascii="Times New Roman" w:eastAsia="Times New Roman" w:hAnsi="Times New Roman" w:cs="Times New Roman"/>
          <w:color w:val="000000"/>
          <w:sz w:val="24"/>
          <w:szCs w:val="24"/>
          <w:lang w:eastAsia="ru-RU"/>
        </w:rPr>
        <w:t>требований</w:t>
      </w:r>
      <w:proofErr w:type="gramEnd"/>
      <w:r w:rsidRPr="00E7708A">
        <w:rPr>
          <w:rFonts w:ascii="Times New Roman" w:eastAsia="Times New Roman" w:hAnsi="Times New Roman" w:cs="Times New Roman"/>
          <w:color w:val="000000"/>
          <w:sz w:val="24"/>
          <w:szCs w:val="24"/>
          <w:lang w:eastAsia="ru-RU"/>
        </w:rPr>
        <w:t xml:space="preserve"> действующих нормативных правовых документов в соответствующей сфере деятельности;</w:t>
      </w:r>
    </w:p>
    <w:p w14:paraId="3C9A4FBC" w14:textId="0941C470" w:rsidR="00D8754F" w:rsidRPr="00E7708A" w:rsidRDefault="00D8754F" w:rsidP="006277C5">
      <w:pPr>
        <w:pStyle w:val="a7"/>
        <w:numPr>
          <w:ilvl w:val="0"/>
          <w:numId w:val="38"/>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E7708A">
        <w:rPr>
          <w:rFonts w:ascii="Times New Roman" w:eastAsia="Times New Roman" w:hAnsi="Times New Roman" w:cs="Times New Roman"/>
          <w:color w:val="000000"/>
          <w:sz w:val="24"/>
          <w:szCs w:val="24"/>
          <w:lang w:eastAsia="ru-RU"/>
        </w:rPr>
        <w:t>анализ и рассмотрение нарушений требований безопасности, установленных нормативными документами в сфере энергетики, безопасности электротехнических и</w:t>
      </w:r>
      <w:r w:rsidR="00E7708A">
        <w:rPr>
          <w:rFonts w:ascii="Times New Roman" w:eastAsia="Times New Roman" w:hAnsi="Times New Roman" w:cs="Times New Roman"/>
          <w:color w:val="000000"/>
          <w:sz w:val="24"/>
          <w:szCs w:val="24"/>
          <w:lang w:eastAsia="ru-RU"/>
        </w:rPr>
        <w:t> </w:t>
      </w:r>
      <w:r w:rsidRPr="00E7708A">
        <w:rPr>
          <w:rFonts w:ascii="Times New Roman" w:eastAsia="Times New Roman" w:hAnsi="Times New Roman" w:cs="Times New Roman"/>
          <w:color w:val="000000"/>
          <w:sz w:val="24"/>
          <w:szCs w:val="24"/>
          <w:lang w:eastAsia="ru-RU"/>
        </w:rPr>
        <w:t>тепловых установок и сетей;</w:t>
      </w:r>
    </w:p>
    <w:p w14:paraId="06F1B4F2" w14:textId="2FC6A6E4" w:rsidR="00D8754F" w:rsidRPr="00E7708A" w:rsidRDefault="00D8754F" w:rsidP="006277C5">
      <w:pPr>
        <w:pStyle w:val="a7"/>
        <w:numPr>
          <w:ilvl w:val="0"/>
          <w:numId w:val="38"/>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E7708A">
        <w:rPr>
          <w:rFonts w:ascii="Times New Roman" w:eastAsia="Times New Roman" w:hAnsi="Times New Roman" w:cs="Times New Roman"/>
          <w:color w:val="000000"/>
          <w:sz w:val="24"/>
          <w:szCs w:val="24"/>
          <w:lang w:eastAsia="ru-RU"/>
        </w:rPr>
        <w:t xml:space="preserve">проведение и оформление результатов мероприятий по выдаче разрешений на допуск </w:t>
      </w:r>
      <w:r w:rsidR="007A7D27">
        <w:rPr>
          <w:rFonts w:ascii="Times New Roman" w:eastAsia="Times New Roman" w:hAnsi="Times New Roman" w:cs="Times New Roman"/>
          <w:color w:val="000000"/>
          <w:sz w:val="24"/>
          <w:szCs w:val="24"/>
          <w:lang w:eastAsia="ru-RU"/>
        </w:rPr>
        <w:br/>
      </w:r>
      <w:r w:rsidRPr="00E7708A">
        <w:rPr>
          <w:rFonts w:ascii="Times New Roman" w:eastAsia="Times New Roman" w:hAnsi="Times New Roman" w:cs="Times New Roman"/>
          <w:color w:val="000000"/>
          <w:sz w:val="24"/>
          <w:szCs w:val="24"/>
          <w:lang w:eastAsia="ru-RU"/>
        </w:rPr>
        <w:t>к эксплуатации энергоустановок;</w:t>
      </w:r>
    </w:p>
    <w:p w14:paraId="01B74CA2" w14:textId="72FD3511" w:rsidR="00D8754F" w:rsidRPr="00E7708A" w:rsidRDefault="00D8754F" w:rsidP="006277C5">
      <w:pPr>
        <w:pStyle w:val="a7"/>
        <w:numPr>
          <w:ilvl w:val="0"/>
          <w:numId w:val="38"/>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E7708A">
        <w:rPr>
          <w:rFonts w:ascii="Times New Roman" w:eastAsia="Times New Roman" w:hAnsi="Times New Roman" w:cs="Times New Roman"/>
          <w:color w:val="000000"/>
          <w:sz w:val="24"/>
          <w:szCs w:val="24"/>
          <w:lang w:eastAsia="ru-RU"/>
        </w:rPr>
        <w:t xml:space="preserve">анализ причин аварий и аварийных ситуаций на объектах электроэнергетики </w:t>
      </w:r>
      <w:r w:rsidR="007A7D27">
        <w:rPr>
          <w:rFonts w:ascii="Times New Roman" w:eastAsia="Times New Roman" w:hAnsi="Times New Roman" w:cs="Times New Roman"/>
          <w:color w:val="000000"/>
          <w:sz w:val="24"/>
          <w:szCs w:val="24"/>
          <w:lang w:eastAsia="ru-RU"/>
        </w:rPr>
        <w:br/>
      </w:r>
      <w:r w:rsidRPr="00E7708A">
        <w:rPr>
          <w:rFonts w:ascii="Times New Roman" w:eastAsia="Times New Roman" w:hAnsi="Times New Roman" w:cs="Times New Roman"/>
          <w:color w:val="000000"/>
          <w:sz w:val="24"/>
          <w:szCs w:val="24"/>
          <w:lang w:eastAsia="ru-RU"/>
        </w:rPr>
        <w:t>и при теплоснабжении;</w:t>
      </w:r>
    </w:p>
    <w:p w14:paraId="0A066C06" w14:textId="437DED53" w:rsidR="00090DBB" w:rsidRPr="00D564CE" w:rsidRDefault="00D8754F" w:rsidP="00D564CE">
      <w:pPr>
        <w:pStyle w:val="a7"/>
        <w:numPr>
          <w:ilvl w:val="0"/>
          <w:numId w:val="38"/>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E7708A">
        <w:rPr>
          <w:rFonts w:ascii="Times New Roman" w:eastAsia="Times New Roman" w:hAnsi="Times New Roman" w:cs="Times New Roman"/>
          <w:color w:val="000000"/>
          <w:sz w:val="24"/>
          <w:szCs w:val="24"/>
          <w:lang w:eastAsia="ru-RU"/>
        </w:rPr>
        <w:t>проведение расследования причин аварий, аварийных ситуаций, несчастных случаев и</w:t>
      </w:r>
      <w:r w:rsidR="00E7708A">
        <w:rPr>
          <w:rFonts w:ascii="Times New Roman" w:eastAsia="Times New Roman" w:hAnsi="Times New Roman" w:cs="Times New Roman"/>
          <w:color w:val="000000"/>
          <w:sz w:val="24"/>
          <w:szCs w:val="24"/>
          <w:lang w:eastAsia="ru-RU"/>
        </w:rPr>
        <w:t> </w:t>
      </w:r>
      <w:r w:rsidRPr="00E7708A">
        <w:rPr>
          <w:rFonts w:ascii="Times New Roman" w:eastAsia="Times New Roman" w:hAnsi="Times New Roman" w:cs="Times New Roman"/>
          <w:color w:val="000000"/>
          <w:sz w:val="24"/>
          <w:szCs w:val="24"/>
          <w:lang w:eastAsia="ru-RU"/>
        </w:rPr>
        <w:t>оформление результатов расследования в электроэнергетике или при теплоснабжении.</w:t>
      </w:r>
      <w:r w:rsidR="0033775D" w:rsidRPr="00E7708A">
        <w:rPr>
          <w:rFonts w:ascii="Trebuchet MS" w:eastAsia="Times New Roman" w:hAnsi="Trebuchet MS" w:cs="Times New Roman"/>
          <w:color w:val="000000"/>
          <w:sz w:val="20"/>
          <w:szCs w:val="20"/>
          <w:lang w:eastAsia="ru-RU"/>
        </w:rPr>
        <w:t> </w:t>
      </w:r>
    </w:p>
    <w:p w14:paraId="0ADD0A7B" w14:textId="77777777" w:rsidR="00D564CE" w:rsidRDefault="00D564CE" w:rsidP="00D564CE">
      <w:pPr>
        <w:shd w:val="clear" w:color="auto" w:fill="FFFFFF"/>
        <w:spacing w:after="0" w:line="240" w:lineRule="auto"/>
        <w:jc w:val="center"/>
        <w:rPr>
          <w:rFonts w:ascii="Times New Roman" w:eastAsia="Times New Roman" w:hAnsi="Times New Roman" w:cs="Times New Roman"/>
          <w:b/>
          <w:sz w:val="28"/>
          <w:szCs w:val="28"/>
          <w:lang w:eastAsia="ru-RU"/>
        </w:rPr>
      </w:pPr>
    </w:p>
    <w:p w14:paraId="3931CDAB" w14:textId="7140F4AD" w:rsidR="00B828A9" w:rsidRDefault="00B828A9" w:rsidP="00B828A9">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33775D">
        <w:rPr>
          <w:rFonts w:ascii="Times New Roman" w:eastAsia="Times New Roman" w:hAnsi="Times New Roman" w:cs="Times New Roman"/>
          <w:b/>
          <w:bCs/>
          <w:color w:val="000000"/>
          <w:sz w:val="24"/>
          <w:szCs w:val="24"/>
          <w:lang w:eastAsia="ru-RU"/>
        </w:rPr>
        <w:t>Отдел общего промыш</w:t>
      </w:r>
      <w:r>
        <w:rPr>
          <w:rFonts w:ascii="Times New Roman" w:eastAsia="Times New Roman" w:hAnsi="Times New Roman" w:cs="Times New Roman"/>
          <w:b/>
          <w:bCs/>
          <w:color w:val="000000"/>
          <w:sz w:val="24"/>
          <w:szCs w:val="24"/>
          <w:lang w:eastAsia="ru-RU"/>
        </w:rPr>
        <w:t xml:space="preserve">ленного надзора по Владимирской </w:t>
      </w:r>
      <w:r w:rsidRPr="0033775D">
        <w:rPr>
          <w:rFonts w:ascii="Times New Roman" w:eastAsia="Times New Roman" w:hAnsi="Times New Roman" w:cs="Times New Roman"/>
          <w:b/>
          <w:bCs/>
          <w:color w:val="000000"/>
          <w:sz w:val="24"/>
          <w:szCs w:val="24"/>
          <w:lang w:eastAsia="ru-RU"/>
        </w:rPr>
        <w:t>и Ивановской областям</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br/>
        <w:t>(г. Иваново)</w:t>
      </w:r>
    </w:p>
    <w:p w14:paraId="46ABE6BF" w14:textId="77777777" w:rsidR="00B828A9" w:rsidRDefault="00B828A9" w:rsidP="00B828A9">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4BC00E1E" w14:textId="77777777" w:rsidR="00B828A9" w:rsidRDefault="00B828A9" w:rsidP="00B828A9">
      <w:pPr>
        <w:tabs>
          <w:tab w:val="num" w:pos="284"/>
        </w:tabs>
        <w:spacing w:after="0" w:line="240" w:lineRule="auto"/>
        <w:jc w:val="both"/>
        <w:rPr>
          <w:rFonts w:ascii="Times New Roman" w:eastAsia="Times New Roman" w:hAnsi="Times New Roman" w:cs="Times New Roman"/>
          <w:color w:val="000000"/>
          <w:sz w:val="24"/>
          <w:szCs w:val="24"/>
          <w:lang w:eastAsia="ru-RU"/>
        </w:rPr>
      </w:pPr>
      <w:r w:rsidRPr="005146C2">
        <w:rPr>
          <w:rFonts w:ascii="Times New Roman" w:eastAsia="Times New Roman" w:hAnsi="Times New Roman" w:cs="Times New Roman"/>
          <w:b/>
          <w:bCs/>
          <w:color w:val="000000"/>
          <w:sz w:val="24"/>
          <w:szCs w:val="24"/>
          <w:lang w:eastAsia="ru-RU"/>
        </w:rPr>
        <w:t>Специальности, направления подготовки</w:t>
      </w:r>
      <w:r w:rsidRPr="00A53B5B">
        <w:rPr>
          <w:rFonts w:ascii="Times New Roman" w:eastAsia="Times New Roman" w:hAnsi="Times New Roman" w:cs="Times New Roman"/>
          <w:color w:val="000000"/>
          <w:sz w:val="24"/>
          <w:szCs w:val="24"/>
          <w:lang w:eastAsia="ru-RU"/>
        </w:rPr>
        <w:t xml:space="preserve">: </w:t>
      </w:r>
    </w:p>
    <w:p w14:paraId="21EA81D9" w14:textId="77777777" w:rsidR="00B828A9" w:rsidRDefault="00B828A9" w:rsidP="00B828A9">
      <w:pPr>
        <w:tabs>
          <w:tab w:val="num" w:pos="284"/>
        </w:tabs>
        <w:spacing w:after="0" w:line="240" w:lineRule="auto"/>
        <w:jc w:val="both"/>
        <w:rPr>
          <w:rFonts w:ascii="Times New Roman" w:eastAsia="Times New Roman" w:hAnsi="Times New Roman" w:cs="Times New Roman"/>
          <w:color w:val="000000"/>
          <w:sz w:val="24"/>
          <w:szCs w:val="24"/>
          <w:lang w:eastAsia="ru-RU"/>
        </w:rPr>
      </w:pPr>
      <w:r w:rsidRPr="00A53B5B">
        <w:rPr>
          <w:rFonts w:ascii="Times New Roman" w:eastAsia="Times New Roman" w:hAnsi="Times New Roman" w:cs="Times New Roman"/>
          <w:color w:val="000000"/>
          <w:sz w:val="24"/>
          <w:szCs w:val="24"/>
          <w:lang w:eastAsia="ru-RU"/>
        </w:rPr>
        <w:t>«Химия», «Геохимия», «Геология», «Прикладная геология», «Нефтегазовое дело», «Машиностроение», «Технологические машины и оборудование», «Автоматизация технологических процессов и производств», «Метрология», «Радиотехника», «Холодильная, криогенная техника и системы жизнеобеспечения», «Химическая технология», «</w:t>
      </w:r>
      <w:proofErr w:type="spellStart"/>
      <w:r w:rsidRPr="00A53B5B">
        <w:rPr>
          <w:rFonts w:ascii="Times New Roman" w:eastAsia="Times New Roman" w:hAnsi="Times New Roman" w:cs="Times New Roman"/>
          <w:color w:val="000000"/>
          <w:sz w:val="24"/>
          <w:szCs w:val="24"/>
          <w:lang w:eastAsia="ru-RU"/>
        </w:rPr>
        <w:t>Энерго</w:t>
      </w:r>
      <w:proofErr w:type="spellEnd"/>
      <w:r w:rsidRPr="00A53B5B">
        <w:rPr>
          <w:rFonts w:ascii="Times New Roman" w:eastAsia="Times New Roman" w:hAnsi="Times New Roman" w:cs="Times New Roman"/>
          <w:color w:val="000000"/>
          <w:sz w:val="24"/>
          <w:szCs w:val="24"/>
          <w:lang w:eastAsia="ru-RU"/>
        </w:rPr>
        <w:t>- и</w:t>
      </w:r>
      <w:r>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ресурсосберегающие процессы в химической технологии, нефтехимии и биотехнологии», «Боеприпасы и взрыватели», «Проектирование производства и эксплуатация ракет и</w:t>
      </w:r>
      <w:r>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ракетно-космических комплексов», «Авиационная и ракетно-космическая техника», «Аэронавигация и эксплуатация авиационной и ракетно-космической техники», «Наземные транспортные технологические средства», «Подвижной состав железных дорог», «Эксплуатация железных дорог», «Теплоэнергетика и теплотехника», «Технологические машины и оборудование», «Энергетическое машиностроение», «Прикладная механика», «Автоматизация технологических процессов и производств», «Конструкторско-технологическое обеспечение машиностроительных производств», «</w:t>
      </w:r>
      <w:proofErr w:type="spellStart"/>
      <w:r w:rsidRPr="00A53B5B">
        <w:rPr>
          <w:rFonts w:ascii="Times New Roman" w:eastAsia="Times New Roman" w:hAnsi="Times New Roman" w:cs="Times New Roman"/>
          <w:color w:val="000000"/>
          <w:sz w:val="24"/>
          <w:szCs w:val="24"/>
          <w:lang w:eastAsia="ru-RU"/>
        </w:rPr>
        <w:t>Мехатроника</w:t>
      </w:r>
      <w:proofErr w:type="spellEnd"/>
      <w:r w:rsidRPr="00A53B5B">
        <w:rPr>
          <w:rFonts w:ascii="Times New Roman" w:eastAsia="Times New Roman" w:hAnsi="Times New Roman" w:cs="Times New Roman"/>
          <w:color w:val="000000"/>
          <w:sz w:val="24"/>
          <w:szCs w:val="24"/>
          <w:lang w:eastAsia="ru-RU"/>
        </w:rPr>
        <w:t xml:space="preserve"> и</w:t>
      </w:r>
      <w:r>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робототехника», «Машиностроение», «Технология транспортных процессов», «Наземные транспортно-технологические комплексы», «Эксплуатация транспортно-технологических машин и комплексов» «Наземные транспортно-технологические средства», «Транспортные средства специального назначения»,  «</w:t>
      </w:r>
      <w:proofErr w:type="spellStart"/>
      <w:r w:rsidRPr="00A53B5B">
        <w:rPr>
          <w:rFonts w:ascii="Times New Roman" w:eastAsia="Times New Roman" w:hAnsi="Times New Roman" w:cs="Times New Roman"/>
          <w:color w:val="000000"/>
          <w:sz w:val="24"/>
          <w:szCs w:val="24"/>
          <w:lang w:eastAsia="ru-RU"/>
        </w:rPr>
        <w:t>Агроинженерия</w:t>
      </w:r>
      <w:proofErr w:type="spellEnd"/>
      <w:r w:rsidRPr="00A53B5B">
        <w:rPr>
          <w:rFonts w:ascii="Times New Roman" w:eastAsia="Times New Roman" w:hAnsi="Times New Roman" w:cs="Times New Roman"/>
          <w:color w:val="000000"/>
          <w:sz w:val="24"/>
          <w:szCs w:val="24"/>
          <w:lang w:eastAsia="ru-RU"/>
        </w:rPr>
        <w:t>», или иные специальности и</w:t>
      </w:r>
      <w:r>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направления подготовки, содержащиеся в ранее применяемых перечнях специальностей и</w:t>
      </w:r>
      <w:r>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направлений подготовки, для которых законодательством об образовании Российской</w:t>
      </w:r>
      <w:r>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Федерации установлено соответствие указанным специальностям и</w:t>
      </w:r>
      <w:r>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направлениям подготовки.</w:t>
      </w:r>
    </w:p>
    <w:p w14:paraId="3C84195B" w14:textId="77777777" w:rsidR="00B828A9" w:rsidRDefault="00B828A9" w:rsidP="00B828A9">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32CD8263" w14:textId="77777777" w:rsidR="00B828A9" w:rsidRDefault="00B828A9" w:rsidP="00B828A9">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110FF100"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Решение комиссии Таможенного союза от 18 октября 2011 г. № 823 «О принятии технического регламента Таможенного союза «О безопасности машин и</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оборудования»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(ТР ТС 010/2011);</w:t>
      </w:r>
    </w:p>
    <w:p w14:paraId="2B9D4918"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lastRenderedPageBreak/>
        <w:t>Решение Комиссии Таможенного союза от 18 октября 2011 г. № 825 «О</w:t>
      </w:r>
      <w:r>
        <w:rPr>
          <w:rFonts w:ascii="Times New Roman" w:eastAsia="Times New Roman" w:hAnsi="Times New Roman" w:cs="Times New Roman"/>
          <w:color w:val="000000"/>
          <w:sz w:val="24"/>
          <w:szCs w:val="24"/>
          <w:lang w:eastAsia="ru-RU"/>
        </w:rPr>
        <w:t xml:space="preserve"> принятии технического регламента Таможенного союза «О</w:t>
      </w:r>
      <w:r w:rsidRPr="00AB7BFB">
        <w:rPr>
          <w:rFonts w:ascii="Times New Roman" w:eastAsia="Times New Roman" w:hAnsi="Times New Roman" w:cs="Times New Roman"/>
          <w:color w:val="000000"/>
          <w:sz w:val="24"/>
          <w:szCs w:val="24"/>
          <w:lang w:eastAsia="ru-RU"/>
        </w:rPr>
        <w:t xml:space="preserve"> безопасности оборудования для работы </w:t>
      </w:r>
      <w:r>
        <w:rPr>
          <w:rFonts w:ascii="Times New Roman" w:eastAsia="Times New Roman" w:hAnsi="Times New Roman" w:cs="Times New Roman"/>
          <w:color w:val="000000"/>
          <w:sz w:val="24"/>
          <w:szCs w:val="24"/>
          <w:lang w:eastAsia="ru-RU"/>
        </w:rPr>
        <w:br/>
      </w:r>
      <w:r w:rsidRPr="00AB7BFB">
        <w:rPr>
          <w:rFonts w:ascii="Times New Roman" w:eastAsia="Times New Roman" w:hAnsi="Times New Roman" w:cs="Times New Roman"/>
          <w:color w:val="000000"/>
          <w:sz w:val="24"/>
          <w:szCs w:val="24"/>
          <w:lang w:eastAsia="ru-RU"/>
        </w:rPr>
        <w:t xml:space="preserve">во взрывоопасных средах» </w:t>
      </w:r>
      <w:r w:rsidRPr="003C3436">
        <w:rPr>
          <w:rFonts w:ascii="Times New Roman" w:eastAsia="Times New Roman" w:hAnsi="Times New Roman" w:cs="Times New Roman"/>
          <w:color w:val="000000"/>
          <w:sz w:val="24"/>
          <w:szCs w:val="24"/>
          <w:lang w:eastAsia="ru-RU"/>
        </w:rPr>
        <w:t>(ТР ТС 012/2011)</w:t>
      </w:r>
      <w:r w:rsidRPr="00986623">
        <w:rPr>
          <w:rFonts w:ascii="Times New Roman" w:eastAsia="Times New Roman" w:hAnsi="Times New Roman" w:cs="Times New Roman"/>
          <w:color w:val="000000"/>
          <w:sz w:val="24"/>
          <w:szCs w:val="24"/>
          <w:lang w:eastAsia="ru-RU"/>
        </w:rPr>
        <w:t>;</w:t>
      </w:r>
    </w:p>
    <w:p w14:paraId="4C09EB1F"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Решение комиссии Таможенного союза от 9 декабря 2011 г. № 875 «О принятии технического регламента «О безопасности аппаратов, работающих на газообразном топливе» (ТР ТС 016/2011);</w:t>
      </w:r>
    </w:p>
    <w:p w14:paraId="338DD017"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Решение Совета Евразийской экономической комиссии от 2 июля 2013 г. № 41 «О</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техническом регламенте Таможенного союза «О безопасности оборудования, работающего под избыточным давлением» (ТР ТС 032/2013);</w:t>
      </w:r>
    </w:p>
    <w:p w14:paraId="6274D54D"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Закон Российской Федерации от 21 февраля 1992 г. № 2395-1 «О недрах»;</w:t>
      </w:r>
    </w:p>
    <w:p w14:paraId="3727C7BC"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21 декабря 1994 г. № 69-ФЗ «О пожарной безопасности»;</w:t>
      </w:r>
    </w:p>
    <w:p w14:paraId="0C264C32"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21 июля 1997 г. № 116-ФЗ «О промышленной безопасности опасных производственных объектов»;</w:t>
      </w:r>
    </w:p>
    <w:p w14:paraId="3445C5EC"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31 марта 1999 г. № 69-ФЗ «О газоснабжении в</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Российской</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Федерации»;</w:t>
      </w:r>
    </w:p>
    <w:p w14:paraId="73C6CB91"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27 декабря 2002 г. № 184-ФЗ «О техническом регулировании»;</w:t>
      </w:r>
    </w:p>
    <w:p w14:paraId="2C7C7BE7"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27 июля 2004 г. № 79-ФЗ «О государственной гражданской службе Российской Федерации»;</w:t>
      </w:r>
    </w:p>
    <w:p w14:paraId="3EAA1B12"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6 марта 2006 г. № 35-ФЗ «О противодействии терроризму»;</w:t>
      </w:r>
    </w:p>
    <w:p w14:paraId="1EDD4653"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 мая 2006 г. № 59-ФЗ «О порядке рассмотрения обращений граждан Российской Федерации»;</w:t>
      </w:r>
    </w:p>
    <w:p w14:paraId="29DFAE41"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14:paraId="052CADC3"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25 декабря 2008 г. № 273-ФЗ «О противодействии коррупции»;</w:t>
      </w:r>
    </w:p>
    <w:p w14:paraId="1E12C385"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30 декабря 2009 г. № 384-ФЗ «Технический регламент о</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безопасности зданий и сооружений»;</w:t>
      </w:r>
    </w:p>
    <w:p w14:paraId="50E38933"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27 июля 2010 г. № 190-ФЗ «О теплоснабжении»;</w:t>
      </w:r>
    </w:p>
    <w:p w14:paraId="44135918"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27 июля 2010 г. № 210-ФЗ «Об организации предоставления государственных и муниципальных услуг»;</w:t>
      </w:r>
    </w:p>
    <w:p w14:paraId="354DD951"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27 июля 2010 г. № 225-ФЗ «Об обязательном страховании гражданской ответственности владельца опасного производственного объекта за</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причинение вреда в результате аварии на опасном объекте»;</w:t>
      </w:r>
    </w:p>
    <w:p w14:paraId="0696CBFA"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4 мая 2011 г. № 99-ФЗ «О лицензировании отдельных видов деятельности»;</w:t>
      </w:r>
    </w:p>
    <w:p w14:paraId="621BD73D"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21 июля 2011 г. № 256-ФЗ «О безопасности объектов топливно-энергетического комплекса»;</w:t>
      </w:r>
    </w:p>
    <w:p w14:paraId="611D1972"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w:t>
      </w:r>
      <w:r>
        <w:rPr>
          <w:rFonts w:ascii="Times New Roman" w:eastAsia="Times New Roman" w:hAnsi="Times New Roman" w:cs="Times New Roman"/>
          <w:color w:val="000000"/>
          <w:sz w:val="24"/>
          <w:szCs w:val="24"/>
          <w:lang w:eastAsia="ru-RU"/>
        </w:rPr>
        <w:t xml:space="preserve"> от 31 июля 2020 г. № 248-ФЗ «О</w:t>
      </w:r>
      <w:r w:rsidRPr="0098662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государственном контроле (</w:t>
      </w:r>
      <w:proofErr w:type="gramStart"/>
      <w:r>
        <w:rPr>
          <w:rFonts w:ascii="Times New Roman" w:eastAsia="Times New Roman" w:hAnsi="Times New Roman" w:cs="Times New Roman"/>
          <w:color w:val="000000"/>
          <w:sz w:val="24"/>
          <w:szCs w:val="24"/>
          <w:lang w:eastAsia="ru-RU"/>
        </w:rPr>
        <w:t xml:space="preserve">надзоре)   </w:t>
      </w:r>
      <w:proofErr w:type="gramEnd"/>
      <w:r>
        <w:rPr>
          <w:rFonts w:ascii="Times New Roman" w:eastAsia="Times New Roman" w:hAnsi="Times New Roman" w:cs="Times New Roman"/>
          <w:color w:val="000000"/>
          <w:sz w:val="24"/>
          <w:szCs w:val="24"/>
          <w:lang w:eastAsia="ru-RU"/>
        </w:rPr>
        <w:t xml:space="preserve">                и муниципальном контроле</w:t>
      </w:r>
      <w:r w:rsidRPr="00986623">
        <w:rPr>
          <w:rFonts w:ascii="Times New Roman" w:eastAsia="Times New Roman" w:hAnsi="Times New Roman" w:cs="Times New Roman"/>
          <w:color w:val="000000"/>
          <w:sz w:val="24"/>
          <w:szCs w:val="24"/>
          <w:lang w:eastAsia="ru-RU"/>
        </w:rPr>
        <w:t xml:space="preserve"> в</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Российской</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Федерации»;</w:t>
      </w:r>
    </w:p>
    <w:p w14:paraId="346625E6"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Указ Президента Российской Федерации от 23 июня 2010 г. № 780 «Вопросы Федеральной службы по экологическому, технологическому и атомному надзору»;</w:t>
      </w:r>
    </w:p>
    <w:p w14:paraId="4DC8A938"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 xml:space="preserve">Указ Президента Российской Федерации от </w:t>
      </w:r>
      <w:r>
        <w:rPr>
          <w:rFonts w:ascii="Times New Roman" w:eastAsia="Times New Roman" w:hAnsi="Times New Roman" w:cs="Times New Roman"/>
          <w:color w:val="000000"/>
          <w:sz w:val="24"/>
          <w:szCs w:val="24"/>
          <w:lang w:eastAsia="ru-RU"/>
        </w:rPr>
        <w:t>2</w:t>
      </w:r>
      <w:r w:rsidRPr="00A56BC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июля 2021 г. № 400</w:t>
      </w:r>
      <w:r w:rsidRPr="00A56BCF">
        <w:rPr>
          <w:rFonts w:ascii="Times New Roman" w:eastAsia="Times New Roman" w:hAnsi="Times New Roman" w:cs="Times New Roman"/>
          <w:color w:val="000000"/>
          <w:sz w:val="24"/>
          <w:szCs w:val="24"/>
          <w:lang w:eastAsia="ru-RU"/>
        </w:rPr>
        <w:t xml:space="preserve"> «О Стратегии национальной безопасности Российской Федерации»</w:t>
      </w:r>
      <w:r w:rsidRPr="00986623">
        <w:rPr>
          <w:rFonts w:ascii="Times New Roman" w:eastAsia="Times New Roman" w:hAnsi="Times New Roman" w:cs="Times New Roman"/>
          <w:color w:val="000000"/>
          <w:sz w:val="24"/>
          <w:szCs w:val="24"/>
          <w:lang w:eastAsia="ru-RU"/>
        </w:rPr>
        <w:t>;</w:t>
      </w:r>
    </w:p>
    <w:p w14:paraId="261099D2"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24 ноября 1998 г. № 1371 «О</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регистрации объектов в государственном реестре опасных производственных объектов»;</w:t>
      </w:r>
    </w:p>
    <w:p w14:paraId="65E9C3E9"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20 ноября 2000 г. № 878 «Об</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утверждении Правил охраны газораспределительных сетей»; </w:t>
      </w:r>
    </w:p>
    <w:p w14:paraId="540DAB71"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17 мая 2002 г. № 317 «Об</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утверждении Правил пользования газом и предоставления услуг по</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газоснабжению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в Российской Федерации»;</w:t>
      </w:r>
    </w:p>
    <w:p w14:paraId="2B76FA2D"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«О</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Федеральной службе по экологическому, технологическому и атомному надзору»;</w:t>
      </w:r>
    </w:p>
    <w:p w14:paraId="0E6847F3"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21 мая 2007 г. № 304 «О</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классификации чрезвычайных ситуаций природного и техногенного характера»;</w:t>
      </w:r>
    </w:p>
    <w:p w14:paraId="519CE036"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lastRenderedPageBreak/>
        <w:t>постановление Правительства Российской Федерации от 29 октября 2010 г. № 870 «Об</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утверждении технического регламента о безопасности сетей газораспределения и</w:t>
      </w:r>
      <w:r>
        <w:rPr>
          <w:rFonts w:ascii="Times New Roman" w:eastAsia="Times New Roman" w:hAnsi="Times New Roman" w:cs="Times New Roman"/>
          <w:color w:val="000000"/>
          <w:sz w:val="24"/>
          <w:szCs w:val="24"/>
          <w:lang w:eastAsia="ru-RU"/>
        </w:rPr>
        <w:t> </w:t>
      </w:r>
      <w:proofErr w:type="spellStart"/>
      <w:r w:rsidRPr="00986623">
        <w:rPr>
          <w:rFonts w:ascii="Times New Roman" w:eastAsia="Times New Roman" w:hAnsi="Times New Roman" w:cs="Times New Roman"/>
          <w:color w:val="000000"/>
          <w:sz w:val="24"/>
          <w:szCs w:val="24"/>
          <w:lang w:eastAsia="ru-RU"/>
        </w:rPr>
        <w:t>газопотребления</w:t>
      </w:r>
      <w:proofErr w:type="spellEnd"/>
      <w:r w:rsidRPr="00986623">
        <w:rPr>
          <w:rFonts w:ascii="Times New Roman" w:eastAsia="Times New Roman" w:hAnsi="Times New Roman" w:cs="Times New Roman"/>
          <w:color w:val="000000"/>
          <w:sz w:val="24"/>
          <w:szCs w:val="24"/>
          <w:lang w:eastAsia="ru-RU"/>
        </w:rPr>
        <w:t>»;</w:t>
      </w:r>
    </w:p>
    <w:p w14:paraId="0A525488"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14 мая 2013 г. № 410 «О мерах по обеспечению безопасности при использовании и содержании внутридомового и</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внутриквартирного газового оборудования»; </w:t>
      </w:r>
    </w:p>
    <w:p w14:paraId="1381A1E0"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25 октября 2019 г. № 1365 «О</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w:t>
      </w:r>
    </w:p>
    <w:p w14:paraId="6F2BD840"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17 августа 2020 г. № 1241 «Об</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утверждении Правил представления декларации опасных производственных объектов»;</w:t>
      </w:r>
    </w:p>
    <w:p w14:paraId="00141334"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16 сентября 2020 г. № 1477 «О</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лицензировании деятельности по проведению экспертизы промышленной безопасности»;</w:t>
      </w:r>
    </w:p>
    <w:p w14:paraId="1D31606C"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12 октября 2020 г. № 1661 «О</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лицензировании эксплуатации взрывопожароопасных и химически опасных производственных объектов I, II и III классов опасности»;</w:t>
      </w:r>
    </w:p>
    <w:p w14:paraId="0A4CE15C"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18 декабря 2020 г. № 2168 «Об</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организации и осуществлении производственного контроля за соблюдением требований промышленной безопасности»;</w:t>
      </w:r>
    </w:p>
    <w:p w14:paraId="426E4A88"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31 декабря 2020 г. № 2428 «О</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w:t>
      </w:r>
      <w:r>
        <w:rPr>
          <w:rFonts w:ascii="Times New Roman" w:eastAsia="Times New Roman" w:hAnsi="Times New Roman" w:cs="Times New Roman"/>
          <w:color w:val="000000"/>
          <w:sz w:val="24"/>
          <w:szCs w:val="24"/>
          <w:lang w:eastAsia="ru-RU"/>
        </w:rPr>
        <w:t>года</w:t>
      </w:r>
      <w:r w:rsidRPr="00986623">
        <w:rPr>
          <w:rFonts w:ascii="Times New Roman" w:eastAsia="Times New Roman" w:hAnsi="Times New Roman" w:cs="Times New Roman"/>
          <w:color w:val="000000"/>
          <w:sz w:val="24"/>
          <w:szCs w:val="24"/>
          <w:lang w:eastAsia="ru-RU"/>
        </w:rPr>
        <w:t>»;</w:t>
      </w:r>
    </w:p>
    <w:p w14:paraId="1C2E2185"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16 апреля 2021 г. № 604 «Об</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 </w:t>
      </w:r>
    </w:p>
    <w:p w14:paraId="30C8A430"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1082 «О</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федеральном государственном надзоре в области промышленной безопасности»;</w:t>
      </w:r>
    </w:p>
    <w:p w14:paraId="1C4F9A1C"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июля 2013 г. № 306 «Об утверждении Федеральных норм и правил в</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«Общие требования к обоснованию безопасного производственного объекта»;</w:t>
      </w:r>
    </w:p>
    <w:p w14:paraId="34D7E164"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3 сентября 2020 г. № 331 «Об утверждении Федеральных норм и правил в</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безопасности взрывопожароопасных производственных объектов хранения и переработки растительного сырья»;</w:t>
      </w:r>
    </w:p>
    <w:p w14:paraId="58EE7C2A"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20 октября 2020 г. № 420 «Об утверждении федеральных норм и правил в</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проведения экспертизы промышленной безопасности»;</w:t>
      </w:r>
    </w:p>
    <w:p w14:paraId="501E31FF"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 декабря 2020 г. № 478 «Об утверждении федеральных норм и правил в</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«Основные требования к проведению неразрушающего контроля технических устройств, зданий и сооружений на опасных производственных объектах»;</w:t>
      </w:r>
    </w:p>
    <w:p w14:paraId="3170DC34"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3 декабря 2020 г. № 486 «Об утверждении Федеральных норм и правил в</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промышленной безопасности «Правила безопасности при производстве, хранении, транспортировании </w:t>
      </w:r>
      <w:r>
        <w:rPr>
          <w:rFonts w:ascii="Times New Roman" w:eastAsia="Times New Roman" w:hAnsi="Times New Roman" w:cs="Times New Roman"/>
          <w:color w:val="000000"/>
          <w:sz w:val="24"/>
          <w:szCs w:val="24"/>
          <w:lang w:eastAsia="ru-RU"/>
        </w:rPr>
        <w:t xml:space="preserve">                            </w:t>
      </w:r>
      <w:r w:rsidRPr="00986623">
        <w:rPr>
          <w:rFonts w:ascii="Times New Roman" w:eastAsia="Times New Roman" w:hAnsi="Times New Roman" w:cs="Times New Roman"/>
          <w:color w:val="000000"/>
          <w:sz w:val="24"/>
          <w:szCs w:val="24"/>
          <w:lang w:eastAsia="ru-RU"/>
        </w:rPr>
        <w:t>и применении хлора»;</w:t>
      </w:r>
    </w:p>
    <w:p w14:paraId="51BC8531"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7 декабря 2020 г. № 500 «Об утверждении федеральных норм и правил в</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безопасности химических опасных производственных объектов»;</w:t>
      </w:r>
    </w:p>
    <w:p w14:paraId="484E7B85"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lastRenderedPageBreak/>
        <w:t>приказ Федеральной службы по экологическому, технологическому и атомному надзору</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11 декабря 2020 г. № 519 «Об утверждении Федеральных норм и правил в</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промышленной безопасности «Требования к производству сварочных работ на опасных производственных объектах»; </w:t>
      </w:r>
    </w:p>
    <w:p w14:paraId="05E58B8A"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11 декабря 2020 г. № 521 «Об утверждении Федеральных норм и правил в</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безопасности объектов сжиженного природного газа»;</w:t>
      </w:r>
    </w:p>
    <w:p w14:paraId="5226E807"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528 «Об утверждении федеральных норм и правил в</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промышленной безопасности «Правила безопасного ведения газоопасных, огневых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 xml:space="preserve">и ремонтных работ»; </w:t>
      </w:r>
    </w:p>
    <w:p w14:paraId="39A0258B"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529 «Об утверждении федеральных норм и правил в</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промышленной безопасности «Правила промышленной безопасности складов нефти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и нефтепродуктов»;</w:t>
      </w:r>
    </w:p>
    <w:p w14:paraId="4FCD0689"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530 «Об утверждении федеральных норм и правил в</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промышленной безопасности «Правила безопасности </w:t>
      </w:r>
      <w:proofErr w:type="spellStart"/>
      <w:r w:rsidRPr="00986623">
        <w:rPr>
          <w:rFonts w:ascii="Times New Roman" w:eastAsia="Times New Roman" w:hAnsi="Times New Roman" w:cs="Times New Roman"/>
          <w:color w:val="000000"/>
          <w:sz w:val="24"/>
          <w:szCs w:val="24"/>
          <w:lang w:eastAsia="ru-RU"/>
        </w:rPr>
        <w:t>автогазозаправочных</w:t>
      </w:r>
      <w:proofErr w:type="spellEnd"/>
      <w:r w:rsidRPr="00986623">
        <w:rPr>
          <w:rFonts w:ascii="Times New Roman" w:eastAsia="Times New Roman" w:hAnsi="Times New Roman" w:cs="Times New Roman"/>
          <w:color w:val="000000"/>
          <w:sz w:val="24"/>
          <w:szCs w:val="24"/>
          <w:lang w:eastAsia="ru-RU"/>
        </w:rPr>
        <w:t xml:space="preserve"> станций газомоторного топлива»;</w:t>
      </w:r>
    </w:p>
    <w:p w14:paraId="078082BA"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531 «Об утверждении федеральных норм и правил в</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промышленной безопасности «Правила безопасности сетей газораспределения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 xml:space="preserve">и </w:t>
      </w:r>
      <w:proofErr w:type="spellStart"/>
      <w:r w:rsidRPr="00986623">
        <w:rPr>
          <w:rFonts w:ascii="Times New Roman" w:eastAsia="Times New Roman" w:hAnsi="Times New Roman" w:cs="Times New Roman"/>
          <w:color w:val="000000"/>
          <w:sz w:val="24"/>
          <w:szCs w:val="24"/>
          <w:lang w:eastAsia="ru-RU"/>
        </w:rPr>
        <w:t>газопотребления</w:t>
      </w:r>
      <w:proofErr w:type="spellEnd"/>
      <w:r w:rsidRPr="00986623">
        <w:rPr>
          <w:rFonts w:ascii="Times New Roman" w:eastAsia="Times New Roman" w:hAnsi="Times New Roman" w:cs="Times New Roman"/>
          <w:color w:val="000000"/>
          <w:sz w:val="24"/>
          <w:szCs w:val="24"/>
          <w:lang w:eastAsia="ru-RU"/>
        </w:rPr>
        <w:t>»;</w:t>
      </w:r>
    </w:p>
    <w:p w14:paraId="6823BB96"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532 «Об утверждении федеральных норм и правил в</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безопасности для объектов, использующих сжиженные углеводородные газы»;</w:t>
      </w:r>
    </w:p>
    <w:p w14:paraId="3DE0552A"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533 «Об утверждении федеральных норм и правил в</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«О</w:t>
      </w:r>
      <w:r>
        <w:rPr>
          <w:rFonts w:ascii="Times New Roman" w:eastAsia="Times New Roman" w:hAnsi="Times New Roman" w:cs="Times New Roman"/>
          <w:color w:val="000000"/>
          <w:sz w:val="24"/>
          <w:szCs w:val="24"/>
          <w:lang w:eastAsia="ru-RU"/>
        </w:rPr>
        <w:t xml:space="preserve">бщие правила взрывобезопасности </w:t>
      </w:r>
      <w:r w:rsidRPr="00986623">
        <w:rPr>
          <w:rFonts w:ascii="Times New Roman" w:eastAsia="Times New Roman" w:hAnsi="Times New Roman" w:cs="Times New Roman"/>
          <w:color w:val="000000"/>
          <w:sz w:val="24"/>
          <w:szCs w:val="24"/>
          <w:lang w:eastAsia="ru-RU"/>
        </w:rPr>
        <w:t>для</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взрывопожароопасных химических, нефтехим</w:t>
      </w:r>
      <w:r>
        <w:rPr>
          <w:rFonts w:ascii="Times New Roman" w:eastAsia="Times New Roman" w:hAnsi="Times New Roman" w:cs="Times New Roman"/>
          <w:color w:val="000000"/>
          <w:sz w:val="24"/>
          <w:szCs w:val="24"/>
          <w:lang w:eastAsia="ru-RU"/>
        </w:rPr>
        <w:t xml:space="preserve">ических и нефтеперерабатывающих </w:t>
      </w:r>
      <w:r w:rsidRPr="00986623">
        <w:rPr>
          <w:rFonts w:ascii="Times New Roman" w:eastAsia="Times New Roman" w:hAnsi="Times New Roman" w:cs="Times New Roman"/>
          <w:color w:val="000000"/>
          <w:sz w:val="24"/>
          <w:szCs w:val="24"/>
          <w:lang w:eastAsia="ru-RU"/>
        </w:rPr>
        <w:t>производств»;</w:t>
      </w:r>
    </w:p>
    <w:p w14:paraId="623006C5"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534 «Об утверждении Федеральных норм и правил в</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безопасности в нефтяной и газовой промышленности»;</w:t>
      </w:r>
    </w:p>
    <w:p w14:paraId="67809D96" w14:textId="77777777" w:rsidR="00B828A9" w:rsidRPr="0050000B" w:rsidRDefault="00B828A9" w:rsidP="00B828A9">
      <w:pPr>
        <w:pStyle w:val="a7"/>
        <w:numPr>
          <w:ilvl w:val="0"/>
          <w:numId w:val="35"/>
        </w:numPr>
        <w:tabs>
          <w:tab w:val="num" w:pos="284"/>
        </w:tabs>
        <w:spacing w:before="100" w:beforeAutospacing="1" w:after="100" w:afterAutospacing="1" w:line="240" w:lineRule="auto"/>
        <w:ind w:left="0" w:firstLine="0"/>
        <w:jc w:val="both"/>
        <w:rPr>
          <w:rFonts w:ascii="Times New Roman" w:eastAsia="Times New Roman" w:hAnsi="Times New Roman" w:cs="Times New Roman"/>
          <w:b/>
          <w:bCs/>
          <w:color w:val="000000"/>
          <w:sz w:val="24"/>
          <w:szCs w:val="24"/>
          <w:lang w:eastAsia="ru-RU"/>
        </w:rPr>
      </w:pPr>
      <w:r w:rsidRPr="0050000B">
        <w:rPr>
          <w:rFonts w:ascii="Times New Roman" w:eastAsia="Times New Roman" w:hAnsi="Times New Roman" w:cs="Times New Roman"/>
          <w:color w:val="000000"/>
          <w:sz w:val="24"/>
          <w:szCs w:val="24"/>
          <w:lang w:eastAsia="ru-RU"/>
        </w:rPr>
        <w:t>знание иных нормативных правовых актов Российской Федерации, регулирующих правоотношения в сфере компетенции Управления, регламентов, иных актов Федеральной службы по экологическому, технологическому и атомному надзору и Управления.</w:t>
      </w:r>
    </w:p>
    <w:p w14:paraId="4C2A8485" w14:textId="77777777" w:rsidR="00B828A9" w:rsidRDefault="00B828A9" w:rsidP="00B828A9">
      <w:pPr>
        <w:pStyle w:val="a7"/>
        <w:tabs>
          <w:tab w:val="num" w:pos="284"/>
        </w:tabs>
        <w:spacing w:before="100" w:beforeAutospacing="1" w:after="100" w:afterAutospacing="1" w:line="240" w:lineRule="auto"/>
        <w:ind w:left="0"/>
        <w:jc w:val="both"/>
        <w:rPr>
          <w:rFonts w:ascii="Times New Roman" w:eastAsia="Times New Roman" w:hAnsi="Times New Roman" w:cs="Times New Roman"/>
          <w:b/>
          <w:bCs/>
          <w:color w:val="000000"/>
          <w:sz w:val="24"/>
          <w:szCs w:val="24"/>
          <w:lang w:eastAsia="ru-RU"/>
        </w:rPr>
      </w:pPr>
    </w:p>
    <w:p w14:paraId="162AB3EB" w14:textId="77777777" w:rsidR="00B828A9" w:rsidRPr="0050000B" w:rsidRDefault="00B828A9" w:rsidP="00B828A9">
      <w:pPr>
        <w:pStyle w:val="a7"/>
        <w:tabs>
          <w:tab w:val="num" w:pos="284"/>
        </w:tabs>
        <w:spacing w:before="100" w:beforeAutospacing="1" w:after="100" w:afterAutospacing="1" w:line="240" w:lineRule="auto"/>
        <w:ind w:left="0"/>
        <w:jc w:val="both"/>
        <w:rPr>
          <w:rFonts w:ascii="Times New Roman" w:eastAsia="Times New Roman" w:hAnsi="Times New Roman" w:cs="Times New Roman"/>
          <w:b/>
          <w:bCs/>
          <w:color w:val="000000"/>
          <w:sz w:val="24"/>
          <w:szCs w:val="24"/>
          <w:lang w:eastAsia="ru-RU"/>
        </w:rPr>
      </w:pPr>
      <w:r w:rsidRPr="0050000B">
        <w:rPr>
          <w:rFonts w:ascii="Times New Roman" w:eastAsia="Times New Roman" w:hAnsi="Times New Roman" w:cs="Times New Roman"/>
          <w:b/>
          <w:bCs/>
          <w:color w:val="000000"/>
          <w:sz w:val="24"/>
          <w:szCs w:val="24"/>
          <w:lang w:eastAsia="ru-RU"/>
        </w:rPr>
        <w:t>Иные профессиональные знания:</w:t>
      </w:r>
    </w:p>
    <w:p w14:paraId="7F44EA6D" w14:textId="77777777" w:rsidR="00B828A9" w:rsidRPr="0050000B"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t>общие понятие отраслевой специфики, имеющие опасные и вредные производственные факторы объектов химического комплекса и транспортирования опасных веществ;</w:t>
      </w:r>
    </w:p>
    <w:p w14:paraId="11E2504F" w14:textId="77777777" w:rsidR="00B828A9" w:rsidRPr="0050000B"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t>порядок организации соответствующих контрольно-надзорных мероприятий и</w:t>
      </w:r>
      <w:r>
        <w:rPr>
          <w:rFonts w:ascii="Times New Roman" w:eastAsia="Times New Roman" w:hAnsi="Times New Roman" w:cs="Times New Roman"/>
          <w:color w:val="000000"/>
          <w:sz w:val="24"/>
          <w:szCs w:val="24"/>
          <w:lang w:eastAsia="ru-RU"/>
        </w:rPr>
        <w:t> </w:t>
      </w:r>
      <w:r w:rsidRPr="0050000B">
        <w:rPr>
          <w:rFonts w:ascii="Times New Roman" w:eastAsia="Times New Roman" w:hAnsi="Times New Roman" w:cs="Times New Roman"/>
          <w:color w:val="000000"/>
          <w:sz w:val="24"/>
          <w:szCs w:val="24"/>
          <w:lang w:eastAsia="ru-RU"/>
        </w:rPr>
        <w:t>оформления их результатов;</w:t>
      </w:r>
    </w:p>
    <w:p w14:paraId="322FB227" w14:textId="77777777" w:rsidR="00B828A9" w:rsidRPr="0050000B"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t>порядок проведения технического расследования аварий и несчастных случаев на</w:t>
      </w:r>
      <w:r>
        <w:rPr>
          <w:rFonts w:ascii="Times New Roman" w:eastAsia="Times New Roman" w:hAnsi="Times New Roman" w:cs="Times New Roman"/>
          <w:color w:val="000000"/>
          <w:sz w:val="24"/>
          <w:szCs w:val="24"/>
          <w:lang w:eastAsia="ru-RU"/>
        </w:rPr>
        <w:t> </w:t>
      </w:r>
      <w:r w:rsidRPr="0050000B">
        <w:rPr>
          <w:rFonts w:ascii="Times New Roman" w:eastAsia="Times New Roman" w:hAnsi="Times New Roman" w:cs="Times New Roman"/>
          <w:color w:val="000000"/>
          <w:sz w:val="24"/>
          <w:szCs w:val="24"/>
          <w:lang w:eastAsia="ru-RU"/>
        </w:rPr>
        <w:t>опасных производственных объектах;</w:t>
      </w:r>
    </w:p>
    <w:p w14:paraId="6AD258A2" w14:textId="77777777" w:rsidR="00B828A9" w:rsidRPr="0050000B"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t>требования по обеспечению промышленной безопасности опасных производственных объектов.</w:t>
      </w:r>
    </w:p>
    <w:p w14:paraId="229F3038" w14:textId="77777777" w:rsidR="00B828A9" w:rsidRDefault="00B828A9" w:rsidP="00B828A9">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5009A770" w14:textId="77777777" w:rsidR="00B828A9" w:rsidRDefault="00B828A9" w:rsidP="00B828A9">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5146C2">
        <w:rPr>
          <w:rFonts w:ascii="Times New Roman" w:eastAsia="Times New Roman" w:hAnsi="Times New Roman" w:cs="Times New Roman"/>
          <w:b/>
          <w:bCs/>
          <w:color w:val="000000"/>
          <w:sz w:val="24"/>
          <w:szCs w:val="24"/>
          <w:lang w:eastAsia="ru-RU"/>
        </w:rPr>
        <w:t>Требования к профессиональным умениям:</w:t>
      </w:r>
    </w:p>
    <w:p w14:paraId="1D695E63" w14:textId="77777777" w:rsidR="00B828A9" w:rsidRPr="0050000B" w:rsidRDefault="00B828A9" w:rsidP="00B828A9">
      <w:pPr>
        <w:pStyle w:val="a7"/>
        <w:numPr>
          <w:ilvl w:val="0"/>
          <w:numId w:val="36"/>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t xml:space="preserve">анализ и рассмотрение результатов нарушений требований технических регламентов, анализ </w:t>
      </w:r>
      <w:r>
        <w:rPr>
          <w:rFonts w:ascii="Times New Roman" w:eastAsia="Times New Roman" w:hAnsi="Times New Roman" w:cs="Times New Roman"/>
          <w:color w:val="000000"/>
          <w:sz w:val="24"/>
          <w:szCs w:val="24"/>
          <w:lang w:eastAsia="ru-RU"/>
        </w:rPr>
        <w:t xml:space="preserve">         </w:t>
      </w:r>
      <w:r w:rsidRPr="0050000B">
        <w:rPr>
          <w:rFonts w:ascii="Times New Roman" w:eastAsia="Times New Roman" w:hAnsi="Times New Roman" w:cs="Times New Roman"/>
          <w:color w:val="000000"/>
          <w:sz w:val="24"/>
          <w:szCs w:val="24"/>
          <w:lang w:eastAsia="ru-RU"/>
        </w:rPr>
        <w:t>и рассмотрение результатов нарушений федеральных норм и правил в области промышленной безопасности объектов химического комплекса;</w:t>
      </w:r>
    </w:p>
    <w:p w14:paraId="6E56C89D" w14:textId="77777777" w:rsidR="00B828A9" w:rsidRDefault="00B828A9" w:rsidP="00B828A9">
      <w:pPr>
        <w:pStyle w:val="a7"/>
        <w:numPr>
          <w:ilvl w:val="0"/>
          <w:numId w:val="36"/>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lastRenderedPageBreak/>
        <w:t>рассмотрение заявительных документов соискателя лицензии, лицензиата на предмет соблюдения лицензионных требований.</w:t>
      </w:r>
    </w:p>
    <w:p w14:paraId="118C433B" w14:textId="77777777" w:rsidR="003073D1" w:rsidRDefault="003073D1" w:rsidP="00384F52">
      <w:pPr>
        <w:shd w:val="clear" w:color="auto" w:fill="FFFFFF"/>
        <w:spacing w:after="0" w:line="240" w:lineRule="auto"/>
        <w:rPr>
          <w:rFonts w:ascii="Times New Roman" w:eastAsia="Times New Roman" w:hAnsi="Times New Roman" w:cs="Times New Roman"/>
          <w:b/>
          <w:sz w:val="28"/>
          <w:szCs w:val="28"/>
          <w:lang w:eastAsia="ru-RU"/>
        </w:rPr>
      </w:pPr>
    </w:p>
    <w:p w14:paraId="36C594AC" w14:textId="77777777" w:rsidR="00384F52" w:rsidRDefault="00384F52" w:rsidP="00384F52">
      <w:pPr>
        <w:shd w:val="clear" w:color="auto" w:fill="FFFFFF"/>
        <w:spacing w:after="0" w:line="240" w:lineRule="auto"/>
        <w:rPr>
          <w:rFonts w:ascii="Times New Roman" w:eastAsia="Times New Roman" w:hAnsi="Times New Roman" w:cs="Times New Roman"/>
          <w:b/>
          <w:sz w:val="28"/>
          <w:szCs w:val="28"/>
          <w:lang w:eastAsia="ru-RU"/>
        </w:rPr>
      </w:pPr>
    </w:p>
    <w:p w14:paraId="3C4FFFF8" w14:textId="166A608B" w:rsidR="00090DBB" w:rsidRDefault="00EB5DDA" w:rsidP="00C2427F">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90DBB">
        <w:rPr>
          <w:rFonts w:ascii="Times New Roman" w:eastAsia="Times New Roman" w:hAnsi="Times New Roman" w:cs="Times New Roman"/>
          <w:b/>
          <w:sz w:val="28"/>
          <w:szCs w:val="28"/>
          <w:lang w:eastAsia="ru-RU"/>
        </w:rPr>
        <w:t xml:space="preserve">Документы для участия в конкурсе представляются в </w:t>
      </w:r>
      <w:r w:rsidRPr="00090DBB">
        <w:rPr>
          <w:rFonts w:ascii="Times New Roman" w:eastAsia="Times New Roman" w:hAnsi="Times New Roman" w:cs="Times New Roman"/>
          <w:b/>
          <w:bCs/>
          <w:color w:val="000000"/>
          <w:sz w:val="28"/>
          <w:szCs w:val="28"/>
          <w:lang w:eastAsia="ru-RU"/>
        </w:rPr>
        <w:t>отдел кадров и спецработы</w:t>
      </w:r>
      <w:r w:rsidR="00090DBB" w:rsidRPr="00090DBB">
        <w:rPr>
          <w:rFonts w:ascii="Times New Roman" w:eastAsia="Times New Roman" w:hAnsi="Times New Roman" w:cs="Times New Roman"/>
          <w:color w:val="000000"/>
          <w:sz w:val="28"/>
          <w:szCs w:val="28"/>
          <w:lang w:eastAsia="ru-RU"/>
        </w:rPr>
        <w:t xml:space="preserve"> </w:t>
      </w:r>
      <w:r w:rsidR="00090DBB">
        <w:rPr>
          <w:rFonts w:ascii="Times New Roman" w:eastAsia="Times New Roman" w:hAnsi="Times New Roman" w:cs="Times New Roman"/>
          <w:b/>
          <w:color w:val="000000"/>
          <w:sz w:val="28"/>
          <w:szCs w:val="28"/>
          <w:lang w:eastAsia="ru-RU"/>
        </w:rPr>
        <w:t xml:space="preserve">Центрального управления </w:t>
      </w:r>
      <w:proofErr w:type="spellStart"/>
      <w:r w:rsidR="00090DBB">
        <w:rPr>
          <w:rFonts w:ascii="Times New Roman" w:eastAsia="Times New Roman" w:hAnsi="Times New Roman" w:cs="Times New Roman"/>
          <w:b/>
          <w:color w:val="000000"/>
          <w:sz w:val="28"/>
          <w:szCs w:val="28"/>
          <w:lang w:eastAsia="ru-RU"/>
        </w:rPr>
        <w:t>Ростехнадзора</w:t>
      </w:r>
      <w:proofErr w:type="spellEnd"/>
    </w:p>
    <w:p w14:paraId="2E8E8A6C" w14:textId="77777777" w:rsidR="00C2427F" w:rsidRPr="00090DBB" w:rsidRDefault="00C2427F" w:rsidP="00D564C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39FC63B7" w14:textId="489245DA" w:rsidR="00AB063F" w:rsidRDefault="00090DBB" w:rsidP="00C2427F">
      <w:pPr>
        <w:shd w:val="clear" w:color="auto" w:fill="FFFFFF"/>
        <w:spacing w:after="0" w:line="240" w:lineRule="auto"/>
        <w:ind w:firstLine="709"/>
        <w:rPr>
          <w:rFonts w:ascii="Times New Roman" w:eastAsia="Times New Roman" w:hAnsi="Times New Roman" w:cs="Times New Roman"/>
          <w:bCs/>
          <w:color w:val="000000"/>
          <w:sz w:val="28"/>
          <w:szCs w:val="28"/>
          <w:lang w:eastAsia="ru-RU"/>
        </w:rPr>
      </w:pPr>
      <w:r w:rsidRPr="00090DBB">
        <w:rPr>
          <w:rFonts w:ascii="Times New Roman" w:eastAsia="Times New Roman" w:hAnsi="Times New Roman" w:cs="Times New Roman"/>
          <w:bCs/>
          <w:color w:val="000000"/>
          <w:sz w:val="28"/>
          <w:szCs w:val="28"/>
          <w:lang w:eastAsia="ru-RU"/>
        </w:rPr>
        <w:t xml:space="preserve">Документы принимаются ежедневно с 09-00 до 17-00, в пятницу </w:t>
      </w:r>
      <w:r w:rsidR="00635C29">
        <w:rPr>
          <w:rFonts w:ascii="Times New Roman" w:eastAsia="Times New Roman" w:hAnsi="Times New Roman" w:cs="Times New Roman"/>
          <w:bCs/>
          <w:color w:val="000000"/>
          <w:sz w:val="28"/>
          <w:szCs w:val="28"/>
          <w:lang w:eastAsia="ru-RU"/>
        </w:rPr>
        <w:t xml:space="preserve">до </w:t>
      </w:r>
      <w:r w:rsidRPr="00090DBB">
        <w:rPr>
          <w:rFonts w:ascii="Times New Roman" w:eastAsia="Times New Roman" w:hAnsi="Times New Roman" w:cs="Times New Roman"/>
          <w:bCs/>
          <w:color w:val="000000"/>
          <w:sz w:val="28"/>
          <w:szCs w:val="28"/>
          <w:lang w:eastAsia="ru-RU"/>
        </w:rPr>
        <w:t xml:space="preserve">16-00, кроме выходных (суббота и </w:t>
      </w:r>
      <w:r w:rsidR="009303BA">
        <w:rPr>
          <w:rFonts w:ascii="Times New Roman" w:eastAsia="Times New Roman" w:hAnsi="Times New Roman" w:cs="Times New Roman"/>
          <w:bCs/>
          <w:color w:val="000000"/>
          <w:sz w:val="28"/>
          <w:szCs w:val="28"/>
          <w:lang w:eastAsia="ru-RU"/>
        </w:rPr>
        <w:t xml:space="preserve">воскресенье) и праздничных дней, </w:t>
      </w:r>
      <w:r w:rsidR="009303BA" w:rsidRPr="00807D4A">
        <w:rPr>
          <w:rFonts w:ascii="Times New Roman" w:eastAsia="Times New Roman" w:hAnsi="Times New Roman" w:cs="Times New Roman"/>
          <w:bCs/>
          <w:color w:val="000000"/>
          <w:sz w:val="28"/>
          <w:szCs w:val="28"/>
          <w:lang w:eastAsia="ru-RU"/>
        </w:rPr>
        <w:t>перерыв с 12.00 до 12.45</w:t>
      </w:r>
      <w:r w:rsidR="00AB063F">
        <w:rPr>
          <w:rFonts w:ascii="Times New Roman" w:eastAsia="Times New Roman" w:hAnsi="Times New Roman" w:cs="Times New Roman"/>
          <w:bCs/>
          <w:color w:val="000000"/>
          <w:sz w:val="28"/>
          <w:szCs w:val="28"/>
          <w:lang w:eastAsia="ru-RU"/>
        </w:rPr>
        <w:t xml:space="preserve"> </w:t>
      </w:r>
    </w:p>
    <w:p w14:paraId="18ACA4EB" w14:textId="228A4005" w:rsidR="009303BA" w:rsidRPr="00807D4A" w:rsidRDefault="009303BA" w:rsidP="00C2427F">
      <w:pPr>
        <w:shd w:val="clear" w:color="auto" w:fill="FFFFFF"/>
        <w:spacing w:after="0" w:line="240" w:lineRule="auto"/>
        <w:ind w:firstLine="709"/>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По адресу: </w:t>
      </w:r>
      <w:r w:rsidRPr="00807D4A">
        <w:rPr>
          <w:rFonts w:ascii="Times New Roman" w:eastAsia="Times New Roman" w:hAnsi="Times New Roman" w:cs="Times New Roman"/>
          <w:bCs/>
          <w:color w:val="000000"/>
          <w:sz w:val="28"/>
          <w:szCs w:val="28"/>
          <w:lang w:eastAsia="ru-RU"/>
        </w:rPr>
        <w:t xml:space="preserve">г. Москва, 1-й </w:t>
      </w:r>
      <w:proofErr w:type="spellStart"/>
      <w:r w:rsidRPr="00807D4A">
        <w:rPr>
          <w:rFonts w:ascii="Times New Roman" w:eastAsia="Times New Roman" w:hAnsi="Times New Roman" w:cs="Times New Roman"/>
          <w:bCs/>
          <w:color w:val="000000"/>
          <w:sz w:val="28"/>
          <w:szCs w:val="28"/>
          <w:lang w:eastAsia="ru-RU"/>
        </w:rPr>
        <w:t>Басманный</w:t>
      </w:r>
      <w:proofErr w:type="spellEnd"/>
      <w:r w:rsidRPr="00807D4A">
        <w:rPr>
          <w:rFonts w:ascii="Times New Roman" w:eastAsia="Times New Roman" w:hAnsi="Times New Roman" w:cs="Times New Roman"/>
          <w:bCs/>
          <w:color w:val="000000"/>
          <w:sz w:val="28"/>
          <w:szCs w:val="28"/>
          <w:lang w:eastAsia="ru-RU"/>
        </w:rPr>
        <w:t xml:space="preserve"> пер., д.6, стр.4, </w:t>
      </w:r>
      <w:proofErr w:type="spellStart"/>
      <w:r w:rsidRPr="00807D4A">
        <w:rPr>
          <w:rFonts w:ascii="Times New Roman" w:eastAsia="Times New Roman" w:hAnsi="Times New Roman" w:cs="Times New Roman"/>
          <w:bCs/>
          <w:color w:val="000000"/>
          <w:sz w:val="28"/>
          <w:szCs w:val="28"/>
          <w:lang w:eastAsia="ru-RU"/>
        </w:rPr>
        <w:t>каб</w:t>
      </w:r>
      <w:proofErr w:type="spellEnd"/>
      <w:r w:rsidRPr="00807D4A">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119;</w:t>
      </w:r>
    </w:p>
    <w:p w14:paraId="323F88AA" w14:textId="77777777" w:rsidR="009303BA" w:rsidRPr="00807D4A" w:rsidRDefault="009303BA" w:rsidP="00C2427F">
      <w:pPr>
        <w:shd w:val="clear" w:color="auto" w:fill="FFFFFF"/>
        <w:spacing w:after="0" w:line="240" w:lineRule="auto"/>
        <w:ind w:firstLine="709"/>
        <w:rPr>
          <w:rFonts w:ascii="Times New Roman" w:eastAsia="Times New Roman" w:hAnsi="Times New Roman" w:cs="Times New Roman"/>
          <w:bCs/>
          <w:color w:val="000000"/>
          <w:sz w:val="28"/>
          <w:szCs w:val="28"/>
          <w:lang w:eastAsia="ru-RU"/>
        </w:rPr>
      </w:pPr>
      <w:r w:rsidRPr="00807D4A">
        <w:rPr>
          <w:rFonts w:ascii="Times New Roman" w:eastAsia="Times New Roman" w:hAnsi="Times New Roman" w:cs="Times New Roman"/>
          <w:bCs/>
          <w:color w:val="000000"/>
          <w:sz w:val="28"/>
          <w:szCs w:val="28"/>
          <w:lang w:eastAsia="ru-RU"/>
        </w:rPr>
        <w:t>г. Владимир, ул. 1-я Пионерская, д. 92;</w:t>
      </w:r>
    </w:p>
    <w:p w14:paraId="4A6AAB90" w14:textId="77777777" w:rsidR="009303BA" w:rsidRPr="00807D4A" w:rsidRDefault="009303BA" w:rsidP="00C2427F">
      <w:pPr>
        <w:shd w:val="clear" w:color="auto" w:fill="FFFFFF"/>
        <w:spacing w:after="0" w:line="240" w:lineRule="auto"/>
        <w:ind w:firstLine="709"/>
        <w:rPr>
          <w:rFonts w:ascii="Times New Roman" w:eastAsia="Times New Roman" w:hAnsi="Times New Roman" w:cs="Times New Roman"/>
          <w:bCs/>
          <w:color w:val="000000"/>
          <w:sz w:val="28"/>
          <w:szCs w:val="28"/>
          <w:lang w:eastAsia="ru-RU"/>
        </w:rPr>
      </w:pPr>
      <w:r w:rsidRPr="00807D4A">
        <w:rPr>
          <w:rFonts w:ascii="Times New Roman" w:eastAsia="Times New Roman" w:hAnsi="Times New Roman" w:cs="Times New Roman"/>
          <w:bCs/>
          <w:color w:val="000000"/>
          <w:sz w:val="28"/>
          <w:szCs w:val="28"/>
          <w:lang w:eastAsia="ru-RU"/>
        </w:rPr>
        <w:t xml:space="preserve">г. Иваново, ул. </w:t>
      </w:r>
      <w:proofErr w:type="gramStart"/>
      <w:r w:rsidRPr="00807D4A">
        <w:rPr>
          <w:rFonts w:ascii="Times New Roman" w:eastAsia="Times New Roman" w:hAnsi="Times New Roman" w:cs="Times New Roman"/>
          <w:bCs/>
          <w:color w:val="000000"/>
          <w:sz w:val="28"/>
          <w:szCs w:val="28"/>
          <w:lang w:eastAsia="ru-RU"/>
        </w:rPr>
        <w:t xml:space="preserve">Калинина,   </w:t>
      </w:r>
      <w:proofErr w:type="gramEnd"/>
      <w:r w:rsidRPr="00807D4A">
        <w:rPr>
          <w:rFonts w:ascii="Times New Roman" w:eastAsia="Times New Roman" w:hAnsi="Times New Roman" w:cs="Times New Roman"/>
          <w:bCs/>
          <w:color w:val="000000"/>
          <w:sz w:val="28"/>
          <w:szCs w:val="28"/>
          <w:lang w:eastAsia="ru-RU"/>
        </w:rPr>
        <w:t>д. 9/21;</w:t>
      </w:r>
    </w:p>
    <w:p w14:paraId="794489ED" w14:textId="77777777" w:rsidR="009303BA" w:rsidRPr="00807D4A" w:rsidRDefault="009303BA" w:rsidP="00C2427F">
      <w:pPr>
        <w:shd w:val="clear" w:color="auto" w:fill="FFFFFF"/>
        <w:spacing w:after="0" w:line="240" w:lineRule="auto"/>
        <w:ind w:firstLine="709"/>
        <w:rPr>
          <w:rFonts w:ascii="Times New Roman" w:eastAsia="Times New Roman" w:hAnsi="Times New Roman" w:cs="Times New Roman"/>
          <w:bCs/>
          <w:color w:val="000000"/>
          <w:sz w:val="28"/>
          <w:szCs w:val="28"/>
          <w:lang w:eastAsia="ru-RU"/>
        </w:rPr>
      </w:pPr>
      <w:r w:rsidRPr="00807D4A">
        <w:rPr>
          <w:rFonts w:ascii="Times New Roman" w:eastAsia="Times New Roman" w:hAnsi="Times New Roman" w:cs="Times New Roman"/>
          <w:bCs/>
          <w:color w:val="000000"/>
          <w:sz w:val="28"/>
          <w:szCs w:val="28"/>
          <w:lang w:eastAsia="ru-RU"/>
        </w:rPr>
        <w:t>г. Тверь, проспект Победы, д. 27;</w:t>
      </w:r>
    </w:p>
    <w:p w14:paraId="556C4866" w14:textId="77777777" w:rsidR="009303BA" w:rsidRPr="00807D4A" w:rsidRDefault="009303BA" w:rsidP="00C2427F">
      <w:pPr>
        <w:shd w:val="clear" w:color="auto" w:fill="FFFFFF"/>
        <w:spacing w:after="0" w:line="240" w:lineRule="auto"/>
        <w:ind w:firstLine="709"/>
        <w:rPr>
          <w:rFonts w:ascii="Times New Roman" w:eastAsia="Times New Roman" w:hAnsi="Times New Roman" w:cs="Times New Roman"/>
          <w:bCs/>
          <w:color w:val="000000"/>
          <w:sz w:val="28"/>
          <w:szCs w:val="28"/>
          <w:lang w:eastAsia="ru-RU"/>
        </w:rPr>
      </w:pPr>
      <w:r w:rsidRPr="00807D4A">
        <w:rPr>
          <w:rFonts w:ascii="Times New Roman" w:eastAsia="Times New Roman" w:hAnsi="Times New Roman" w:cs="Times New Roman"/>
          <w:bCs/>
          <w:color w:val="000000"/>
          <w:sz w:val="28"/>
          <w:szCs w:val="28"/>
          <w:lang w:eastAsia="ru-RU"/>
        </w:rPr>
        <w:t>г. Кострома, ул. Красноармейская, д.8;</w:t>
      </w:r>
    </w:p>
    <w:p w14:paraId="36226246" w14:textId="77777777" w:rsidR="009303BA" w:rsidRPr="00807D4A" w:rsidRDefault="009303BA" w:rsidP="00C2427F">
      <w:pPr>
        <w:shd w:val="clear" w:color="auto" w:fill="FFFFFF"/>
        <w:spacing w:after="0" w:line="240" w:lineRule="auto"/>
        <w:ind w:firstLine="709"/>
        <w:rPr>
          <w:rFonts w:ascii="Times New Roman" w:eastAsia="Times New Roman" w:hAnsi="Times New Roman" w:cs="Times New Roman"/>
          <w:bCs/>
          <w:color w:val="000000"/>
          <w:sz w:val="28"/>
          <w:szCs w:val="28"/>
          <w:lang w:eastAsia="ru-RU"/>
        </w:rPr>
      </w:pPr>
      <w:r w:rsidRPr="00807D4A">
        <w:rPr>
          <w:rFonts w:ascii="Times New Roman" w:eastAsia="Times New Roman" w:hAnsi="Times New Roman" w:cs="Times New Roman"/>
          <w:bCs/>
          <w:color w:val="000000"/>
          <w:sz w:val="28"/>
          <w:szCs w:val="28"/>
          <w:lang w:eastAsia="ru-RU"/>
        </w:rPr>
        <w:t xml:space="preserve">г. Ярославль, Московский </w:t>
      </w:r>
      <w:proofErr w:type="spellStart"/>
      <w:r w:rsidRPr="00807D4A">
        <w:rPr>
          <w:rFonts w:ascii="Times New Roman" w:eastAsia="Times New Roman" w:hAnsi="Times New Roman" w:cs="Times New Roman"/>
          <w:bCs/>
          <w:color w:val="000000"/>
          <w:sz w:val="28"/>
          <w:szCs w:val="28"/>
          <w:lang w:eastAsia="ru-RU"/>
        </w:rPr>
        <w:t>пр-кт</w:t>
      </w:r>
      <w:proofErr w:type="spellEnd"/>
      <w:r w:rsidRPr="00807D4A">
        <w:rPr>
          <w:rFonts w:ascii="Times New Roman" w:eastAsia="Times New Roman" w:hAnsi="Times New Roman" w:cs="Times New Roman"/>
          <w:bCs/>
          <w:color w:val="000000"/>
          <w:sz w:val="28"/>
          <w:szCs w:val="28"/>
          <w:lang w:eastAsia="ru-RU"/>
        </w:rPr>
        <w:t>, д.41.</w:t>
      </w:r>
    </w:p>
    <w:p w14:paraId="41FB6EF7" w14:textId="77777777" w:rsidR="00D564CE" w:rsidRDefault="009303BA" w:rsidP="00C2427F">
      <w:pPr>
        <w:shd w:val="clear" w:color="auto" w:fill="FFFFFF"/>
        <w:spacing w:after="0" w:line="240" w:lineRule="auto"/>
        <w:ind w:firstLine="709"/>
        <w:rPr>
          <w:rFonts w:ascii="Times New Roman" w:eastAsia="Times New Roman" w:hAnsi="Times New Roman" w:cs="Times New Roman"/>
          <w:bCs/>
          <w:color w:val="000000"/>
          <w:sz w:val="28"/>
          <w:szCs w:val="28"/>
          <w:lang w:eastAsia="ru-RU"/>
        </w:rPr>
      </w:pPr>
      <w:r w:rsidRPr="00807D4A">
        <w:rPr>
          <w:rFonts w:ascii="Times New Roman" w:eastAsia="Times New Roman" w:hAnsi="Times New Roman" w:cs="Times New Roman"/>
          <w:bCs/>
          <w:color w:val="000000"/>
          <w:sz w:val="28"/>
          <w:szCs w:val="28"/>
          <w:lang w:eastAsia="ru-RU"/>
        </w:rPr>
        <w:t xml:space="preserve">Подробная информация по тел. 8(495)1221927 доб. 1022, </w:t>
      </w:r>
    </w:p>
    <w:p w14:paraId="6020DC83" w14:textId="65DCC5C8" w:rsidR="009303BA" w:rsidRDefault="009303BA" w:rsidP="00C2427F">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bCs/>
          <w:color w:val="000000"/>
          <w:sz w:val="28"/>
          <w:szCs w:val="28"/>
          <w:lang w:eastAsia="ru-RU"/>
        </w:rPr>
        <w:t xml:space="preserve">электронная почта: </w:t>
      </w:r>
      <w:hyperlink r:id="rId8" w:history="1">
        <w:r w:rsidRPr="00807D4A">
          <w:rPr>
            <w:rStyle w:val="a3"/>
            <w:rFonts w:ascii="Times New Roman" w:eastAsia="Times New Roman" w:hAnsi="Times New Roman" w:cs="Times New Roman"/>
            <w:sz w:val="28"/>
            <w:szCs w:val="28"/>
            <w:lang w:eastAsia="ru-RU"/>
          </w:rPr>
          <w:t>e.savchenko@cntr.gosnadzor.gov.ru</w:t>
        </w:r>
      </w:hyperlink>
    </w:p>
    <w:p w14:paraId="5CE7C19C" w14:textId="77777777" w:rsidR="00D564CE" w:rsidRDefault="00D564CE" w:rsidP="00C2427F">
      <w:pPr>
        <w:shd w:val="clear" w:color="auto" w:fill="FFFFFF"/>
        <w:spacing w:after="0" w:line="240" w:lineRule="auto"/>
        <w:rPr>
          <w:rFonts w:ascii="Times New Roman" w:eastAsia="Times New Roman" w:hAnsi="Times New Roman" w:cs="Times New Roman"/>
          <w:bCs/>
          <w:color w:val="000000"/>
          <w:sz w:val="28"/>
          <w:szCs w:val="28"/>
          <w:lang w:eastAsia="ru-RU"/>
        </w:rPr>
      </w:pPr>
    </w:p>
    <w:p w14:paraId="118A850A" w14:textId="7CCC8471" w:rsidR="009303BA" w:rsidRPr="009303BA" w:rsidRDefault="009303BA" w:rsidP="00D564CE">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r w:rsidRPr="009303BA">
        <w:rPr>
          <w:rFonts w:ascii="Times New Roman" w:eastAsia="Times New Roman" w:hAnsi="Times New Roman" w:cs="Times New Roman"/>
          <w:bCs/>
          <w:color w:val="000000"/>
          <w:sz w:val="28"/>
          <w:szCs w:val="28"/>
          <w:lang w:eastAsia="ru-RU"/>
        </w:rPr>
        <w:t>Срок представления документов:</w:t>
      </w:r>
      <w:r w:rsidRPr="00090DBB">
        <w:rPr>
          <w:rFonts w:ascii="Times New Roman" w:eastAsia="Times New Roman" w:hAnsi="Times New Roman" w:cs="Times New Roman"/>
          <w:b/>
          <w:bCs/>
          <w:color w:val="000000"/>
          <w:sz w:val="28"/>
          <w:szCs w:val="28"/>
          <w:lang w:eastAsia="ru-RU"/>
        </w:rPr>
        <w:t xml:space="preserve"> </w:t>
      </w:r>
      <w:r w:rsidRPr="00090DBB">
        <w:rPr>
          <w:rFonts w:ascii="Times New Roman" w:eastAsia="Times New Roman" w:hAnsi="Times New Roman" w:cs="Times New Roman"/>
          <w:b/>
          <w:bCs/>
          <w:color w:val="000000"/>
          <w:sz w:val="28"/>
          <w:szCs w:val="28"/>
          <w:u w:val="single"/>
          <w:lang w:eastAsia="ru-RU"/>
        </w:rPr>
        <w:t xml:space="preserve">с </w:t>
      </w:r>
      <w:r w:rsidR="00C2427F">
        <w:rPr>
          <w:rFonts w:ascii="Times New Roman" w:eastAsia="Times New Roman" w:hAnsi="Times New Roman" w:cs="Times New Roman"/>
          <w:b/>
          <w:bCs/>
          <w:color w:val="000000"/>
          <w:sz w:val="28"/>
          <w:szCs w:val="28"/>
          <w:u w:val="single"/>
          <w:lang w:eastAsia="ru-RU"/>
        </w:rPr>
        <w:t xml:space="preserve">21 октября </w:t>
      </w:r>
      <w:r w:rsidRPr="00090DBB">
        <w:rPr>
          <w:rFonts w:ascii="Times New Roman" w:eastAsia="Times New Roman" w:hAnsi="Times New Roman" w:cs="Times New Roman"/>
          <w:b/>
          <w:bCs/>
          <w:color w:val="000000"/>
          <w:sz w:val="28"/>
          <w:szCs w:val="28"/>
          <w:u w:val="single"/>
          <w:lang w:eastAsia="ru-RU"/>
        </w:rPr>
        <w:t>по</w:t>
      </w:r>
      <w:r w:rsidR="00A73F95">
        <w:rPr>
          <w:rFonts w:ascii="Times New Roman" w:eastAsia="Times New Roman" w:hAnsi="Times New Roman" w:cs="Times New Roman"/>
          <w:b/>
          <w:bCs/>
          <w:color w:val="000000"/>
          <w:sz w:val="28"/>
          <w:szCs w:val="28"/>
          <w:u w:val="single"/>
          <w:lang w:eastAsia="ru-RU"/>
        </w:rPr>
        <w:t xml:space="preserve"> </w:t>
      </w:r>
      <w:r w:rsidR="00C2427F">
        <w:rPr>
          <w:rFonts w:ascii="Times New Roman" w:eastAsia="Times New Roman" w:hAnsi="Times New Roman" w:cs="Times New Roman"/>
          <w:b/>
          <w:bCs/>
          <w:color w:val="000000"/>
          <w:sz w:val="28"/>
          <w:szCs w:val="28"/>
          <w:u w:val="single"/>
          <w:lang w:eastAsia="ru-RU"/>
        </w:rPr>
        <w:t>10</w:t>
      </w:r>
      <w:r w:rsidR="00B83942">
        <w:rPr>
          <w:rFonts w:ascii="Times New Roman" w:eastAsia="Times New Roman" w:hAnsi="Times New Roman" w:cs="Times New Roman"/>
          <w:b/>
          <w:bCs/>
          <w:color w:val="000000"/>
          <w:sz w:val="28"/>
          <w:szCs w:val="28"/>
          <w:u w:val="single"/>
          <w:lang w:eastAsia="ru-RU"/>
        </w:rPr>
        <w:t xml:space="preserve"> </w:t>
      </w:r>
      <w:r w:rsidR="00C2427F">
        <w:rPr>
          <w:rFonts w:ascii="Times New Roman" w:eastAsia="Times New Roman" w:hAnsi="Times New Roman" w:cs="Times New Roman"/>
          <w:b/>
          <w:bCs/>
          <w:color w:val="000000"/>
          <w:sz w:val="28"/>
          <w:szCs w:val="28"/>
          <w:u w:val="single"/>
          <w:lang w:eastAsia="ru-RU"/>
        </w:rPr>
        <w:t xml:space="preserve">ноября </w:t>
      </w:r>
      <w:r>
        <w:rPr>
          <w:rFonts w:ascii="Times New Roman" w:eastAsia="Times New Roman" w:hAnsi="Times New Roman" w:cs="Times New Roman"/>
          <w:b/>
          <w:bCs/>
          <w:color w:val="000000"/>
          <w:sz w:val="28"/>
          <w:szCs w:val="28"/>
          <w:u w:val="single"/>
          <w:lang w:eastAsia="ru-RU"/>
        </w:rPr>
        <w:t>2022 г. (включительно).</w:t>
      </w:r>
    </w:p>
    <w:p w14:paraId="619C7181" w14:textId="77777777" w:rsidR="00D564CE" w:rsidRDefault="0033775D" w:rsidP="00D564C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color w:val="000000"/>
          <w:sz w:val="28"/>
          <w:szCs w:val="28"/>
          <w:lang w:eastAsia="ru-RU"/>
        </w:rPr>
        <w:t> </w:t>
      </w:r>
    </w:p>
    <w:p w14:paraId="35E48D76" w14:textId="49BB58A0" w:rsidR="0033775D" w:rsidRPr="00090DBB" w:rsidRDefault="0033775D" w:rsidP="00D564C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b/>
          <w:bCs/>
          <w:color w:val="000000"/>
          <w:sz w:val="28"/>
          <w:szCs w:val="28"/>
          <w:lang w:eastAsia="ru-RU"/>
        </w:rPr>
        <w:t>Информация</w:t>
      </w:r>
      <w:r w:rsidR="00A94815" w:rsidRPr="00090DBB">
        <w:rPr>
          <w:rFonts w:ascii="Times New Roman" w:eastAsia="Times New Roman" w:hAnsi="Times New Roman" w:cs="Times New Roman"/>
          <w:b/>
          <w:bCs/>
          <w:color w:val="000000"/>
          <w:sz w:val="28"/>
          <w:szCs w:val="28"/>
          <w:lang w:eastAsia="ru-RU"/>
        </w:rPr>
        <w:t xml:space="preserve"> </w:t>
      </w:r>
      <w:r w:rsidRPr="00090DBB">
        <w:rPr>
          <w:rFonts w:ascii="Times New Roman" w:eastAsia="Times New Roman" w:hAnsi="Times New Roman" w:cs="Times New Roman"/>
          <w:b/>
          <w:bCs/>
          <w:color w:val="000000"/>
          <w:sz w:val="28"/>
          <w:szCs w:val="28"/>
          <w:lang w:eastAsia="ru-RU"/>
        </w:rPr>
        <w:t>об</w:t>
      </w:r>
      <w:r w:rsidR="00A94815" w:rsidRPr="00090DBB">
        <w:rPr>
          <w:rFonts w:ascii="Times New Roman" w:eastAsia="Times New Roman" w:hAnsi="Times New Roman" w:cs="Times New Roman"/>
          <w:b/>
          <w:bCs/>
          <w:color w:val="000000"/>
          <w:sz w:val="28"/>
          <w:szCs w:val="28"/>
          <w:lang w:eastAsia="ru-RU"/>
        </w:rPr>
        <w:t xml:space="preserve"> </w:t>
      </w:r>
      <w:r w:rsidRPr="00090DBB">
        <w:rPr>
          <w:rFonts w:ascii="Times New Roman" w:eastAsia="Times New Roman" w:hAnsi="Times New Roman" w:cs="Times New Roman"/>
          <w:b/>
          <w:bCs/>
          <w:color w:val="000000"/>
          <w:sz w:val="28"/>
          <w:szCs w:val="28"/>
          <w:lang w:eastAsia="ru-RU"/>
        </w:rPr>
        <w:t>общих</w:t>
      </w:r>
      <w:r w:rsidR="00A94815" w:rsidRPr="00090DBB">
        <w:rPr>
          <w:rFonts w:ascii="Times New Roman" w:eastAsia="Times New Roman" w:hAnsi="Times New Roman" w:cs="Times New Roman"/>
          <w:b/>
          <w:bCs/>
          <w:color w:val="000000"/>
          <w:sz w:val="28"/>
          <w:szCs w:val="28"/>
          <w:lang w:eastAsia="ru-RU"/>
        </w:rPr>
        <w:t xml:space="preserve"> </w:t>
      </w:r>
      <w:r w:rsidRPr="00090DBB">
        <w:rPr>
          <w:rFonts w:ascii="Times New Roman" w:eastAsia="Times New Roman" w:hAnsi="Times New Roman" w:cs="Times New Roman"/>
          <w:b/>
          <w:bCs/>
          <w:color w:val="000000"/>
          <w:sz w:val="28"/>
          <w:szCs w:val="28"/>
          <w:lang w:eastAsia="ru-RU"/>
        </w:rPr>
        <w:t>квалификационных</w:t>
      </w:r>
      <w:r w:rsidR="00A94815" w:rsidRPr="00090DBB">
        <w:rPr>
          <w:rFonts w:ascii="Times New Roman" w:eastAsia="Times New Roman" w:hAnsi="Times New Roman" w:cs="Times New Roman"/>
          <w:b/>
          <w:bCs/>
          <w:color w:val="000000"/>
          <w:sz w:val="28"/>
          <w:szCs w:val="28"/>
          <w:lang w:eastAsia="ru-RU"/>
        </w:rPr>
        <w:t xml:space="preserve"> </w:t>
      </w:r>
      <w:r w:rsidRPr="00090DBB">
        <w:rPr>
          <w:rFonts w:ascii="Times New Roman" w:eastAsia="Times New Roman" w:hAnsi="Times New Roman" w:cs="Times New Roman"/>
          <w:b/>
          <w:bCs/>
          <w:color w:val="000000"/>
          <w:sz w:val="28"/>
          <w:szCs w:val="28"/>
          <w:lang w:eastAsia="ru-RU"/>
        </w:rPr>
        <w:t>требованиях,</w:t>
      </w:r>
      <w:r w:rsidR="00A94815" w:rsidRPr="00090DBB">
        <w:rPr>
          <w:rFonts w:ascii="Times New Roman" w:eastAsia="Times New Roman" w:hAnsi="Times New Roman" w:cs="Times New Roman"/>
          <w:b/>
          <w:bCs/>
          <w:color w:val="000000"/>
          <w:sz w:val="28"/>
          <w:szCs w:val="28"/>
          <w:lang w:eastAsia="ru-RU"/>
        </w:rPr>
        <w:t xml:space="preserve"> </w:t>
      </w:r>
      <w:r w:rsidRPr="00090DBB">
        <w:rPr>
          <w:rFonts w:ascii="Times New Roman" w:eastAsia="Times New Roman" w:hAnsi="Times New Roman" w:cs="Times New Roman"/>
          <w:b/>
          <w:bCs/>
          <w:color w:val="000000"/>
          <w:sz w:val="28"/>
          <w:szCs w:val="28"/>
          <w:lang w:eastAsia="ru-RU"/>
        </w:rPr>
        <w:t>предъявляемых</w:t>
      </w:r>
      <w:r w:rsidR="00A94815" w:rsidRPr="00090DBB">
        <w:rPr>
          <w:rFonts w:ascii="Times New Roman" w:eastAsia="Times New Roman" w:hAnsi="Times New Roman" w:cs="Times New Roman"/>
          <w:b/>
          <w:bCs/>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 </w:t>
      </w:r>
      <w:r w:rsidRPr="00090DBB">
        <w:rPr>
          <w:rFonts w:ascii="Times New Roman" w:eastAsia="Times New Roman" w:hAnsi="Times New Roman" w:cs="Times New Roman"/>
          <w:b/>
          <w:bCs/>
          <w:color w:val="000000"/>
          <w:sz w:val="28"/>
          <w:szCs w:val="28"/>
          <w:lang w:eastAsia="ru-RU"/>
        </w:rPr>
        <w:t>претендентам</w:t>
      </w:r>
      <w:r w:rsidR="00A94815" w:rsidRPr="00090DBB">
        <w:rPr>
          <w:rFonts w:ascii="Times New Roman" w:eastAsia="Times New Roman" w:hAnsi="Times New Roman" w:cs="Times New Roman"/>
          <w:b/>
          <w:bCs/>
          <w:color w:val="000000"/>
          <w:sz w:val="28"/>
          <w:szCs w:val="28"/>
          <w:lang w:eastAsia="ru-RU"/>
        </w:rPr>
        <w:t xml:space="preserve"> </w:t>
      </w:r>
      <w:r w:rsidRPr="00090DBB">
        <w:rPr>
          <w:rFonts w:ascii="Times New Roman" w:eastAsia="Times New Roman" w:hAnsi="Times New Roman" w:cs="Times New Roman"/>
          <w:b/>
          <w:bCs/>
          <w:color w:val="000000"/>
          <w:sz w:val="28"/>
          <w:szCs w:val="28"/>
          <w:lang w:eastAsia="ru-RU"/>
        </w:rPr>
        <w:t>к образованию и стажу,</w:t>
      </w:r>
      <w:r w:rsidR="00A94815" w:rsidRPr="00090DBB">
        <w:rPr>
          <w:rFonts w:ascii="Times New Roman" w:eastAsia="Times New Roman" w:hAnsi="Times New Roman" w:cs="Times New Roman"/>
          <w:b/>
          <w:bCs/>
          <w:color w:val="000000"/>
          <w:sz w:val="28"/>
          <w:szCs w:val="28"/>
          <w:lang w:eastAsia="ru-RU"/>
        </w:rPr>
        <w:t xml:space="preserve"> </w:t>
      </w:r>
      <w:r w:rsidRPr="00090DBB">
        <w:rPr>
          <w:rFonts w:ascii="Times New Roman" w:eastAsia="Times New Roman" w:hAnsi="Times New Roman" w:cs="Times New Roman"/>
          <w:b/>
          <w:bCs/>
          <w:color w:val="000000"/>
          <w:sz w:val="28"/>
          <w:szCs w:val="28"/>
          <w:lang w:eastAsia="ru-RU"/>
        </w:rPr>
        <w:t>перечень</w:t>
      </w:r>
      <w:r w:rsidR="00A94815" w:rsidRPr="00090DBB">
        <w:rPr>
          <w:rFonts w:ascii="Times New Roman" w:eastAsia="Times New Roman" w:hAnsi="Times New Roman" w:cs="Times New Roman"/>
          <w:b/>
          <w:bCs/>
          <w:color w:val="000000"/>
          <w:sz w:val="28"/>
          <w:szCs w:val="28"/>
          <w:lang w:eastAsia="ru-RU"/>
        </w:rPr>
        <w:t xml:space="preserve"> </w:t>
      </w:r>
      <w:r w:rsidRPr="00090DBB">
        <w:rPr>
          <w:rFonts w:ascii="Times New Roman" w:eastAsia="Times New Roman" w:hAnsi="Times New Roman" w:cs="Times New Roman"/>
          <w:b/>
          <w:bCs/>
          <w:color w:val="000000"/>
          <w:sz w:val="28"/>
          <w:szCs w:val="28"/>
          <w:lang w:eastAsia="ru-RU"/>
        </w:rPr>
        <w:t>необходимых</w:t>
      </w:r>
      <w:r w:rsidR="00A94815" w:rsidRPr="00090DBB">
        <w:rPr>
          <w:rFonts w:ascii="Times New Roman" w:eastAsia="Times New Roman" w:hAnsi="Times New Roman" w:cs="Times New Roman"/>
          <w:b/>
          <w:bCs/>
          <w:color w:val="000000"/>
          <w:sz w:val="28"/>
          <w:szCs w:val="28"/>
          <w:lang w:eastAsia="ru-RU"/>
        </w:rPr>
        <w:t xml:space="preserve"> </w:t>
      </w:r>
      <w:r w:rsidRPr="00090DBB">
        <w:rPr>
          <w:rFonts w:ascii="Times New Roman" w:eastAsia="Times New Roman" w:hAnsi="Times New Roman" w:cs="Times New Roman"/>
          <w:b/>
          <w:bCs/>
          <w:color w:val="000000"/>
          <w:sz w:val="28"/>
          <w:szCs w:val="28"/>
          <w:lang w:eastAsia="ru-RU"/>
        </w:rPr>
        <w:t>документов,</w:t>
      </w:r>
      <w:r w:rsidR="00A94815" w:rsidRPr="00090DBB">
        <w:rPr>
          <w:rFonts w:ascii="Times New Roman" w:eastAsia="Times New Roman" w:hAnsi="Times New Roman" w:cs="Times New Roman"/>
          <w:b/>
          <w:bCs/>
          <w:color w:val="000000"/>
          <w:sz w:val="28"/>
          <w:szCs w:val="28"/>
          <w:lang w:eastAsia="ru-RU"/>
        </w:rPr>
        <w:t xml:space="preserve"> </w:t>
      </w:r>
      <w:r w:rsidRPr="00090DBB">
        <w:rPr>
          <w:rFonts w:ascii="Times New Roman" w:eastAsia="Times New Roman" w:hAnsi="Times New Roman" w:cs="Times New Roman"/>
          <w:b/>
          <w:bCs/>
          <w:color w:val="000000"/>
          <w:sz w:val="28"/>
          <w:szCs w:val="28"/>
          <w:lang w:eastAsia="ru-RU"/>
        </w:rPr>
        <w:t>условия</w:t>
      </w:r>
      <w:r w:rsidR="00A94815" w:rsidRPr="00090DBB">
        <w:rPr>
          <w:rFonts w:ascii="Times New Roman" w:eastAsia="Times New Roman" w:hAnsi="Times New Roman" w:cs="Times New Roman"/>
          <w:b/>
          <w:bCs/>
          <w:color w:val="000000"/>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прохождения</w:t>
      </w:r>
      <w:r w:rsidR="00A94815"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государственной</w:t>
      </w:r>
      <w:r w:rsidR="00A94815"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гражданской</w:t>
      </w:r>
      <w:r w:rsidR="00A94815"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службы</w:t>
      </w:r>
      <w:r w:rsidR="00B56DBF"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размещены</w:t>
      </w:r>
      <w:r w:rsidR="00A94815"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на официальном</w:t>
      </w:r>
      <w:r w:rsidR="00B56DBF"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сайте</w:t>
      </w:r>
      <w:r w:rsidR="00B56DBF"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3"/>
          <w:sz w:val="28"/>
          <w:szCs w:val="28"/>
          <w:lang w:eastAsia="ru-RU"/>
        </w:rPr>
        <w:t>Центрального</w:t>
      </w:r>
      <w:r w:rsidR="00B56DBF" w:rsidRPr="00090DBB">
        <w:rPr>
          <w:rFonts w:ascii="Times New Roman" w:eastAsia="Times New Roman" w:hAnsi="Times New Roman" w:cs="Times New Roman"/>
          <w:b/>
          <w:bCs/>
          <w:color w:val="000000"/>
          <w:spacing w:val="-3"/>
          <w:sz w:val="28"/>
          <w:szCs w:val="28"/>
          <w:lang w:eastAsia="ru-RU"/>
        </w:rPr>
        <w:t xml:space="preserve"> </w:t>
      </w:r>
      <w:r w:rsidRPr="00090DBB">
        <w:rPr>
          <w:rFonts w:ascii="Times New Roman" w:eastAsia="Times New Roman" w:hAnsi="Times New Roman" w:cs="Times New Roman"/>
          <w:b/>
          <w:bCs/>
          <w:color w:val="000000"/>
          <w:spacing w:val="-3"/>
          <w:sz w:val="28"/>
          <w:szCs w:val="28"/>
          <w:lang w:eastAsia="ru-RU"/>
        </w:rPr>
        <w:t>управления</w:t>
      </w:r>
      <w:r w:rsidR="00B56DBF" w:rsidRPr="00090DBB">
        <w:rPr>
          <w:rFonts w:ascii="Times New Roman" w:eastAsia="Times New Roman" w:hAnsi="Times New Roman" w:cs="Times New Roman"/>
          <w:b/>
          <w:bCs/>
          <w:color w:val="000000"/>
          <w:spacing w:val="-3"/>
          <w:sz w:val="28"/>
          <w:szCs w:val="28"/>
          <w:lang w:eastAsia="ru-RU"/>
        </w:rPr>
        <w:t xml:space="preserve"> </w:t>
      </w:r>
      <w:r w:rsidRPr="00090DBB">
        <w:rPr>
          <w:rFonts w:ascii="Times New Roman" w:eastAsia="Times New Roman" w:hAnsi="Times New Roman" w:cs="Times New Roman"/>
          <w:b/>
          <w:bCs/>
          <w:color w:val="000000"/>
          <w:spacing w:val="-3"/>
          <w:sz w:val="28"/>
          <w:szCs w:val="28"/>
          <w:lang w:eastAsia="ru-RU"/>
        </w:rPr>
        <w:t>Федеральной</w:t>
      </w:r>
      <w:r w:rsidR="00B56DBF" w:rsidRPr="00090DBB">
        <w:rPr>
          <w:rFonts w:ascii="Times New Roman" w:eastAsia="Times New Roman" w:hAnsi="Times New Roman" w:cs="Times New Roman"/>
          <w:b/>
          <w:bCs/>
          <w:color w:val="000000"/>
          <w:spacing w:val="-3"/>
          <w:sz w:val="28"/>
          <w:szCs w:val="28"/>
          <w:lang w:eastAsia="ru-RU"/>
        </w:rPr>
        <w:t xml:space="preserve"> </w:t>
      </w:r>
      <w:r w:rsidRPr="00090DBB">
        <w:rPr>
          <w:rFonts w:ascii="Times New Roman" w:eastAsia="Times New Roman" w:hAnsi="Times New Roman" w:cs="Times New Roman"/>
          <w:b/>
          <w:bCs/>
          <w:color w:val="000000"/>
          <w:spacing w:val="-3"/>
          <w:sz w:val="28"/>
          <w:szCs w:val="28"/>
          <w:lang w:eastAsia="ru-RU"/>
        </w:rPr>
        <w:t>службы по экологическому,</w:t>
      </w:r>
      <w:r w:rsidR="00B56DBF" w:rsidRPr="00090DBB">
        <w:rPr>
          <w:rFonts w:ascii="Times New Roman" w:eastAsia="Times New Roman" w:hAnsi="Times New Roman" w:cs="Times New Roman"/>
          <w:b/>
          <w:bCs/>
          <w:color w:val="000000"/>
          <w:spacing w:val="-3"/>
          <w:sz w:val="28"/>
          <w:szCs w:val="28"/>
          <w:lang w:eastAsia="ru-RU"/>
        </w:rPr>
        <w:t xml:space="preserve"> </w:t>
      </w:r>
      <w:r w:rsidRPr="00090DBB">
        <w:rPr>
          <w:rFonts w:ascii="Times New Roman" w:eastAsia="Times New Roman" w:hAnsi="Times New Roman" w:cs="Times New Roman"/>
          <w:b/>
          <w:bCs/>
          <w:color w:val="000000"/>
          <w:spacing w:val="-3"/>
          <w:sz w:val="28"/>
          <w:szCs w:val="28"/>
          <w:lang w:eastAsia="ru-RU"/>
        </w:rPr>
        <w:t>технологическому и </w:t>
      </w:r>
      <w:r w:rsidRPr="00090DBB">
        <w:rPr>
          <w:rFonts w:ascii="Times New Roman" w:eastAsia="Times New Roman" w:hAnsi="Times New Roman" w:cs="Times New Roman"/>
          <w:b/>
          <w:bCs/>
          <w:color w:val="000000"/>
          <w:spacing w:val="-4"/>
          <w:sz w:val="28"/>
          <w:szCs w:val="28"/>
          <w:lang w:eastAsia="ru-RU"/>
        </w:rPr>
        <w:t>атомному</w:t>
      </w:r>
      <w:r w:rsidR="00B56DBF"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надзору:</w:t>
      </w:r>
      <w:r w:rsidR="00B56DBF" w:rsidRPr="00090DBB">
        <w:rPr>
          <w:rFonts w:ascii="Times New Roman" w:eastAsia="Times New Roman" w:hAnsi="Times New Roman" w:cs="Times New Roman"/>
          <w:b/>
          <w:bCs/>
          <w:color w:val="000000"/>
          <w:spacing w:val="-4"/>
          <w:sz w:val="28"/>
          <w:szCs w:val="28"/>
          <w:lang w:eastAsia="ru-RU"/>
        </w:rPr>
        <w:t xml:space="preserve"> </w:t>
      </w:r>
      <w:hyperlink r:id="rId9" w:history="1">
        <w:proofErr w:type="gramStart"/>
        <w:r w:rsidR="009303BA" w:rsidRPr="00202353">
          <w:rPr>
            <w:rStyle w:val="a3"/>
            <w:rFonts w:ascii="Times New Roman" w:eastAsia="Times New Roman" w:hAnsi="Times New Roman" w:cs="Times New Roman"/>
            <w:b/>
            <w:bCs/>
            <w:spacing w:val="-4"/>
            <w:sz w:val="28"/>
            <w:szCs w:val="28"/>
            <w:lang w:val="en-US" w:eastAsia="ru-RU"/>
          </w:rPr>
          <w:t>http</w:t>
        </w:r>
        <w:r w:rsidR="009303BA" w:rsidRPr="00202353">
          <w:rPr>
            <w:rStyle w:val="a3"/>
            <w:rFonts w:ascii="Times New Roman" w:eastAsia="Times New Roman" w:hAnsi="Times New Roman" w:cs="Times New Roman"/>
            <w:b/>
            <w:bCs/>
            <w:spacing w:val="-4"/>
            <w:sz w:val="28"/>
            <w:szCs w:val="28"/>
            <w:lang w:eastAsia="ru-RU"/>
          </w:rPr>
          <w:t>://</w:t>
        </w:r>
        <w:proofErr w:type="spellStart"/>
        <w:r w:rsidR="009303BA" w:rsidRPr="00202353">
          <w:rPr>
            <w:rStyle w:val="a3"/>
            <w:rFonts w:ascii="Times New Roman" w:eastAsia="Times New Roman" w:hAnsi="Times New Roman" w:cs="Times New Roman"/>
            <w:b/>
            <w:bCs/>
            <w:spacing w:val="-4"/>
            <w:sz w:val="28"/>
            <w:szCs w:val="28"/>
            <w:lang w:val="en-US" w:eastAsia="ru-RU"/>
          </w:rPr>
          <w:t>cntr</w:t>
        </w:r>
        <w:proofErr w:type="spellEnd"/>
        <w:r w:rsidR="009303BA" w:rsidRPr="00202353">
          <w:rPr>
            <w:rStyle w:val="a3"/>
            <w:rFonts w:ascii="Times New Roman" w:eastAsia="Times New Roman" w:hAnsi="Times New Roman" w:cs="Times New Roman"/>
            <w:b/>
            <w:bCs/>
            <w:spacing w:val="-4"/>
            <w:sz w:val="28"/>
            <w:szCs w:val="28"/>
            <w:lang w:eastAsia="ru-RU"/>
          </w:rPr>
          <w:t>.</w:t>
        </w:r>
        <w:proofErr w:type="spellStart"/>
        <w:r w:rsidR="009303BA" w:rsidRPr="00202353">
          <w:rPr>
            <w:rStyle w:val="a3"/>
            <w:rFonts w:ascii="Times New Roman" w:eastAsia="Times New Roman" w:hAnsi="Times New Roman" w:cs="Times New Roman"/>
            <w:b/>
            <w:bCs/>
            <w:spacing w:val="-4"/>
            <w:sz w:val="28"/>
            <w:szCs w:val="28"/>
            <w:lang w:val="en-US" w:eastAsia="ru-RU"/>
          </w:rPr>
          <w:t>qosnadzor</w:t>
        </w:r>
        <w:proofErr w:type="spellEnd"/>
        <w:r w:rsidR="009303BA" w:rsidRPr="00202353">
          <w:rPr>
            <w:rStyle w:val="a3"/>
            <w:rFonts w:ascii="Times New Roman" w:eastAsia="Times New Roman" w:hAnsi="Times New Roman" w:cs="Times New Roman"/>
            <w:b/>
            <w:bCs/>
            <w:spacing w:val="-4"/>
            <w:sz w:val="28"/>
            <w:szCs w:val="28"/>
            <w:lang w:eastAsia="ru-RU"/>
          </w:rPr>
          <w:t>.</w:t>
        </w:r>
        <w:proofErr w:type="spellStart"/>
        <w:r w:rsidR="009303BA" w:rsidRPr="00202353">
          <w:rPr>
            <w:rStyle w:val="a3"/>
            <w:rFonts w:ascii="Times New Roman" w:eastAsia="Times New Roman" w:hAnsi="Times New Roman" w:cs="Times New Roman"/>
            <w:b/>
            <w:bCs/>
            <w:spacing w:val="-4"/>
            <w:sz w:val="28"/>
            <w:szCs w:val="28"/>
            <w:lang w:val="en-US" w:eastAsia="ru-RU"/>
          </w:rPr>
          <w:t>ru</w:t>
        </w:r>
        <w:proofErr w:type="spellEnd"/>
        <w:r w:rsidR="009303BA" w:rsidRPr="00202353">
          <w:rPr>
            <w:rStyle w:val="a3"/>
            <w:rFonts w:ascii="Times New Roman" w:eastAsia="Times New Roman" w:hAnsi="Times New Roman" w:cs="Times New Roman"/>
            <w:b/>
            <w:bCs/>
            <w:spacing w:val="-4"/>
            <w:sz w:val="28"/>
            <w:szCs w:val="28"/>
            <w:lang w:eastAsia="ru-RU"/>
          </w:rPr>
          <w:t>/</w:t>
        </w:r>
      </w:hyperlink>
      <w:r w:rsidR="009303BA">
        <w:rPr>
          <w:rFonts w:ascii="Times New Roman" w:eastAsia="Times New Roman" w:hAnsi="Times New Roman" w:cs="Times New Roman"/>
          <w:b/>
          <w:bCs/>
          <w:color w:val="000000"/>
          <w:spacing w:val="-4"/>
          <w:sz w:val="28"/>
          <w:szCs w:val="28"/>
          <w:u w:val="single"/>
          <w:lang w:eastAsia="ru-RU"/>
        </w:rPr>
        <w:t xml:space="preserve"> </w:t>
      </w:r>
      <w:r w:rsidR="00B56DBF"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в</w:t>
      </w:r>
      <w:proofErr w:type="gramEnd"/>
      <w:r w:rsidR="00B56DBF"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разделе</w:t>
      </w:r>
      <w:r w:rsidR="00B56DBF"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«Государственная</w:t>
      </w:r>
      <w:r w:rsidR="00B56DBF"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служба</w:t>
      </w:r>
      <w:r w:rsidR="00B56DBF"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и</w:t>
      </w:r>
      <w:r w:rsidR="00B56DBF"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кадры».</w:t>
      </w:r>
    </w:p>
    <w:p w14:paraId="3343C825" w14:textId="77777777" w:rsidR="00D564CE" w:rsidRDefault="00D564CE" w:rsidP="00D564CE">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14:paraId="029FFC9E" w14:textId="77777777"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807D4A">
        <w:rPr>
          <w:rFonts w:ascii="Times New Roman" w:eastAsia="Times New Roman" w:hAnsi="Times New Roman" w:cs="Times New Roman"/>
          <w:b/>
          <w:color w:val="000000"/>
          <w:sz w:val="28"/>
          <w:szCs w:val="28"/>
          <w:lang w:eastAsia="ru-RU"/>
        </w:rPr>
        <w:t>Для участия в конкурсе гражданин РФ представляет следующие документы:</w:t>
      </w:r>
    </w:p>
    <w:p w14:paraId="4EAAF544" w14:textId="35A91B2B"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t xml:space="preserve">а) личное заявление на имя руководителя (заполняется </w:t>
      </w:r>
      <w:proofErr w:type="gramStart"/>
      <w:r w:rsidRPr="00807D4A">
        <w:rPr>
          <w:rFonts w:ascii="Times New Roman" w:eastAsia="Times New Roman" w:hAnsi="Times New Roman" w:cs="Times New Roman"/>
          <w:color w:val="000000"/>
          <w:sz w:val="28"/>
          <w:szCs w:val="28"/>
          <w:lang w:eastAsia="ru-RU"/>
        </w:rPr>
        <w:t xml:space="preserve">собственноручно, </w:t>
      </w:r>
      <w:r w:rsidR="00635C29">
        <w:rPr>
          <w:rFonts w:ascii="Times New Roman" w:eastAsia="Times New Roman" w:hAnsi="Times New Roman" w:cs="Times New Roman"/>
          <w:color w:val="000000"/>
          <w:sz w:val="28"/>
          <w:szCs w:val="28"/>
          <w:lang w:eastAsia="ru-RU"/>
        </w:rPr>
        <w:t xml:space="preserve">  </w:t>
      </w:r>
      <w:proofErr w:type="gramEnd"/>
      <w:r w:rsidR="00635C29">
        <w:rPr>
          <w:rFonts w:ascii="Times New Roman" w:eastAsia="Times New Roman" w:hAnsi="Times New Roman" w:cs="Times New Roman"/>
          <w:color w:val="000000"/>
          <w:sz w:val="28"/>
          <w:szCs w:val="28"/>
          <w:lang w:eastAsia="ru-RU"/>
        </w:rPr>
        <w:t xml:space="preserve">             </w:t>
      </w:r>
      <w:r w:rsidRPr="00807D4A">
        <w:rPr>
          <w:rFonts w:ascii="Times New Roman" w:eastAsia="Times New Roman" w:hAnsi="Times New Roman" w:cs="Times New Roman"/>
          <w:color w:val="000000"/>
          <w:sz w:val="28"/>
          <w:szCs w:val="28"/>
          <w:lang w:eastAsia="ru-RU"/>
        </w:rPr>
        <w:t>с указанием электронной почты);</w:t>
      </w:r>
    </w:p>
    <w:p w14:paraId="43D49824" w14:textId="5F2ACD03" w:rsidR="003E7978" w:rsidRPr="000B6F42" w:rsidRDefault="00807D4A" w:rsidP="003E7978">
      <w:pPr>
        <w:pStyle w:val="ConsNormal"/>
        <w:ind w:firstLine="708"/>
        <w:jc w:val="both"/>
        <w:rPr>
          <w:rFonts w:ascii="Times New Roman" w:hAnsi="Times New Roman" w:cs="Times New Roman"/>
          <w:sz w:val="28"/>
          <w:szCs w:val="28"/>
        </w:rPr>
      </w:pPr>
      <w:r w:rsidRPr="00807D4A">
        <w:rPr>
          <w:rFonts w:ascii="Times New Roman" w:hAnsi="Times New Roman" w:cs="Times New Roman"/>
          <w:color w:val="000000"/>
          <w:sz w:val="28"/>
          <w:szCs w:val="28"/>
        </w:rPr>
        <w:t xml:space="preserve">б) собственноручно заполненную и подписанную анкету по форме, утвержденной распоряжением Правительства Российской Федерации </w:t>
      </w:r>
      <w:r w:rsidR="003E7978">
        <w:rPr>
          <w:rFonts w:ascii="Times New Roman" w:hAnsi="Times New Roman" w:cs="Times New Roman"/>
          <w:sz w:val="28"/>
          <w:szCs w:val="28"/>
        </w:rPr>
        <w:t>от 26</w:t>
      </w:r>
      <w:r w:rsidR="003E7978" w:rsidRPr="000B6F42">
        <w:rPr>
          <w:rFonts w:ascii="Times New Roman" w:hAnsi="Times New Roman" w:cs="Times New Roman"/>
          <w:sz w:val="28"/>
          <w:szCs w:val="28"/>
        </w:rPr>
        <w:t xml:space="preserve"> мая 2005 г.</w:t>
      </w:r>
      <w:r w:rsidR="003E7978">
        <w:rPr>
          <w:rFonts w:ascii="Times New Roman" w:hAnsi="Times New Roman" w:cs="Times New Roman"/>
          <w:sz w:val="28"/>
          <w:szCs w:val="28"/>
        </w:rPr>
        <w:t xml:space="preserve"> </w:t>
      </w:r>
      <w:r w:rsidR="003E7978" w:rsidRPr="008643F4">
        <w:rPr>
          <w:rFonts w:ascii="Times New Roman" w:hAnsi="Times New Roman" w:cs="Times New Roman"/>
          <w:sz w:val="28"/>
          <w:szCs w:val="28"/>
        </w:rPr>
        <w:t>№ 667-</w:t>
      </w:r>
      <w:proofErr w:type="gramStart"/>
      <w:r w:rsidR="003E7978" w:rsidRPr="008643F4">
        <w:rPr>
          <w:rFonts w:ascii="Times New Roman" w:hAnsi="Times New Roman" w:cs="Times New Roman"/>
          <w:sz w:val="28"/>
          <w:szCs w:val="28"/>
        </w:rPr>
        <w:t>р</w:t>
      </w:r>
      <w:r w:rsidR="003E7978" w:rsidRPr="008643F4">
        <w:rPr>
          <w:rFonts w:ascii="Times New Roman" w:hAnsi="Times New Roman" w:cs="Times New Roman"/>
          <w:b/>
          <w:sz w:val="28"/>
          <w:szCs w:val="28"/>
        </w:rPr>
        <w:t xml:space="preserve">  </w:t>
      </w:r>
      <w:r w:rsidR="003E7978">
        <w:rPr>
          <w:rFonts w:ascii="Times New Roman" w:hAnsi="Times New Roman" w:cs="Times New Roman"/>
          <w:b/>
          <w:sz w:val="28"/>
          <w:szCs w:val="28"/>
        </w:rPr>
        <w:t>(</w:t>
      </w:r>
      <w:proofErr w:type="gramEnd"/>
      <w:r w:rsidR="003E7978" w:rsidRPr="008643F4">
        <w:rPr>
          <w:rFonts w:ascii="Times New Roman" w:hAnsi="Times New Roman" w:cs="Times New Roman"/>
          <w:b/>
          <w:sz w:val="28"/>
          <w:szCs w:val="28"/>
        </w:rPr>
        <w:t>с изменениями от 2</w:t>
      </w:r>
      <w:r w:rsidR="003E7978">
        <w:rPr>
          <w:rFonts w:ascii="Times New Roman" w:hAnsi="Times New Roman" w:cs="Times New Roman"/>
          <w:b/>
          <w:sz w:val="28"/>
          <w:szCs w:val="28"/>
        </w:rPr>
        <w:t>2</w:t>
      </w:r>
      <w:r w:rsidR="003E7978" w:rsidRPr="008643F4">
        <w:rPr>
          <w:rFonts w:ascii="Times New Roman" w:hAnsi="Times New Roman" w:cs="Times New Roman"/>
          <w:b/>
          <w:sz w:val="28"/>
          <w:szCs w:val="28"/>
        </w:rPr>
        <w:t>.04.2022  № 986-р</w:t>
      </w:r>
      <w:r w:rsidR="003E7978">
        <w:rPr>
          <w:rFonts w:ascii="Times New Roman" w:hAnsi="Times New Roman" w:cs="Times New Roman"/>
          <w:sz w:val="28"/>
          <w:szCs w:val="28"/>
        </w:rPr>
        <w:t>)</w:t>
      </w:r>
    </w:p>
    <w:p w14:paraId="24D85382" w14:textId="33840DCC"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t xml:space="preserve">в) копию паспорта или заменяющего его документа (копии страниц на которых есть запись) соответствующий документ предъявляется лично по прибытии </w:t>
      </w:r>
      <w:r w:rsidR="00635C29">
        <w:rPr>
          <w:rFonts w:ascii="Times New Roman" w:eastAsia="Times New Roman" w:hAnsi="Times New Roman" w:cs="Times New Roman"/>
          <w:color w:val="000000"/>
          <w:sz w:val="28"/>
          <w:szCs w:val="28"/>
          <w:lang w:eastAsia="ru-RU"/>
        </w:rPr>
        <w:t xml:space="preserve">                    </w:t>
      </w:r>
      <w:r w:rsidRPr="00807D4A">
        <w:rPr>
          <w:rFonts w:ascii="Times New Roman" w:eastAsia="Times New Roman" w:hAnsi="Times New Roman" w:cs="Times New Roman"/>
          <w:color w:val="000000"/>
          <w:sz w:val="28"/>
          <w:szCs w:val="28"/>
          <w:lang w:eastAsia="ru-RU"/>
        </w:rPr>
        <w:t>на конкурс;</w:t>
      </w:r>
    </w:p>
    <w:p w14:paraId="1A086AFC" w14:textId="77777777"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t>г) документы, подтверждающие необходимое профессиональное образование, стаж работы   и квалификацию:</w:t>
      </w:r>
    </w:p>
    <w:p w14:paraId="25AE484C" w14:textId="77777777" w:rsidR="003E7978" w:rsidRDefault="00807D4A" w:rsidP="003E7978">
      <w:pPr>
        <w:pStyle w:val="ConsNormal"/>
        <w:ind w:firstLine="708"/>
        <w:jc w:val="both"/>
        <w:rPr>
          <w:rFonts w:ascii="Times New Roman" w:hAnsi="Times New Roman" w:cs="Times New Roman"/>
          <w:b/>
          <w:sz w:val="28"/>
          <w:szCs w:val="28"/>
        </w:rPr>
      </w:pPr>
      <w:r w:rsidRPr="00807D4A">
        <w:rPr>
          <w:rFonts w:ascii="Times New Roman" w:hAnsi="Times New Roman" w:cs="Times New Roman"/>
          <w:color w:val="000000"/>
          <w:sz w:val="28"/>
          <w:szCs w:val="28"/>
        </w:rPr>
        <w:t xml:space="preserve">- копию трудовой книжки (за исключением случаев, когда служебная (трудовая) деятельность осуществляется впервые), </w:t>
      </w:r>
      <w:r w:rsidRPr="00807D4A">
        <w:rPr>
          <w:rFonts w:ascii="Times New Roman" w:hAnsi="Times New Roman" w:cs="Times New Roman"/>
          <w:b/>
          <w:color w:val="000000"/>
          <w:sz w:val="28"/>
          <w:szCs w:val="28"/>
        </w:rPr>
        <w:t>заверенную нотариально или кадровой службой по месту работы (службы)</w:t>
      </w:r>
      <w:r w:rsidRPr="00807D4A">
        <w:rPr>
          <w:rFonts w:ascii="Times New Roman" w:hAnsi="Times New Roman" w:cs="Times New Roman"/>
          <w:color w:val="000000"/>
          <w:sz w:val="28"/>
          <w:szCs w:val="28"/>
        </w:rPr>
        <w:t>, или иные документы, подтверждающие трудовую (служебную) деятельность гражданина;</w:t>
      </w:r>
      <w:r w:rsidR="003E7978" w:rsidRPr="003E7978">
        <w:rPr>
          <w:rFonts w:ascii="Times New Roman" w:hAnsi="Times New Roman" w:cs="Times New Roman"/>
          <w:b/>
          <w:sz w:val="28"/>
          <w:szCs w:val="28"/>
        </w:rPr>
        <w:t xml:space="preserve"> </w:t>
      </w:r>
    </w:p>
    <w:p w14:paraId="4FFD0755" w14:textId="4D01D8D6" w:rsidR="00807D4A" w:rsidRPr="00C2427F" w:rsidRDefault="003E7978" w:rsidP="00C2427F">
      <w:pPr>
        <w:pStyle w:val="ConsNormal"/>
        <w:ind w:firstLine="708"/>
        <w:jc w:val="both"/>
        <w:rPr>
          <w:rFonts w:ascii="Times New Roman" w:hAnsi="Times New Roman" w:cs="Times New Roman"/>
          <w:b/>
          <w:sz w:val="28"/>
          <w:szCs w:val="28"/>
        </w:rPr>
      </w:pPr>
      <w:r w:rsidRPr="002B3F41">
        <w:rPr>
          <w:rFonts w:ascii="Times New Roman" w:hAnsi="Times New Roman" w:cs="Times New Roman"/>
          <w:b/>
          <w:sz w:val="28"/>
          <w:szCs w:val="28"/>
        </w:rPr>
        <w:lastRenderedPageBreak/>
        <w:t>*копию документа, подтверждающего регистрацию в системе индивидуального (персонифицированного) учета (за исключением случаев, когда служебная (трудовая) деятельность осуществляется впервые)</w:t>
      </w:r>
    </w:p>
    <w:p w14:paraId="390F3427" w14:textId="0F06FCF2"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807D4A">
        <w:rPr>
          <w:rFonts w:ascii="Times New Roman" w:eastAsia="Times New Roman" w:hAnsi="Times New Roman" w:cs="Times New Roman"/>
          <w:color w:val="000000"/>
          <w:sz w:val="28"/>
          <w:szCs w:val="28"/>
          <w:lang w:eastAsia="ru-RU"/>
        </w:rPr>
        <w:t xml:space="preserve">- копии документов об образовании и о квалификации, а также по желанию гражданина копии документов, подтверждающих повышение или присвоение </w:t>
      </w:r>
      <w:r w:rsidR="009303BA" w:rsidRPr="00807D4A">
        <w:rPr>
          <w:rFonts w:ascii="Times New Roman" w:eastAsia="Times New Roman" w:hAnsi="Times New Roman" w:cs="Times New Roman"/>
          <w:color w:val="000000"/>
          <w:sz w:val="28"/>
          <w:szCs w:val="28"/>
          <w:lang w:eastAsia="ru-RU"/>
        </w:rPr>
        <w:t>квалификации по</w:t>
      </w:r>
      <w:r w:rsidRPr="00807D4A">
        <w:rPr>
          <w:rFonts w:ascii="Times New Roman" w:eastAsia="Times New Roman" w:hAnsi="Times New Roman" w:cs="Times New Roman"/>
          <w:color w:val="000000"/>
          <w:sz w:val="28"/>
          <w:szCs w:val="28"/>
          <w:lang w:eastAsia="ru-RU"/>
        </w:rPr>
        <w:t xml:space="preserve"> результатам дополнительного профессионального образования, документов о присвоении ученой степени, ученого звания, </w:t>
      </w:r>
      <w:r w:rsidRPr="00807D4A">
        <w:rPr>
          <w:rFonts w:ascii="Times New Roman" w:eastAsia="Times New Roman" w:hAnsi="Times New Roman" w:cs="Times New Roman"/>
          <w:b/>
          <w:color w:val="000000"/>
          <w:sz w:val="28"/>
          <w:szCs w:val="28"/>
          <w:lang w:eastAsia="ru-RU"/>
        </w:rPr>
        <w:t xml:space="preserve">заверенные нотариально или кадровой </w:t>
      </w:r>
      <w:r w:rsidR="003E7978" w:rsidRPr="00807D4A">
        <w:rPr>
          <w:rFonts w:ascii="Times New Roman" w:eastAsia="Times New Roman" w:hAnsi="Times New Roman" w:cs="Times New Roman"/>
          <w:b/>
          <w:color w:val="000000"/>
          <w:sz w:val="28"/>
          <w:szCs w:val="28"/>
          <w:lang w:eastAsia="ru-RU"/>
        </w:rPr>
        <w:t>службой по</w:t>
      </w:r>
      <w:r w:rsidRPr="00807D4A">
        <w:rPr>
          <w:rFonts w:ascii="Times New Roman" w:eastAsia="Times New Roman" w:hAnsi="Times New Roman" w:cs="Times New Roman"/>
          <w:b/>
          <w:color w:val="000000"/>
          <w:sz w:val="28"/>
          <w:szCs w:val="28"/>
          <w:lang w:eastAsia="ru-RU"/>
        </w:rPr>
        <w:t xml:space="preserve"> месту работы (службы);</w:t>
      </w:r>
    </w:p>
    <w:p w14:paraId="175081B4" w14:textId="77777777"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t xml:space="preserve">д) заключение медицинского учреждения об отсутствии у гражданина заболевания, препятствующего поступлению на государственную гражданскую службу и ее прохождению, по учетной форме №001-ГС/у, утвержденной Приказом </w:t>
      </w:r>
      <w:proofErr w:type="spellStart"/>
      <w:r w:rsidRPr="00807D4A">
        <w:rPr>
          <w:rFonts w:ascii="Times New Roman" w:eastAsia="Times New Roman" w:hAnsi="Times New Roman" w:cs="Times New Roman"/>
          <w:color w:val="000000"/>
          <w:sz w:val="28"/>
          <w:szCs w:val="28"/>
          <w:lang w:eastAsia="ru-RU"/>
        </w:rPr>
        <w:t>Минздравсоцразвития</w:t>
      </w:r>
      <w:proofErr w:type="spellEnd"/>
      <w:r w:rsidRPr="00807D4A">
        <w:rPr>
          <w:rFonts w:ascii="Times New Roman" w:eastAsia="Times New Roman" w:hAnsi="Times New Roman" w:cs="Times New Roman"/>
          <w:color w:val="000000"/>
          <w:sz w:val="28"/>
          <w:szCs w:val="28"/>
          <w:lang w:eastAsia="ru-RU"/>
        </w:rPr>
        <w:t xml:space="preserve"> РФ от 14.12.2009 № 984н;</w:t>
      </w:r>
    </w:p>
    <w:p w14:paraId="068C9F73" w14:textId="77777777"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t>е) копию страхового свидетельства обязательного пенсионного страхования;</w:t>
      </w:r>
    </w:p>
    <w:p w14:paraId="5BCDB613" w14:textId="6C122865"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t xml:space="preserve">ж) копию свидетельства о постановке физического лица в налоговом органе </w:t>
      </w:r>
      <w:r w:rsidR="00635C29">
        <w:rPr>
          <w:rFonts w:ascii="Times New Roman" w:eastAsia="Times New Roman" w:hAnsi="Times New Roman" w:cs="Times New Roman"/>
          <w:color w:val="000000"/>
          <w:sz w:val="28"/>
          <w:szCs w:val="28"/>
          <w:lang w:eastAsia="ru-RU"/>
        </w:rPr>
        <w:t xml:space="preserve">         </w:t>
      </w:r>
      <w:r w:rsidRPr="00807D4A">
        <w:rPr>
          <w:rFonts w:ascii="Times New Roman" w:eastAsia="Times New Roman" w:hAnsi="Times New Roman" w:cs="Times New Roman"/>
          <w:color w:val="000000"/>
          <w:sz w:val="28"/>
          <w:szCs w:val="28"/>
          <w:lang w:eastAsia="ru-RU"/>
        </w:rPr>
        <w:t>по месту жительства на территории Российской Федерации;</w:t>
      </w:r>
    </w:p>
    <w:p w14:paraId="7DCED2B0" w14:textId="77777777"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t>з) копию документов воинского учета - для военнообязанных и лиц, подлежащих призыву    на военную службу (копии всех страниц);</w:t>
      </w:r>
    </w:p>
    <w:p w14:paraId="02759756" w14:textId="77777777"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t>и) справку о наличии (отсутствии) судимости и (или) факта уголовного преследования либо о прекращении уголовного преследования;</w:t>
      </w:r>
    </w:p>
    <w:p w14:paraId="743B7935" w14:textId="75F9D9CE"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07D4A">
        <w:rPr>
          <w:rFonts w:ascii="Times New Roman" w:eastAsia="Times New Roman" w:hAnsi="Times New Roman" w:cs="Times New Roman"/>
          <w:color w:val="000000"/>
          <w:sz w:val="28"/>
          <w:szCs w:val="28"/>
          <w:lang w:eastAsia="ru-RU"/>
        </w:rPr>
        <w:t>к)</w:t>
      </w:r>
      <w:r w:rsidR="009303BA" w:rsidRPr="009303BA">
        <w:rPr>
          <w:rFonts w:ascii="Times New Roman" w:eastAsia="Times New Roman" w:hAnsi="Times New Roman" w:cs="Times New Roman"/>
          <w:color w:val="000000"/>
          <w:sz w:val="28"/>
          <w:szCs w:val="28"/>
          <w:lang w:eastAsia="ru-RU"/>
        </w:rPr>
        <w:t xml:space="preserve"> </w:t>
      </w:r>
      <w:r w:rsidR="009303BA" w:rsidRPr="00090DBB">
        <w:rPr>
          <w:rFonts w:ascii="Times New Roman" w:eastAsia="Times New Roman" w:hAnsi="Times New Roman" w:cs="Times New Roman"/>
          <w:color w:val="000000"/>
          <w:sz w:val="28"/>
          <w:szCs w:val="28"/>
          <w:lang w:eastAsia="ru-RU"/>
        </w:rPr>
        <w:t xml:space="preserve"> типовую</w:t>
      </w:r>
      <w:proofErr w:type="gramEnd"/>
      <w:r w:rsidR="009303BA" w:rsidRPr="00090DBB">
        <w:rPr>
          <w:rFonts w:ascii="Times New Roman" w:eastAsia="Times New Roman" w:hAnsi="Times New Roman" w:cs="Times New Roman"/>
          <w:color w:val="000000"/>
          <w:sz w:val="28"/>
          <w:szCs w:val="28"/>
          <w:lang w:eastAsia="ru-RU"/>
        </w:rPr>
        <w:t xml:space="preserve"> форму согласия на обработку персональных данных федеральных государственных гражданских служащих Федеральной службы по экологическому, технологическому и атомному надзору, и иных</w:t>
      </w:r>
      <w:r w:rsidR="009303BA">
        <w:rPr>
          <w:rFonts w:ascii="Times New Roman" w:eastAsia="Times New Roman" w:hAnsi="Times New Roman" w:cs="Times New Roman"/>
          <w:color w:val="000000"/>
          <w:sz w:val="28"/>
          <w:szCs w:val="28"/>
          <w:lang w:eastAsia="ru-RU"/>
        </w:rPr>
        <w:t xml:space="preserve"> субъектов персональных данных;</w:t>
      </w:r>
    </w:p>
    <w:p w14:paraId="28A5E496" w14:textId="77777777" w:rsid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t>л) шесть цветных фотографии 3 х 4, выполненные на матовой бумаге, без уголка.</w:t>
      </w:r>
    </w:p>
    <w:p w14:paraId="559E0095" w14:textId="1FD481AF" w:rsidR="009303BA" w:rsidRPr="00807D4A" w:rsidRDefault="009303B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Pr="00090DBB">
        <w:rPr>
          <w:rFonts w:ascii="Times New Roman" w:eastAsia="Times New Roman" w:hAnsi="Times New Roman" w:cs="Times New Roman"/>
          <w:color w:val="000000"/>
          <w:sz w:val="28"/>
          <w:szCs w:val="28"/>
          <w:lang w:eastAsia="ru-RU"/>
        </w:rPr>
        <w:t xml:space="preserve">) копия свидетельств о рождении детей, копия свидетельства о заключении </w:t>
      </w:r>
      <w:r w:rsidRPr="00090DB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и расторжении брака;</w:t>
      </w:r>
    </w:p>
    <w:p w14:paraId="7F3F227C" w14:textId="0FA48A01" w:rsidR="00807D4A" w:rsidRPr="00807D4A" w:rsidRDefault="009303B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807D4A" w:rsidRPr="00807D4A">
        <w:rPr>
          <w:rFonts w:ascii="Times New Roman" w:eastAsia="Times New Roman" w:hAnsi="Times New Roman" w:cs="Times New Roman"/>
          <w:color w:val="000000"/>
          <w:sz w:val="28"/>
          <w:szCs w:val="28"/>
          <w:lang w:eastAsia="ru-RU"/>
        </w:rPr>
        <w:t xml:space="preserve">) иные документы, предусмотренные Федеральным законом от 27 июля 2004 года № 79-ФЗ «О государственной гражданской службе Российской Федерации», другими федеральными законами, указами Президента Российской Федерации </w:t>
      </w:r>
      <w:r w:rsidR="00635C29">
        <w:rPr>
          <w:rFonts w:ascii="Times New Roman" w:eastAsia="Times New Roman" w:hAnsi="Times New Roman" w:cs="Times New Roman"/>
          <w:color w:val="000000"/>
          <w:sz w:val="28"/>
          <w:szCs w:val="28"/>
          <w:lang w:eastAsia="ru-RU"/>
        </w:rPr>
        <w:t xml:space="preserve">              </w:t>
      </w:r>
      <w:r w:rsidR="00807D4A" w:rsidRPr="00807D4A">
        <w:rPr>
          <w:rFonts w:ascii="Times New Roman" w:eastAsia="Times New Roman" w:hAnsi="Times New Roman" w:cs="Times New Roman"/>
          <w:color w:val="000000"/>
          <w:sz w:val="28"/>
          <w:szCs w:val="28"/>
          <w:lang w:eastAsia="ru-RU"/>
        </w:rPr>
        <w:t>и постановлениями Правительства Российской Федерации.</w:t>
      </w:r>
    </w:p>
    <w:p w14:paraId="4A61FAFF" w14:textId="77777777" w:rsidR="00D564CE" w:rsidRDefault="00D564CE" w:rsidP="00D564CE">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14:paraId="341AE0A4" w14:textId="77777777"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807D4A">
        <w:rPr>
          <w:rFonts w:ascii="Times New Roman" w:eastAsia="Times New Roman" w:hAnsi="Times New Roman" w:cs="Times New Roman"/>
          <w:b/>
          <w:color w:val="000000"/>
          <w:sz w:val="28"/>
          <w:szCs w:val="28"/>
          <w:lang w:eastAsia="ru-RU"/>
        </w:rPr>
        <w:t xml:space="preserve">Для участия в конкурсе государственный гражданский служащий Центрального управления </w:t>
      </w:r>
      <w:proofErr w:type="spellStart"/>
      <w:r w:rsidRPr="00807D4A">
        <w:rPr>
          <w:rFonts w:ascii="Times New Roman" w:eastAsia="Times New Roman" w:hAnsi="Times New Roman" w:cs="Times New Roman"/>
          <w:b/>
          <w:color w:val="000000"/>
          <w:sz w:val="28"/>
          <w:szCs w:val="28"/>
          <w:lang w:eastAsia="ru-RU"/>
        </w:rPr>
        <w:t>Ростехнадзора</w:t>
      </w:r>
      <w:proofErr w:type="spellEnd"/>
      <w:r w:rsidRPr="00807D4A">
        <w:rPr>
          <w:rFonts w:ascii="Times New Roman" w:eastAsia="Times New Roman" w:hAnsi="Times New Roman" w:cs="Times New Roman"/>
          <w:b/>
          <w:color w:val="000000"/>
          <w:sz w:val="28"/>
          <w:szCs w:val="28"/>
          <w:lang w:eastAsia="ru-RU"/>
        </w:rPr>
        <w:t xml:space="preserve"> представляет следующие документы:</w:t>
      </w:r>
    </w:p>
    <w:p w14:paraId="0628B525" w14:textId="77777777"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t>а) личное заявление;</w:t>
      </w:r>
    </w:p>
    <w:p w14:paraId="2BE6F463" w14:textId="77777777" w:rsidR="00D564CE" w:rsidRDefault="00D564CE" w:rsidP="00D564CE">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14:paraId="62B9FD71" w14:textId="77777777"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807D4A">
        <w:rPr>
          <w:rFonts w:ascii="Times New Roman" w:eastAsia="Times New Roman" w:hAnsi="Times New Roman" w:cs="Times New Roman"/>
          <w:b/>
          <w:color w:val="000000"/>
          <w:sz w:val="28"/>
          <w:szCs w:val="28"/>
          <w:lang w:eastAsia="ru-RU"/>
        </w:rPr>
        <w:t>Для участия в конкурсе государственный гражданский служащий, проходящий службу в ином государственном органе, представляет следующие документы:</w:t>
      </w:r>
    </w:p>
    <w:p w14:paraId="143CD050" w14:textId="77777777"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t>а) личное заявление;</w:t>
      </w:r>
    </w:p>
    <w:p w14:paraId="7C1054FE" w14:textId="5D7BC247"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t>б) анкету, по форме утвержденной распоряжением Правительства РФ от 26 м</w:t>
      </w:r>
      <w:r w:rsidR="00A73F95">
        <w:rPr>
          <w:rFonts w:ascii="Times New Roman" w:eastAsia="Times New Roman" w:hAnsi="Times New Roman" w:cs="Times New Roman"/>
          <w:color w:val="000000"/>
          <w:sz w:val="28"/>
          <w:szCs w:val="28"/>
          <w:lang w:eastAsia="ru-RU"/>
        </w:rPr>
        <w:t>ая 2005 г.  N 667-р (образец</w:t>
      </w:r>
      <w:r w:rsidR="003E7978" w:rsidRPr="003E7978">
        <w:rPr>
          <w:rFonts w:ascii="Times New Roman" w:hAnsi="Times New Roman" w:cs="Times New Roman"/>
          <w:b/>
          <w:sz w:val="28"/>
          <w:szCs w:val="28"/>
        </w:rPr>
        <w:t xml:space="preserve"> </w:t>
      </w:r>
      <w:r w:rsidR="003E7978" w:rsidRPr="008643F4">
        <w:rPr>
          <w:rFonts w:ascii="Times New Roman" w:hAnsi="Times New Roman" w:cs="Times New Roman"/>
          <w:b/>
          <w:sz w:val="28"/>
          <w:szCs w:val="28"/>
        </w:rPr>
        <w:t>от 2</w:t>
      </w:r>
      <w:r w:rsidR="003E7978">
        <w:rPr>
          <w:rFonts w:ascii="Times New Roman" w:hAnsi="Times New Roman" w:cs="Times New Roman"/>
          <w:b/>
          <w:sz w:val="28"/>
          <w:szCs w:val="28"/>
        </w:rPr>
        <w:t>2</w:t>
      </w:r>
      <w:r w:rsidR="003E7978" w:rsidRPr="008643F4">
        <w:rPr>
          <w:rFonts w:ascii="Times New Roman" w:hAnsi="Times New Roman" w:cs="Times New Roman"/>
          <w:b/>
          <w:sz w:val="28"/>
          <w:szCs w:val="28"/>
        </w:rPr>
        <w:t>.04.2022  № 986-р</w:t>
      </w:r>
      <w:r w:rsidRPr="00807D4A">
        <w:rPr>
          <w:rFonts w:ascii="Times New Roman" w:eastAsia="Times New Roman" w:hAnsi="Times New Roman" w:cs="Times New Roman"/>
          <w:color w:val="000000"/>
          <w:sz w:val="28"/>
          <w:szCs w:val="28"/>
          <w:lang w:eastAsia="ru-RU"/>
        </w:rPr>
        <w:t>.) заверенную кадровой службой государственного органа, в котором замещает должность гражданской службы, с фотографией;</w:t>
      </w:r>
    </w:p>
    <w:p w14:paraId="19997C80" w14:textId="2BC852C4"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lastRenderedPageBreak/>
        <w:t xml:space="preserve">в) </w:t>
      </w:r>
      <w:r w:rsidR="00C56B8F" w:rsidRPr="00090DBB">
        <w:rPr>
          <w:rFonts w:ascii="Times New Roman" w:eastAsia="Times New Roman" w:hAnsi="Times New Roman" w:cs="Times New Roman"/>
          <w:color w:val="000000"/>
          <w:sz w:val="28"/>
          <w:szCs w:val="28"/>
          <w:lang w:eastAsia="ru-RU"/>
        </w:rPr>
        <w:t>типовую форму согласия на обработку персональных данных федеральных государственных гражданских служащих Федеральной службы по экологическому, технологическому и атомному надзору, и иных</w:t>
      </w:r>
      <w:r w:rsidR="00C56B8F">
        <w:rPr>
          <w:rFonts w:ascii="Times New Roman" w:eastAsia="Times New Roman" w:hAnsi="Times New Roman" w:cs="Times New Roman"/>
          <w:color w:val="000000"/>
          <w:sz w:val="28"/>
          <w:szCs w:val="28"/>
          <w:lang w:eastAsia="ru-RU"/>
        </w:rPr>
        <w:t xml:space="preserve"> субъектов персональных данных.</w:t>
      </w:r>
    </w:p>
    <w:p w14:paraId="60E4E7AF" w14:textId="77777777" w:rsidR="00E7235A" w:rsidRDefault="00E7235A" w:rsidP="00D564CE">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p w14:paraId="0A9F91EB" w14:textId="429C764B"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807D4A">
        <w:rPr>
          <w:rFonts w:ascii="Times New Roman" w:eastAsia="Times New Roman" w:hAnsi="Times New Roman" w:cs="Times New Roman"/>
          <w:bCs/>
          <w:color w:val="000000"/>
          <w:sz w:val="28"/>
          <w:szCs w:val="28"/>
          <w:lang w:eastAsia="ru-RU"/>
        </w:rPr>
        <w:t>В соответствии с постановлением Правительства от 3 марта 2017 г. № 256 соискатели могут подать документы через «Федеральный портал государственной службы   и управленческих кадров». (</w:t>
      </w:r>
      <w:hyperlink r:id="rId10" w:history="1">
        <w:r w:rsidRPr="00807D4A">
          <w:rPr>
            <w:rStyle w:val="a3"/>
            <w:rFonts w:ascii="Times New Roman" w:eastAsia="Times New Roman" w:hAnsi="Times New Roman" w:cs="Times New Roman"/>
            <w:bCs/>
            <w:sz w:val="28"/>
            <w:szCs w:val="28"/>
            <w:lang w:eastAsia="ru-RU"/>
          </w:rPr>
          <w:t>https://gossluzhba.gov.ru/</w:t>
        </w:r>
      </w:hyperlink>
      <w:r w:rsidRPr="00807D4A">
        <w:rPr>
          <w:rFonts w:ascii="Times New Roman" w:eastAsia="Times New Roman" w:hAnsi="Times New Roman" w:cs="Times New Roman"/>
          <w:bCs/>
          <w:color w:val="000000"/>
          <w:sz w:val="28"/>
          <w:szCs w:val="28"/>
          <w:lang w:eastAsia="ru-RU"/>
        </w:rPr>
        <w:t>). На портале в разделе «вакансии» (</w:t>
      </w:r>
      <w:hyperlink r:id="rId11" w:history="1">
        <w:r w:rsidRPr="00807D4A">
          <w:rPr>
            <w:rStyle w:val="a3"/>
            <w:rFonts w:ascii="Times New Roman" w:eastAsia="Times New Roman" w:hAnsi="Times New Roman" w:cs="Times New Roman"/>
            <w:bCs/>
            <w:sz w:val="28"/>
            <w:szCs w:val="28"/>
            <w:lang w:eastAsia="ru-RU"/>
          </w:rPr>
          <w:t>https://gossluzhba.gov.ru/vacancy</w:t>
        </w:r>
      </w:hyperlink>
      <w:r w:rsidRPr="00807D4A">
        <w:rPr>
          <w:rFonts w:ascii="Times New Roman" w:eastAsia="Times New Roman" w:hAnsi="Times New Roman" w:cs="Times New Roman"/>
          <w:bCs/>
          <w:color w:val="000000"/>
          <w:sz w:val="28"/>
          <w:szCs w:val="28"/>
          <w:lang w:eastAsia="ru-RU"/>
        </w:rPr>
        <w:t xml:space="preserve">), воспользовавшись поисковой строкой, вводится наименование территориального органа Центрального управления </w:t>
      </w:r>
      <w:proofErr w:type="spellStart"/>
      <w:r w:rsidRPr="00807D4A">
        <w:rPr>
          <w:rFonts w:ascii="Times New Roman" w:eastAsia="Times New Roman" w:hAnsi="Times New Roman" w:cs="Times New Roman"/>
          <w:bCs/>
          <w:color w:val="000000"/>
          <w:sz w:val="28"/>
          <w:szCs w:val="28"/>
          <w:lang w:eastAsia="ru-RU"/>
        </w:rPr>
        <w:t>Ростехнадзора</w:t>
      </w:r>
      <w:proofErr w:type="spellEnd"/>
      <w:r w:rsidRPr="00807D4A">
        <w:rPr>
          <w:rFonts w:ascii="Times New Roman" w:eastAsia="Times New Roman" w:hAnsi="Times New Roman" w:cs="Times New Roman"/>
          <w:bCs/>
          <w:color w:val="000000"/>
          <w:sz w:val="28"/>
          <w:szCs w:val="28"/>
          <w:lang w:eastAsia="ru-RU"/>
        </w:rPr>
        <w:t>, где можно ознакомиться с вакантными должностями, перечнем документов, представляемых на конкурс, а также квалификационными требованиями. При наличии технической возможности и учетной записи на портале «государственных услуг» документы для участия в конкурсе могут быть направлены через портал онлайн.</w:t>
      </w:r>
    </w:p>
    <w:p w14:paraId="28154393" w14:textId="11F631D8" w:rsidR="0033775D" w:rsidRPr="00090DBB" w:rsidRDefault="008172D9"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color w:val="000000"/>
          <w:sz w:val="28"/>
          <w:szCs w:val="28"/>
          <w:lang w:eastAsia="ru-RU"/>
        </w:rPr>
        <w:t xml:space="preserve">Условия проведения </w:t>
      </w:r>
      <w:r w:rsidR="0033775D" w:rsidRPr="00090DBB">
        <w:rPr>
          <w:rFonts w:ascii="Times New Roman" w:eastAsia="Times New Roman" w:hAnsi="Times New Roman" w:cs="Times New Roman"/>
          <w:color w:val="000000"/>
          <w:sz w:val="28"/>
          <w:szCs w:val="28"/>
          <w:lang w:eastAsia="ru-RU"/>
        </w:rPr>
        <w:t>конкурса:</w:t>
      </w:r>
    </w:p>
    <w:p w14:paraId="52CE2A9B" w14:textId="2F506C57" w:rsidR="0033775D" w:rsidRPr="00090DBB" w:rsidRDefault="00366BD3"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color w:val="000000"/>
          <w:sz w:val="28"/>
          <w:szCs w:val="28"/>
          <w:lang w:eastAsia="ru-RU"/>
        </w:rPr>
        <w:t>1. Конкурс на замещение вакантной должностей государственной гражданской службы</w:t>
      </w:r>
      <w:r w:rsidRPr="00090DBB">
        <w:rPr>
          <w:rFonts w:ascii="Times New Roman" w:eastAsia="Times New Roman" w:hAnsi="Times New Roman" w:cs="Times New Roman"/>
          <w:b/>
          <w:color w:val="000000"/>
          <w:sz w:val="28"/>
          <w:szCs w:val="28"/>
          <w:lang w:eastAsia="ru-RU"/>
        </w:rPr>
        <w:t xml:space="preserve"> </w:t>
      </w:r>
      <w:r w:rsidR="00EB3F9F" w:rsidRPr="00090DBB">
        <w:rPr>
          <w:rFonts w:ascii="Times New Roman" w:eastAsia="Times New Roman" w:hAnsi="Times New Roman" w:cs="Times New Roman"/>
          <w:color w:val="000000"/>
          <w:sz w:val="28"/>
          <w:szCs w:val="28"/>
          <w:lang w:eastAsia="ru-RU"/>
        </w:rPr>
        <w:t>Центрального</w:t>
      </w:r>
      <w:r w:rsidR="00B56DBF" w:rsidRPr="00090DBB">
        <w:rPr>
          <w:rFonts w:ascii="Times New Roman" w:eastAsia="Times New Roman" w:hAnsi="Times New Roman" w:cs="Times New Roman"/>
          <w:color w:val="000000"/>
          <w:sz w:val="28"/>
          <w:szCs w:val="28"/>
          <w:lang w:eastAsia="ru-RU"/>
        </w:rPr>
        <w:t xml:space="preserve"> </w:t>
      </w:r>
      <w:r w:rsidR="00EB3F9F" w:rsidRPr="00090DBB">
        <w:rPr>
          <w:rFonts w:ascii="Times New Roman" w:eastAsia="Times New Roman" w:hAnsi="Times New Roman" w:cs="Times New Roman"/>
          <w:color w:val="000000"/>
          <w:sz w:val="28"/>
          <w:szCs w:val="28"/>
          <w:lang w:eastAsia="ru-RU"/>
        </w:rPr>
        <w:t>управления</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Федеральной</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службе</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по</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экологическому,</w:t>
      </w:r>
      <w:r w:rsidR="00B56DBF" w:rsidRPr="00090DBB">
        <w:rPr>
          <w:rFonts w:ascii="Times New Roman" w:eastAsia="Times New Roman" w:hAnsi="Times New Roman" w:cs="Times New Roman"/>
          <w:color w:val="000000"/>
          <w:sz w:val="28"/>
          <w:szCs w:val="28"/>
          <w:lang w:eastAsia="ru-RU"/>
        </w:rPr>
        <w:t xml:space="preserve"> </w:t>
      </w:r>
      <w:r w:rsidR="008172D9" w:rsidRPr="00090DBB">
        <w:rPr>
          <w:rFonts w:ascii="Times New Roman" w:eastAsia="Times New Roman" w:hAnsi="Times New Roman" w:cs="Times New Roman"/>
          <w:color w:val="000000"/>
          <w:sz w:val="28"/>
          <w:szCs w:val="28"/>
          <w:lang w:eastAsia="ru-RU"/>
        </w:rPr>
        <w:t xml:space="preserve">технологическому и </w:t>
      </w:r>
      <w:r w:rsidR="0033775D" w:rsidRPr="00090DBB">
        <w:rPr>
          <w:rFonts w:ascii="Times New Roman" w:eastAsia="Times New Roman" w:hAnsi="Times New Roman" w:cs="Times New Roman"/>
          <w:color w:val="000000"/>
          <w:sz w:val="28"/>
          <w:szCs w:val="28"/>
          <w:lang w:eastAsia="ru-RU"/>
        </w:rPr>
        <w:t>атомному</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надзору</w:t>
      </w:r>
      <w:r w:rsidR="00B56DBF" w:rsidRPr="00090DBB">
        <w:rPr>
          <w:rFonts w:ascii="Times New Roman" w:eastAsia="Times New Roman" w:hAnsi="Times New Roman" w:cs="Times New Roman"/>
          <w:color w:val="000000"/>
          <w:sz w:val="28"/>
          <w:szCs w:val="28"/>
          <w:lang w:eastAsia="ru-RU"/>
        </w:rPr>
        <w:t xml:space="preserve"> </w:t>
      </w:r>
      <w:r w:rsidR="008172D9" w:rsidRPr="00090DBB">
        <w:rPr>
          <w:rFonts w:ascii="Times New Roman" w:eastAsia="Times New Roman" w:hAnsi="Times New Roman" w:cs="Times New Roman"/>
          <w:color w:val="000000"/>
          <w:sz w:val="28"/>
          <w:szCs w:val="28"/>
          <w:lang w:eastAsia="ru-RU"/>
        </w:rPr>
        <w:t xml:space="preserve">заключается в </w:t>
      </w:r>
      <w:r w:rsidR="0033775D" w:rsidRPr="00090DBB">
        <w:rPr>
          <w:rFonts w:ascii="Times New Roman" w:eastAsia="Times New Roman" w:hAnsi="Times New Roman" w:cs="Times New Roman"/>
          <w:color w:val="000000"/>
          <w:sz w:val="28"/>
          <w:szCs w:val="28"/>
          <w:lang w:eastAsia="ru-RU"/>
        </w:rPr>
        <w:t>оценке</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профессионального</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уровня</w:t>
      </w:r>
      <w:r w:rsidR="00B56DBF" w:rsidRPr="00090DBB">
        <w:rPr>
          <w:rFonts w:ascii="Times New Roman" w:eastAsia="Times New Roman" w:hAnsi="Times New Roman" w:cs="Times New Roman"/>
          <w:color w:val="000000"/>
          <w:sz w:val="28"/>
          <w:szCs w:val="28"/>
          <w:lang w:eastAsia="ru-RU"/>
        </w:rPr>
        <w:t xml:space="preserve"> </w:t>
      </w:r>
      <w:r w:rsidR="008172D9" w:rsidRPr="00090DBB">
        <w:rPr>
          <w:rFonts w:ascii="Times New Roman" w:eastAsia="Times New Roman" w:hAnsi="Times New Roman" w:cs="Times New Roman"/>
          <w:color w:val="000000"/>
          <w:sz w:val="28"/>
          <w:szCs w:val="28"/>
          <w:lang w:eastAsia="ru-RU"/>
        </w:rPr>
        <w:t xml:space="preserve">претендентов на </w:t>
      </w:r>
      <w:r w:rsidR="0033775D" w:rsidRPr="00090DBB">
        <w:rPr>
          <w:rFonts w:ascii="Times New Roman" w:eastAsia="Times New Roman" w:hAnsi="Times New Roman" w:cs="Times New Roman"/>
          <w:color w:val="000000"/>
          <w:sz w:val="28"/>
          <w:szCs w:val="28"/>
          <w:lang w:eastAsia="ru-RU"/>
        </w:rPr>
        <w:t xml:space="preserve">замещение </w:t>
      </w:r>
      <w:r w:rsidR="00EB3F9F" w:rsidRPr="00090DBB">
        <w:rPr>
          <w:rFonts w:ascii="Times New Roman" w:eastAsia="Times New Roman" w:hAnsi="Times New Roman" w:cs="Times New Roman"/>
          <w:color w:val="000000"/>
          <w:sz w:val="28"/>
          <w:szCs w:val="28"/>
          <w:lang w:eastAsia="ru-RU"/>
        </w:rPr>
        <w:t>д</w:t>
      </w:r>
      <w:r w:rsidR="0033775D" w:rsidRPr="00090DBB">
        <w:rPr>
          <w:rFonts w:ascii="Times New Roman" w:eastAsia="Times New Roman" w:hAnsi="Times New Roman" w:cs="Times New Roman"/>
          <w:color w:val="000000"/>
          <w:sz w:val="28"/>
          <w:szCs w:val="28"/>
          <w:lang w:eastAsia="ru-RU"/>
        </w:rPr>
        <w:t>олжности</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федеральной</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государственной</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гражданской</w:t>
      </w:r>
      <w:r w:rsidR="00B56DBF" w:rsidRPr="00090DBB">
        <w:rPr>
          <w:rFonts w:ascii="Times New Roman" w:eastAsia="Times New Roman" w:hAnsi="Times New Roman" w:cs="Times New Roman"/>
          <w:color w:val="000000"/>
          <w:sz w:val="28"/>
          <w:szCs w:val="28"/>
          <w:lang w:eastAsia="ru-RU"/>
        </w:rPr>
        <w:t xml:space="preserve"> </w:t>
      </w:r>
      <w:r w:rsidR="008172D9" w:rsidRPr="00090DBB">
        <w:rPr>
          <w:rFonts w:ascii="Times New Roman" w:eastAsia="Times New Roman" w:hAnsi="Times New Roman" w:cs="Times New Roman"/>
          <w:color w:val="000000"/>
          <w:sz w:val="28"/>
          <w:szCs w:val="28"/>
          <w:lang w:eastAsia="ru-RU"/>
        </w:rPr>
        <w:t xml:space="preserve">службы, их </w:t>
      </w:r>
      <w:r w:rsidR="0033775D" w:rsidRPr="00090DBB">
        <w:rPr>
          <w:rFonts w:ascii="Times New Roman" w:eastAsia="Times New Roman" w:hAnsi="Times New Roman" w:cs="Times New Roman"/>
          <w:color w:val="000000"/>
          <w:sz w:val="28"/>
          <w:szCs w:val="28"/>
          <w:lang w:eastAsia="ru-RU"/>
        </w:rPr>
        <w:t>соответствия</w:t>
      </w:r>
      <w:r w:rsidR="00B56DBF" w:rsidRPr="00090DBB">
        <w:rPr>
          <w:rFonts w:ascii="Times New Roman" w:eastAsia="Times New Roman" w:hAnsi="Times New Roman" w:cs="Times New Roman"/>
          <w:color w:val="000000"/>
          <w:sz w:val="28"/>
          <w:szCs w:val="28"/>
          <w:lang w:eastAsia="ru-RU"/>
        </w:rPr>
        <w:t xml:space="preserve"> </w:t>
      </w:r>
      <w:r w:rsidR="008172D9" w:rsidRPr="00090DBB">
        <w:rPr>
          <w:rFonts w:ascii="Times New Roman" w:eastAsia="Times New Roman" w:hAnsi="Times New Roman" w:cs="Times New Roman"/>
          <w:color w:val="000000"/>
          <w:sz w:val="28"/>
          <w:szCs w:val="28"/>
          <w:lang w:eastAsia="ru-RU"/>
        </w:rPr>
        <w:t xml:space="preserve">установленным </w:t>
      </w:r>
      <w:r w:rsidR="0033775D" w:rsidRPr="00090DBB">
        <w:rPr>
          <w:rFonts w:ascii="Times New Roman" w:eastAsia="Times New Roman" w:hAnsi="Times New Roman" w:cs="Times New Roman"/>
          <w:color w:val="000000"/>
          <w:sz w:val="28"/>
          <w:szCs w:val="28"/>
          <w:lang w:eastAsia="ru-RU"/>
        </w:rPr>
        <w:t>квалификационным требованиям к должности гражданской службы.</w:t>
      </w:r>
    </w:p>
    <w:p w14:paraId="4A454BBB" w14:textId="0E01BE28" w:rsidR="0033775D" w:rsidRPr="00090DBB" w:rsidRDefault="008172D9"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color w:val="000000"/>
          <w:sz w:val="28"/>
          <w:szCs w:val="28"/>
          <w:lang w:eastAsia="ru-RU"/>
        </w:rPr>
        <w:t>2.</w:t>
      </w:r>
      <w:r w:rsidR="00506D8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Право на участие в конкурсе имеют граждане Российской Федерации, д</w:t>
      </w:r>
      <w:r w:rsidR="0033775D" w:rsidRPr="00090DBB">
        <w:rPr>
          <w:rFonts w:ascii="Times New Roman" w:eastAsia="Times New Roman" w:hAnsi="Times New Roman" w:cs="Times New Roman"/>
          <w:color w:val="000000"/>
          <w:sz w:val="28"/>
          <w:szCs w:val="28"/>
          <w:lang w:eastAsia="ru-RU"/>
        </w:rPr>
        <w:t>остигшие</w:t>
      </w:r>
      <w:r w:rsidRPr="00090DBB">
        <w:rPr>
          <w:rFonts w:ascii="Times New Roman" w:eastAsia="Times New Roman" w:hAnsi="Times New Roman" w:cs="Times New Roman"/>
          <w:color w:val="000000"/>
          <w:sz w:val="28"/>
          <w:szCs w:val="28"/>
          <w:lang w:eastAsia="ru-RU"/>
        </w:rPr>
        <w:t xml:space="preserve"> возраста </w:t>
      </w:r>
      <w:r w:rsidR="0033775D" w:rsidRPr="00090DBB">
        <w:rPr>
          <w:rFonts w:ascii="Times New Roman" w:eastAsia="Times New Roman" w:hAnsi="Times New Roman" w:cs="Times New Roman"/>
          <w:color w:val="000000"/>
          <w:sz w:val="28"/>
          <w:szCs w:val="28"/>
          <w:lang w:eastAsia="ru-RU"/>
        </w:rPr>
        <w:t>18 лет, владеющие государствен</w:t>
      </w:r>
      <w:r w:rsidR="006277C5" w:rsidRPr="00090DBB">
        <w:rPr>
          <w:rFonts w:ascii="Times New Roman" w:eastAsia="Times New Roman" w:hAnsi="Times New Roman" w:cs="Times New Roman"/>
          <w:color w:val="000000"/>
          <w:sz w:val="28"/>
          <w:szCs w:val="28"/>
          <w:lang w:eastAsia="ru-RU"/>
        </w:rPr>
        <w:t xml:space="preserve">ным языком Российской Федерации </w:t>
      </w:r>
      <w:r w:rsidR="0033775D" w:rsidRPr="00090DBB">
        <w:rPr>
          <w:rFonts w:ascii="Times New Roman" w:eastAsia="Times New Roman" w:hAnsi="Times New Roman" w:cs="Times New Roman"/>
          <w:color w:val="000000"/>
          <w:sz w:val="28"/>
          <w:szCs w:val="28"/>
          <w:lang w:eastAsia="ru-RU"/>
        </w:rPr>
        <w:t>и</w:t>
      </w:r>
      <w:r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соответствующие</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установленным</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законодательством</w:t>
      </w:r>
      <w:r w:rsidR="00B56DBF"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 xml:space="preserve">Российской </w:t>
      </w:r>
      <w:r w:rsidR="0033775D" w:rsidRPr="00090DBB">
        <w:rPr>
          <w:rFonts w:ascii="Times New Roman" w:eastAsia="Times New Roman" w:hAnsi="Times New Roman" w:cs="Times New Roman"/>
          <w:color w:val="000000"/>
          <w:sz w:val="28"/>
          <w:szCs w:val="28"/>
          <w:lang w:eastAsia="ru-RU"/>
        </w:rPr>
        <w:t>Федерации</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о</w:t>
      </w:r>
      <w:r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государственной</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гражданской</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службе</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квалификационным</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требованиям</w:t>
      </w:r>
      <w:r w:rsidR="00B56DBF"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 xml:space="preserve">к </w:t>
      </w:r>
      <w:r w:rsidR="0033775D" w:rsidRPr="00090DBB">
        <w:rPr>
          <w:rFonts w:ascii="Times New Roman" w:eastAsia="Times New Roman" w:hAnsi="Times New Roman" w:cs="Times New Roman"/>
          <w:color w:val="000000"/>
          <w:sz w:val="28"/>
          <w:szCs w:val="28"/>
          <w:lang w:eastAsia="ru-RU"/>
        </w:rPr>
        <w:t>вакантной</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должности</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гражданской</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службы.</w:t>
      </w:r>
    </w:p>
    <w:p w14:paraId="5F773374" w14:textId="364EFDA3" w:rsidR="0033775D" w:rsidRPr="00090DBB" w:rsidRDefault="006277C5"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color w:val="000000"/>
          <w:sz w:val="28"/>
          <w:szCs w:val="28"/>
          <w:lang w:eastAsia="ru-RU"/>
        </w:rPr>
        <w:t xml:space="preserve">3. </w:t>
      </w:r>
      <w:r w:rsidR="008172D9" w:rsidRPr="00090DBB">
        <w:rPr>
          <w:rFonts w:ascii="Times New Roman" w:eastAsia="Times New Roman" w:hAnsi="Times New Roman" w:cs="Times New Roman"/>
          <w:color w:val="000000"/>
          <w:sz w:val="28"/>
          <w:szCs w:val="28"/>
          <w:lang w:eastAsia="ru-RU"/>
        </w:rPr>
        <w:t xml:space="preserve">Гражданин (гражданский </w:t>
      </w:r>
      <w:r w:rsidR="0033775D" w:rsidRPr="00090DBB">
        <w:rPr>
          <w:rFonts w:ascii="Times New Roman" w:eastAsia="Times New Roman" w:hAnsi="Times New Roman" w:cs="Times New Roman"/>
          <w:color w:val="000000"/>
          <w:sz w:val="28"/>
          <w:szCs w:val="28"/>
          <w:lang w:eastAsia="ru-RU"/>
        </w:rPr>
        <w:t>служащий)</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не</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допускается</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к</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участию</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в</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конкурсе</w:t>
      </w:r>
      <w:r w:rsidR="00065F2F" w:rsidRPr="00090DBB">
        <w:rPr>
          <w:rFonts w:ascii="Times New Roman" w:eastAsia="Times New Roman" w:hAnsi="Times New Roman" w:cs="Times New Roman"/>
          <w:color w:val="000000"/>
          <w:sz w:val="28"/>
          <w:szCs w:val="28"/>
          <w:lang w:eastAsia="ru-RU"/>
        </w:rPr>
        <w:t xml:space="preserve"> </w:t>
      </w:r>
      <w:r w:rsidR="00635C29">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в</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связи</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с</w:t>
      </w:r>
      <w:r w:rsidR="008172D9"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его</w:t>
      </w:r>
      <w:r w:rsidR="00065F2F" w:rsidRPr="00090DBB">
        <w:rPr>
          <w:rFonts w:ascii="Times New Roman" w:eastAsia="Times New Roman" w:hAnsi="Times New Roman" w:cs="Times New Roman"/>
          <w:color w:val="000000"/>
          <w:sz w:val="28"/>
          <w:szCs w:val="28"/>
          <w:lang w:eastAsia="ru-RU"/>
        </w:rPr>
        <w:t xml:space="preserve"> н</w:t>
      </w:r>
      <w:r w:rsidR="0033775D" w:rsidRPr="00090DBB">
        <w:rPr>
          <w:rFonts w:ascii="Times New Roman" w:eastAsia="Times New Roman" w:hAnsi="Times New Roman" w:cs="Times New Roman"/>
          <w:color w:val="000000"/>
          <w:sz w:val="28"/>
          <w:szCs w:val="28"/>
          <w:lang w:eastAsia="ru-RU"/>
        </w:rPr>
        <w:t>есоответствием</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квалификационным</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требованиям</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к</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вакантной</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должности</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гражданской</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службы,</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а также</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в</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связи</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с</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ограничениями,</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установленными</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законодательством</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Российской</w:t>
      </w:r>
      <w:r w:rsidR="008172D9"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Федерации</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о государственной</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гражданской</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службе</w:t>
      </w:r>
      <w:r w:rsidRPr="00090DBB">
        <w:rPr>
          <w:rFonts w:ascii="Times New Roman" w:eastAsia="Times New Roman" w:hAnsi="Times New Roman" w:cs="Times New Roman"/>
          <w:color w:val="000000"/>
          <w:sz w:val="28"/>
          <w:szCs w:val="28"/>
          <w:lang w:eastAsia="ru-RU"/>
        </w:rPr>
        <w:t xml:space="preserve"> </w:t>
      </w:r>
      <w:r w:rsidR="00C56B8F">
        <w:rPr>
          <w:rFonts w:ascii="Times New Roman" w:eastAsia="Times New Roman" w:hAnsi="Times New Roman" w:cs="Times New Roman"/>
          <w:color w:val="000000"/>
          <w:sz w:val="28"/>
          <w:szCs w:val="28"/>
          <w:lang w:eastAsia="ru-RU"/>
        </w:rPr>
        <w:t xml:space="preserve">для поступления </w:t>
      </w:r>
      <w:r w:rsidR="008172D9" w:rsidRPr="00090DBB">
        <w:rPr>
          <w:rFonts w:ascii="Times New Roman" w:eastAsia="Times New Roman" w:hAnsi="Times New Roman" w:cs="Times New Roman"/>
          <w:color w:val="000000"/>
          <w:sz w:val="28"/>
          <w:szCs w:val="28"/>
          <w:lang w:eastAsia="ru-RU"/>
        </w:rPr>
        <w:t xml:space="preserve">на гражданскую службу и ее </w:t>
      </w:r>
      <w:r w:rsidR="0033775D" w:rsidRPr="00090DBB">
        <w:rPr>
          <w:rFonts w:ascii="Times New Roman" w:eastAsia="Times New Roman" w:hAnsi="Times New Roman" w:cs="Times New Roman"/>
          <w:color w:val="000000"/>
          <w:sz w:val="28"/>
          <w:szCs w:val="28"/>
          <w:lang w:eastAsia="ru-RU"/>
        </w:rPr>
        <w:t>прохождения.</w:t>
      </w:r>
    </w:p>
    <w:p w14:paraId="7AFDBFE8" w14:textId="0F6535AD" w:rsidR="0033775D" w:rsidRPr="00090DBB" w:rsidRDefault="0033775D"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color w:val="000000"/>
          <w:sz w:val="28"/>
          <w:szCs w:val="28"/>
          <w:lang w:eastAsia="ru-RU"/>
        </w:rPr>
        <w:t>4.</w:t>
      </w:r>
      <w:r w:rsidR="008172D9"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Конкурс</w:t>
      </w:r>
      <w:r w:rsidR="00B56DBF"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проводится</w:t>
      </w:r>
      <w:r w:rsidR="00B56DBF"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в</w:t>
      </w:r>
      <w:r w:rsidR="00B56DBF"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два</w:t>
      </w:r>
      <w:r w:rsidR="00B56DBF"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этапа.</w:t>
      </w:r>
      <w:r w:rsidR="00B56DBF"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На</w:t>
      </w:r>
      <w:r w:rsidR="00B56DBF"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первом</w:t>
      </w:r>
      <w:r w:rsidR="00B56DBF"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этапе</w:t>
      </w:r>
      <w:r w:rsidR="00B56DBF"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конкурсная</w:t>
      </w:r>
      <w:r w:rsidR="00B56DBF"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комиссия</w:t>
      </w:r>
      <w:r w:rsidR="00B56DBF"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Центрального</w:t>
      </w:r>
      <w:r w:rsidR="00B56DBF"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 xml:space="preserve">управления Федеральной службы по экологическому, технологическому и атомному надзору оценивает представленные документы </w:t>
      </w:r>
      <w:r w:rsidR="00635C29">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и решает вопрос о допуске претендентов к</w:t>
      </w:r>
      <w:r w:rsidR="008172D9"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участию в конкурсе.</w:t>
      </w:r>
    </w:p>
    <w:p w14:paraId="73B80E28" w14:textId="6C79040F" w:rsidR="0033775D" w:rsidRPr="00090DBB" w:rsidRDefault="0033775D"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color w:val="000000"/>
          <w:sz w:val="28"/>
          <w:szCs w:val="28"/>
          <w:lang w:eastAsia="ru-RU"/>
        </w:rPr>
        <w:t>Решение</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о</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дате,</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месте</w:t>
      </w:r>
      <w:r w:rsidR="00421163" w:rsidRPr="00090DBB">
        <w:rPr>
          <w:rFonts w:ascii="Times New Roman" w:eastAsia="Times New Roman" w:hAnsi="Times New Roman" w:cs="Times New Roman"/>
          <w:color w:val="000000"/>
          <w:sz w:val="28"/>
          <w:szCs w:val="28"/>
          <w:lang w:eastAsia="ru-RU"/>
        </w:rPr>
        <w:t>,</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времени</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проведения</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второго</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этапа</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конкурса</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принимается</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представителем нанимателя после проверки достоверности сведений, представленных претендентами</w:t>
      </w:r>
      <w:r w:rsidR="00E7235A" w:rsidRPr="00E7235A">
        <w:rPr>
          <w:rFonts w:ascii="Times New Roman" w:eastAsia="Times New Roman" w:hAnsi="Times New Roman" w:cs="Times New Roman"/>
          <w:color w:val="000000"/>
          <w:sz w:val="28"/>
          <w:szCs w:val="28"/>
          <w:lang w:eastAsia="ru-RU"/>
        </w:rPr>
        <w:t xml:space="preserve"> </w:t>
      </w:r>
      <w:r w:rsidR="00E7235A" w:rsidRPr="00090DBB">
        <w:rPr>
          <w:rFonts w:ascii="Times New Roman" w:eastAsia="Times New Roman" w:hAnsi="Times New Roman" w:cs="Times New Roman"/>
          <w:color w:val="000000"/>
          <w:sz w:val="28"/>
          <w:szCs w:val="28"/>
          <w:lang w:eastAsia="ru-RU"/>
        </w:rPr>
        <w:t>конкурса</w:t>
      </w:r>
      <w:r w:rsidR="00E7235A">
        <w:rPr>
          <w:rFonts w:ascii="Times New Roman" w:eastAsia="Times New Roman" w:hAnsi="Times New Roman" w:cs="Times New Roman"/>
          <w:color w:val="000000"/>
          <w:sz w:val="28"/>
          <w:szCs w:val="28"/>
          <w:lang w:eastAsia="ru-RU"/>
        </w:rPr>
        <w:t xml:space="preserve"> на</w:t>
      </w:r>
      <w:r w:rsidR="00E7235A" w:rsidRPr="00E7235A">
        <w:rPr>
          <w:rFonts w:ascii="Times New Roman" w:eastAsia="Times New Roman" w:hAnsi="Times New Roman" w:cs="Times New Roman"/>
          <w:color w:val="000000"/>
          <w:sz w:val="28"/>
          <w:szCs w:val="28"/>
          <w:lang w:eastAsia="ru-RU"/>
        </w:rPr>
        <w:t xml:space="preserve"> </w:t>
      </w:r>
      <w:r w:rsidR="00E7235A" w:rsidRPr="00090DBB">
        <w:rPr>
          <w:rFonts w:ascii="Times New Roman" w:eastAsia="Times New Roman" w:hAnsi="Times New Roman" w:cs="Times New Roman"/>
          <w:color w:val="000000"/>
          <w:sz w:val="28"/>
          <w:szCs w:val="28"/>
          <w:lang w:eastAsia="ru-RU"/>
        </w:rPr>
        <w:t>замещение вакантной должностей или включения кандидата (кандидатов) в кадровый резерв</w:t>
      </w:r>
      <w:r w:rsidRPr="00090DBB">
        <w:rPr>
          <w:rFonts w:ascii="Times New Roman" w:eastAsia="Times New Roman" w:hAnsi="Times New Roman" w:cs="Times New Roman"/>
          <w:color w:val="000000"/>
          <w:sz w:val="28"/>
          <w:szCs w:val="28"/>
          <w:lang w:eastAsia="ru-RU"/>
        </w:rPr>
        <w:t xml:space="preserve"> к</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сведениям,</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составляющим</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государственную</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и</w:t>
      </w:r>
      <w:r w:rsidR="00421163"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иную</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охраняемую законом тайну.</w:t>
      </w:r>
    </w:p>
    <w:p w14:paraId="7703FD81" w14:textId="4A26D60C" w:rsidR="0033775D" w:rsidRPr="00090DBB" w:rsidRDefault="006277C5"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color w:val="000000"/>
          <w:sz w:val="28"/>
          <w:szCs w:val="28"/>
          <w:lang w:eastAsia="ru-RU"/>
        </w:rPr>
        <w:t>5. </w:t>
      </w:r>
      <w:r w:rsidR="0033775D" w:rsidRPr="00090DBB">
        <w:rPr>
          <w:rFonts w:ascii="Times New Roman" w:eastAsia="Times New Roman" w:hAnsi="Times New Roman" w:cs="Times New Roman"/>
          <w:color w:val="000000"/>
          <w:sz w:val="28"/>
          <w:szCs w:val="28"/>
          <w:lang w:eastAsia="ru-RU"/>
        </w:rPr>
        <w:t>В</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случае</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установления</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в</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ходе</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проверки</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обстоятельств,</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препятствующих</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в</w:t>
      </w:r>
      <w:r w:rsidR="00B56DBF" w:rsidRPr="00090DBB">
        <w:rPr>
          <w:rFonts w:ascii="Times New Roman" w:eastAsia="Times New Roman" w:hAnsi="Times New Roman" w:cs="Times New Roman"/>
          <w:color w:val="000000"/>
          <w:sz w:val="28"/>
          <w:szCs w:val="28"/>
          <w:lang w:eastAsia="ru-RU"/>
        </w:rPr>
        <w:t> </w:t>
      </w:r>
      <w:r w:rsidR="0033775D" w:rsidRPr="00090DBB">
        <w:rPr>
          <w:rFonts w:ascii="Times New Roman" w:eastAsia="Times New Roman" w:hAnsi="Times New Roman" w:cs="Times New Roman"/>
          <w:color w:val="000000"/>
          <w:sz w:val="28"/>
          <w:szCs w:val="28"/>
          <w:lang w:eastAsia="ru-RU"/>
        </w:rPr>
        <w:t>соответствии</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с</w:t>
      </w:r>
      <w:r w:rsidR="00421163"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федеральными</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законами</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и</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другими</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нормативными</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правовыми</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актами</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Российской Федерации</w:t>
      </w:r>
      <w:r w:rsidR="00421163"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поступлению гражданина на гражданскую службу, он информируется в письменной форме о причинах отказа в участии в конкурсе.</w:t>
      </w:r>
    </w:p>
    <w:p w14:paraId="6F212A22" w14:textId="38C8F10F" w:rsidR="0033775D" w:rsidRPr="00090DBB" w:rsidRDefault="006277C5"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color w:val="000000"/>
          <w:sz w:val="28"/>
          <w:szCs w:val="28"/>
          <w:lang w:eastAsia="ru-RU"/>
        </w:rPr>
        <w:lastRenderedPageBreak/>
        <w:t>6. </w:t>
      </w:r>
      <w:r w:rsidR="0033775D" w:rsidRPr="00090DBB">
        <w:rPr>
          <w:rFonts w:ascii="Times New Roman" w:eastAsia="Times New Roman" w:hAnsi="Times New Roman" w:cs="Times New Roman"/>
          <w:color w:val="000000"/>
          <w:sz w:val="28"/>
          <w:szCs w:val="28"/>
          <w:lang w:eastAsia="ru-RU"/>
        </w:rPr>
        <w:t>Сообщение</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о</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дате,</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месте</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и</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времени</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проведения</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второго</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этапа</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конкурса</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направляется гражданам</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(гражданским</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служащим),</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допущенным</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к</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участию</w:t>
      </w:r>
      <w:r w:rsidR="009D2D92" w:rsidRPr="00090DBB">
        <w:rPr>
          <w:rFonts w:ascii="Times New Roman" w:eastAsia="Times New Roman" w:hAnsi="Times New Roman" w:cs="Times New Roman"/>
          <w:color w:val="000000"/>
          <w:sz w:val="28"/>
          <w:szCs w:val="28"/>
          <w:lang w:eastAsia="ru-RU"/>
        </w:rPr>
        <w:t xml:space="preserve"> </w:t>
      </w:r>
      <w:r w:rsidR="00635C29">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в</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конкурсе,</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не</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позднее</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чем</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за</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15</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дней</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до его начала.</w:t>
      </w:r>
    </w:p>
    <w:p w14:paraId="665A4652" w14:textId="3AC16288" w:rsidR="0033775D" w:rsidRPr="00090DBB" w:rsidRDefault="0033775D"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color w:val="000000"/>
          <w:sz w:val="28"/>
          <w:szCs w:val="28"/>
          <w:lang w:eastAsia="ru-RU"/>
        </w:rPr>
        <w:t>7.</w:t>
      </w:r>
      <w:r w:rsidR="006277C5"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На</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втором</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этапе</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конкурса</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конкурсная</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комиссия</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оценивает</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кандидатов</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на</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основании</w:t>
      </w:r>
      <w:r w:rsidR="00421163"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конкурсных</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процедур</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с</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использованием</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непротиворечащих</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федеральным</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законам</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и</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другим</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нормативным</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правовым</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актам</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Российской</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Федерации</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методов</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оценки</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профессиональных</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и</w:t>
      </w:r>
      <w:r w:rsidR="005576FD" w:rsidRPr="00090DBB">
        <w:rPr>
          <w:rFonts w:ascii="Times New Roman" w:eastAsia="Times New Roman" w:hAnsi="Times New Roman" w:cs="Times New Roman"/>
          <w:color w:val="000000"/>
          <w:sz w:val="28"/>
          <w:szCs w:val="28"/>
          <w:lang w:eastAsia="ru-RU"/>
        </w:rPr>
        <w:t> </w:t>
      </w:r>
      <w:r w:rsidRPr="00090DBB">
        <w:rPr>
          <w:rFonts w:ascii="Times New Roman" w:eastAsia="Times New Roman" w:hAnsi="Times New Roman" w:cs="Times New Roman"/>
          <w:color w:val="000000"/>
          <w:sz w:val="28"/>
          <w:szCs w:val="28"/>
          <w:lang w:eastAsia="ru-RU"/>
        </w:rPr>
        <w:t xml:space="preserve">личностных качеств кандидатов, включая индивидуальное собеседование и тестирование по вопросам, связанным с выполнением должностных обязанностей по должности гражданской службы, на </w:t>
      </w:r>
      <w:r w:rsidR="00EB3F9F" w:rsidRPr="00090DBB">
        <w:rPr>
          <w:rFonts w:ascii="Times New Roman" w:eastAsia="Times New Roman" w:hAnsi="Times New Roman" w:cs="Times New Roman"/>
          <w:color w:val="000000"/>
          <w:sz w:val="28"/>
          <w:szCs w:val="28"/>
          <w:lang w:eastAsia="ru-RU"/>
        </w:rPr>
        <w:t>включение в кадровый резерв на которую</w:t>
      </w:r>
      <w:r w:rsidRPr="00090DBB">
        <w:rPr>
          <w:rFonts w:ascii="Times New Roman" w:eastAsia="Times New Roman" w:hAnsi="Times New Roman" w:cs="Times New Roman"/>
          <w:color w:val="000000"/>
          <w:sz w:val="28"/>
          <w:szCs w:val="28"/>
          <w:lang w:eastAsia="ru-RU"/>
        </w:rPr>
        <w:t xml:space="preserve"> которой претендуют кандидаты.</w:t>
      </w:r>
    </w:p>
    <w:p w14:paraId="3048AE41" w14:textId="7635ED91" w:rsidR="0033775D" w:rsidRPr="00090DBB" w:rsidRDefault="0033775D"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color w:val="000000"/>
          <w:sz w:val="28"/>
          <w:szCs w:val="28"/>
          <w:lang w:eastAsia="ru-RU"/>
        </w:rPr>
        <w:t>Решение</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конкурсной</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комиссии</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принимается</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в</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отсутствие</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кандидатов</w:t>
      </w:r>
      <w:r w:rsidR="00635C29">
        <w:rPr>
          <w:rFonts w:ascii="Times New Roman" w:eastAsia="Times New Roman" w:hAnsi="Times New Roman" w:cs="Times New Roman"/>
          <w:color w:val="000000"/>
          <w:sz w:val="28"/>
          <w:szCs w:val="28"/>
          <w:lang w:eastAsia="ru-RU"/>
        </w:rPr>
        <w:t xml:space="preserve">                      </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и</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является</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основанием</w:t>
      </w:r>
      <w:r w:rsidR="00421163"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для</w:t>
      </w:r>
      <w:r w:rsidR="00042A94" w:rsidRPr="00090DBB">
        <w:rPr>
          <w:rFonts w:ascii="Times New Roman" w:eastAsia="Times New Roman" w:hAnsi="Times New Roman" w:cs="Times New Roman"/>
          <w:color w:val="000000"/>
          <w:sz w:val="28"/>
          <w:szCs w:val="28"/>
          <w:lang w:eastAsia="ru-RU"/>
        </w:rPr>
        <w:t xml:space="preserve"> определения победителя конкурса или </w:t>
      </w:r>
      <w:r w:rsidRPr="00090DBB">
        <w:rPr>
          <w:rFonts w:ascii="Times New Roman" w:eastAsia="Times New Roman" w:hAnsi="Times New Roman" w:cs="Times New Roman"/>
          <w:color w:val="000000"/>
          <w:sz w:val="28"/>
          <w:szCs w:val="28"/>
          <w:lang w:eastAsia="ru-RU"/>
        </w:rPr>
        <w:t>включения кандидата (кандидатов) в</w:t>
      </w:r>
      <w:r w:rsidR="00B56DBF" w:rsidRPr="00090DBB">
        <w:rPr>
          <w:rFonts w:ascii="Times New Roman" w:eastAsia="Times New Roman" w:hAnsi="Times New Roman" w:cs="Times New Roman"/>
          <w:color w:val="000000"/>
          <w:sz w:val="28"/>
          <w:szCs w:val="28"/>
          <w:lang w:eastAsia="ru-RU"/>
        </w:rPr>
        <w:t> </w:t>
      </w:r>
      <w:r w:rsidRPr="00090DBB">
        <w:rPr>
          <w:rFonts w:ascii="Times New Roman" w:eastAsia="Times New Roman" w:hAnsi="Times New Roman" w:cs="Times New Roman"/>
          <w:color w:val="000000"/>
          <w:sz w:val="28"/>
          <w:szCs w:val="28"/>
          <w:lang w:eastAsia="ru-RU"/>
        </w:rPr>
        <w:t>кадровый резерв для замещения должностей</w:t>
      </w:r>
      <w:r w:rsidR="00A7202B" w:rsidRPr="00090DBB">
        <w:rPr>
          <w:rFonts w:ascii="Times New Roman" w:eastAsia="Times New Roman" w:hAnsi="Times New Roman" w:cs="Times New Roman"/>
          <w:color w:val="000000"/>
          <w:sz w:val="28"/>
          <w:szCs w:val="28"/>
          <w:lang w:eastAsia="ru-RU"/>
        </w:rPr>
        <w:t xml:space="preserve"> </w:t>
      </w:r>
      <w:r w:rsidR="00B71CDE" w:rsidRPr="00090DBB">
        <w:rPr>
          <w:rFonts w:ascii="Times New Roman" w:eastAsia="Times New Roman" w:hAnsi="Times New Roman" w:cs="Times New Roman"/>
          <w:color w:val="000000"/>
          <w:sz w:val="28"/>
          <w:szCs w:val="28"/>
          <w:lang w:eastAsia="ru-RU"/>
        </w:rPr>
        <w:t>федеральной гражданской службы,</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соответствующей</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группы</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должностей</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либо</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отказа</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в</w:t>
      </w:r>
      <w:r w:rsidR="00A7202B" w:rsidRPr="00090DBB">
        <w:rPr>
          <w:rFonts w:ascii="Times New Roman" w:eastAsia="Times New Roman" w:hAnsi="Times New Roman" w:cs="Times New Roman"/>
          <w:color w:val="000000"/>
          <w:sz w:val="28"/>
          <w:szCs w:val="28"/>
          <w:lang w:eastAsia="ru-RU"/>
        </w:rPr>
        <w:t>о</w:t>
      </w:r>
      <w:r w:rsidR="00421163"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включении</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кандидата (кандидатов) в</w:t>
      </w:r>
      <w:r w:rsidR="005576FD" w:rsidRPr="00090DBB">
        <w:rPr>
          <w:rFonts w:ascii="Times New Roman" w:eastAsia="Times New Roman" w:hAnsi="Times New Roman" w:cs="Times New Roman"/>
          <w:color w:val="000000"/>
          <w:sz w:val="28"/>
          <w:szCs w:val="28"/>
          <w:lang w:eastAsia="ru-RU"/>
        </w:rPr>
        <w:t> </w:t>
      </w:r>
      <w:r w:rsidRPr="00090DBB">
        <w:rPr>
          <w:rFonts w:ascii="Times New Roman" w:eastAsia="Times New Roman" w:hAnsi="Times New Roman" w:cs="Times New Roman"/>
          <w:color w:val="000000"/>
          <w:sz w:val="28"/>
          <w:szCs w:val="28"/>
          <w:lang w:eastAsia="ru-RU"/>
        </w:rPr>
        <w:t>кадровый резерв.</w:t>
      </w:r>
    </w:p>
    <w:p w14:paraId="6F51ADC1" w14:textId="21810FE8" w:rsidR="0033775D" w:rsidRPr="00090DBB" w:rsidRDefault="0033775D"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color w:val="000000"/>
          <w:sz w:val="28"/>
          <w:szCs w:val="28"/>
          <w:lang w:eastAsia="ru-RU"/>
        </w:rPr>
        <w:t>Кандидатам,</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участвовавшим</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в</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конкурсе,</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сообщается</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о</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результатах</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конкурса</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в</w:t>
      </w:r>
      <w:r w:rsidR="005576FD" w:rsidRPr="00090DBB">
        <w:rPr>
          <w:rFonts w:ascii="Times New Roman" w:eastAsia="Times New Roman" w:hAnsi="Times New Roman" w:cs="Times New Roman"/>
          <w:color w:val="000000"/>
          <w:sz w:val="28"/>
          <w:szCs w:val="28"/>
          <w:lang w:eastAsia="ru-RU"/>
        </w:rPr>
        <w:t> </w:t>
      </w:r>
      <w:r w:rsidRPr="00090DBB">
        <w:rPr>
          <w:rFonts w:ascii="Times New Roman" w:eastAsia="Times New Roman" w:hAnsi="Times New Roman" w:cs="Times New Roman"/>
          <w:color w:val="000000"/>
          <w:sz w:val="28"/>
          <w:szCs w:val="28"/>
          <w:lang w:eastAsia="ru-RU"/>
        </w:rPr>
        <w:t>письменной</w:t>
      </w:r>
      <w:r w:rsidR="00421163"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форме в течение семи дней со дня его завершения.</w:t>
      </w:r>
    </w:p>
    <w:p w14:paraId="7A29DBE9" w14:textId="303A4BF1" w:rsidR="0033775D" w:rsidRPr="00090DBB" w:rsidRDefault="0033775D"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color w:val="000000"/>
          <w:sz w:val="28"/>
          <w:szCs w:val="28"/>
          <w:lang w:eastAsia="ru-RU"/>
        </w:rPr>
        <w:t>Расходы,</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связанные</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с</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участием</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в</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конкурсе</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(проезд</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месту</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проведения</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конкурса</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и</w:t>
      </w:r>
      <w:r w:rsidR="005576FD" w:rsidRPr="00090DBB">
        <w:rPr>
          <w:rFonts w:ascii="Times New Roman" w:eastAsia="Times New Roman" w:hAnsi="Times New Roman" w:cs="Times New Roman"/>
          <w:color w:val="000000"/>
          <w:sz w:val="28"/>
          <w:szCs w:val="28"/>
          <w:lang w:eastAsia="ru-RU"/>
        </w:rPr>
        <w:t> </w:t>
      </w:r>
      <w:r w:rsidRPr="00090DBB">
        <w:rPr>
          <w:rFonts w:ascii="Times New Roman" w:eastAsia="Times New Roman" w:hAnsi="Times New Roman" w:cs="Times New Roman"/>
          <w:color w:val="000000"/>
          <w:sz w:val="28"/>
          <w:szCs w:val="28"/>
          <w:lang w:eastAsia="ru-RU"/>
        </w:rPr>
        <w:t>обратно,</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наем жилого помещения, проживание, пол</w:t>
      </w:r>
      <w:r w:rsidR="00366BD3" w:rsidRPr="00090DBB">
        <w:rPr>
          <w:rFonts w:ascii="Times New Roman" w:eastAsia="Times New Roman" w:hAnsi="Times New Roman" w:cs="Times New Roman"/>
          <w:color w:val="000000"/>
          <w:sz w:val="28"/>
          <w:szCs w:val="28"/>
          <w:lang w:eastAsia="ru-RU"/>
        </w:rPr>
        <w:t xml:space="preserve">ьзование услугами средств связи </w:t>
      </w:r>
      <w:r w:rsidRPr="00090DBB">
        <w:rPr>
          <w:rFonts w:ascii="Times New Roman" w:eastAsia="Times New Roman" w:hAnsi="Times New Roman" w:cs="Times New Roman"/>
          <w:color w:val="000000"/>
          <w:sz w:val="28"/>
          <w:szCs w:val="28"/>
          <w:lang w:eastAsia="ru-RU"/>
        </w:rPr>
        <w:t>и</w:t>
      </w:r>
      <w:r w:rsidR="005576FD" w:rsidRPr="00090DBB">
        <w:rPr>
          <w:rFonts w:ascii="Times New Roman" w:eastAsia="Times New Roman" w:hAnsi="Times New Roman" w:cs="Times New Roman"/>
          <w:color w:val="000000"/>
          <w:sz w:val="28"/>
          <w:szCs w:val="28"/>
          <w:lang w:eastAsia="ru-RU"/>
        </w:rPr>
        <w:t> </w:t>
      </w:r>
      <w:r w:rsidR="00366BD3" w:rsidRPr="00090DBB">
        <w:rPr>
          <w:rFonts w:ascii="Times New Roman" w:eastAsia="Times New Roman" w:hAnsi="Times New Roman" w:cs="Times New Roman"/>
          <w:color w:val="000000"/>
          <w:sz w:val="28"/>
          <w:szCs w:val="28"/>
          <w:lang w:eastAsia="ru-RU"/>
        </w:rPr>
        <w:t xml:space="preserve">другие), </w:t>
      </w:r>
      <w:r w:rsidRPr="00090DBB">
        <w:rPr>
          <w:rFonts w:ascii="Times New Roman" w:eastAsia="Times New Roman" w:hAnsi="Times New Roman" w:cs="Times New Roman"/>
          <w:color w:val="000000"/>
          <w:sz w:val="28"/>
          <w:szCs w:val="28"/>
          <w:lang w:eastAsia="ru-RU"/>
        </w:rPr>
        <w:t>осуществляются кандидатами за счет собственных средств.</w:t>
      </w:r>
      <w:bookmarkStart w:id="6" w:name="_Toc515022563"/>
      <w:r w:rsidRPr="00090DBB">
        <w:rPr>
          <w:rFonts w:ascii="Times New Roman" w:eastAsia="Times New Roman" w:hAnsi="Times New Roman" w:cs="Times New Roman"/>
          <w:color w:val="000000"/>
          <w:sz w:val="28"/>
          <w:szCs w:val="28"/>
          <w:lang w:eastAsia="ru-RU"/>
        </w:rPr>
        <w:br/>
      </w:r>
      <w:bookmarkEnd w:id="6"/>
    </w:p>
    <w:sectPr w:rsidR="0033775D" w:rsidRPr="00090DBB" w:rsidSect="00376C45">
      <w:headerReference w:type="default" r:id="rId12"/>
      <w:pgSz w:w="11906" w:h="16838"/>
      <w:pgMar w:top="1134" w:right="567" w:bottom="1134"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D2106" w14:textId="77777777" w:rsidR="002C0805" w:rsidRDefault="002C0805" w:rsidP="00B86440">
      <w:pPr>
        <w:spacing w:after="0" w:line="240" w:lineRule="auto"/>
      </w:pPr>
      <w:r>
        <w:separator/>
      </w:r>
    </w:p>
  </w:endnote>
  <w:endnote w:type="continuationSeparator" w:id="0">
    <w:p w14:paraId="55E18824" w14:textId="77777777" w:rsidR="002C0805" w:rsidRDefault="002C0805" w:rsidP="00B86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06E3F" w14:textId="77777777" w:rsidR="002C0805" w:rsidRDefault="002C0805" w:rsidP="00B86440">
      <w:pPr>
        <w:spacing w:after="0" w:line="240" w:lineRule="auto"/>
      </w:pPr>
      <w:r>
        <w:separator/>
      </w:r>
    </w:p>
  </w:footnote>
  <w:footnote w:type="continuationSeparator" w:id="0">
    <w:p w14:paraId="09CDA484" w14:textId="77777777" w:rsidR="002C0805" w:rsidRDefault="002C0805" w:rsidP="00B864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760896"/>
      <w:docPartObj>
        <w:docPartGallery w:val="Page Numbers (Top of Page)"/>
        <w:docPartUnique/>
      </w:docPartObj>
    </w:sdtPr>
    <w:sdtEndPr>
      <w:rPr>
        <w:rFonts w:ascii="Times New Roman" w:hAnsi="Times New Roman" w:cs="Times New Roman"/>
        <w:sz w:val="20"/>
        <w:szCs w:val="24"/>
      </w:rPr>
    </w:sdtEndPr>
    <w:sdtContent>
      <w:p w14:paraId="1FDD456C" w14:textId="1D6D95CC" w:rsidR="00C2427F" w:rsidRPr="003B5E49" w:rsidRDefault="00C2427F">
        <w:pPr>
          <w:pStyle w:val="ad"/>
          <w:jc w:val="center"/>
          <w:rPr>
            <w:rFonts w:ascii="Times New Roman" w:hAnsi="Times New Roman" w:cs="Times New Roman"/>
            <w:sz w:val="20"/>
            <w:szCs w:val="24"/>
          </w:rPr>
        </w:pPr>
        <w:r w:rsidRPr="003B5E49">
          <w:rPr>
            <w:rFonts w:ascii="Times New Roman" w:hAnsi="Times New Roman" w:cs="Times New Roman"/>
            <w:sz w:val="20"/>
            <w:szCs w:val="24"/>
          </w:rPr>
          <w:fldChar w:fldCharType="begin"/>
        </w:r>
        <w:r w:rsidRPr="003B5E49">
          <w:rPr>
            <w:rFonts w:ascii="Times New Roman" w:hAnsi="Times New Roman" w:cs="Times New Roman"/>
            <w:sz w:val="20"/>
            <w:szCs w:val="24"/>
          </w:rPr>
          <w:instrText>PAGE   \* MERGEFORMAT</w:instrText>
        </w:r>
        <w:r w:rsidRPr="003B5E49">
          <w:rPr>
            <w:rFonts w:ascii="Times New Roman" w:hAnsi="Times New Roman" w:cs="Times New Roman"/>
            <w:sz w:val="20"/>
            <w:szCs w:val="24"/>
          </w:rPr>
          <w:fldChar w:fldCharType="separate"/>
        </w:r>
        <w:r w:rsidR="00D34AFB">
          <w:rPr>
            <w:rFonts w:ascii="Times New Roman" w:hAnsi="Times New Roman" w:cs="Times New Roman"/>
            <w:noProof/>
            <w:sz w:val="20"/>
            <w:szCs w:val="24"/>
          </w:rPr>
          <w:t>2</w:t>
        </w:r>
        <w:r w:rsidRPr="003B5E49">
          <w:rPr>
            <w:rFonts w:ascii="Times New Roman" w:hAnsi="Times New Roman" w:cs="Times New Roman"/>
            <w:sz w:val="20"/>
            <w:szCs w:val="24"/>
          </w:rPr>
          <w:fldChar w:fldCharType="end"/>
        </w:r>
      </w:p>
    </w:sdtContent>
  </w:sdt>
  <w:p w14:paraId="5715AB07" w14:textId="77777777" w:rsidR="00C2427F" w:rsidRDefault="00C2427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C4CEB"/>
    <w:multiLevelType w:val="hybridMultilevel"/>
    <w:tmpl w:val="15E08F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6C74273"/>
    <w:multiLevelType w:val="hybridMultilevel"/>
    <w:tmpl w:val="1346D3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B7C440D"/>
    <w:multiLevelType w:val="hybridMultilevel"/>
    <w:tmpl w:val="BF1AE1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E436366"/>
    <w:multiLevelType w:val="hybridMultilevel"/>
    <w:tmpl w:val="C6066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8F227C"/>
    <w:multiLevelType w:val="hybridMultilevel"/>
    <w:tmpl w:val="30BADC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3F71C5D"/>
    <w:multiLevelType w:val="hybridMultilevel"/>
    <w:tmpl w:val="9DD0B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EC4361"/>
    <w:multiLevelType w:val="hybridMultilevel"/>
    <w:tmpl w:val="55644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FB1FB9"/>
    <w:multiLevelType w:val="hybridMultilevel"/>
    <w:tmpl w:val="C12EAF2C"/>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CDE2E38"/>
    <w:multiLevelType w:val="multilevel"/>
    <w:tmpl w:val="887A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496511E"/>
    <w:multiLevelType w:val="hybridMultilevel"/>
    <w:tmpl w:val="5C1AE8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9612E8B"/>
    <w:multiLevelType w:val="hybridMultilevel"/>
    <w:tmpl w:val="6E86AA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A3850CA"/>
    <w:multiLevelType w:val="hybridMultilevel"/>
    <w:tmpl w:val="2736B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2F55A7"/>
    <w:multiLevelType w:val="hybridMultilevel"/>
    <w:tmpl w:val="4CDCF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BA35C5"/>
    <w:multiLevelType w:val="hybridMultilevel"/>
    <w:tmpl w:val="2CF2B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CF7B82"/>
    <w:multiLevelType w:val="hybridMultilevel"/>
    <w:tmpl w:val="A386BF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5AA7542"/>
    <w:multiLevelType w:val="hybridMultilevel"/>
    <w:tmpl w:val="526E9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4C46DA"/>
    <w:multiLevelType w:val="hybridMultilevel"/>
    <w:tmpl w:val="AE78A614"/>
    <w:lvl w:ilvl="0" w:tplc="04190001">
      <w:start w:val="1"/>
      <w:numFmt w:val="bullet"/>
      <w:lvlText w:val=""/>
      <w:lvlJc w:val="left"/>
      <w:pPr>
        <w:ind w:left="546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7811C8D"/>
    <w:multiLevelType w:val="hybridMultilevel"/>
    <w:tmpl w:val="4EF21660"/>
    <w:lvl w:ilvl="0" w:tplc="04190001">
      <w:start w:val="1"/>
      <w:numFmt w:val="bullet"/>
      <w:lvlText w:val=""/>
      <w:lvlJc w:val="left"/>
      <w:pPr>
        <w:ind w:left="4329"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3A855144"/>
    <w:multiLevelType w:val="hybridMultilevel"/>
    <w:tmpl w:val="C5E46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A92C81"/>
    <w:multiLevelType w:val="hybridMultilevel"/>
    <w:tmpl w:val="3E862172"/>
    <w:lvl w:ilvl="0" w:tplc="04190001">
      <w:start w:val="1"/>
      <w:numFmt w:val="bullet"/>
      <w:lvlText w:val=""/>
      <w:lvlJc w:val="left"/>
      <w:pPr>
        <w:ind w:left="41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4E034C"/>
    <w:multiLevelType w:val="hybridMultilevel"/>
    <w:tmpl w:val="669A9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623B9B"/>
    <w:multiLevelType w:val="hybridMultilevel"/>
    <w:tmpl w:val="C6CE66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1D55D13"/>
    <w:multiLevelType w:val="hybridMultilevel"/>
    <w:tmpl w:val="F030DF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642218C"/>
    <w:multiLevelType w:val="hybridMultilevel"/>
    <w:tmpl w:val="C68EEF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8470842"/>
    <w:multiLevelType w:val="multilevel"/>
    <w:tmpl w:val="1CEC1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8617F6D"/>
    <w:multiLevelType w:val="hybridMultilevel"/>
    <w:tmpl w:val="DAA8232C"/>
    <w:lvl w:ilvl="0" w:tplc="04190001">
      <w:start w:val="1"/>
      <w:numFmt w:val="bullet"/>
      <w:lvlText w:val=""/>
      <w:lvlJc w:val="left"/>
      <w:pPr>
        <w:ind w:left="1287" w:hanging="360"/>
      </w:pPr>
      <w:rPr>
        <w:rFonts w:ascii="Symbol" w:hAnsi="Symbol" w:hint="default"/>
      </w:rPr>
    </w:lvl>
    <w:lvl w:ilvl="1" w:tplc="A27E5FD6">
      <w:start w:val="16"/>
      <w:numFmt w:val="bullet"/>
      <w:lvlText w:val="•"/>
      <w:lvlJc w:val="left"/>
      <w:pPr>
        <w:ind w:left="2352" w:hanging="705"/>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BA537B8"/>
    <w:multiLevelType w:val="hybridMultilevel"/>
    <w:tmpl w:val="BAF25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0F80C9C"/>
    <w:multiLevelType w:val="hybridMultilevel"/>
    <w:tmpl w:val="E79CD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8036E3"/>
    <w:multiLevelType w:val="hybridMultilevel"/>
    <w:tmpl w:val="8D462F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2D86187"/>
    <w:multiLevelType w:val="hybridMultilevel"/>
    <w:tmpl w:val="8AA67C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44E0B55"/>
    <w:multiLevelType w:val="hybridMultilevel"/>
    <w:tmpl w:val="D6AC0C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69E353D"/>
    <w:multiLevelType w:val="hybridMultilevel"/>
    <w:tmpl w:val="55AE58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B9124CF"/>
    <w:multiLevelType w:val="hybridMultilevel"/>
    <w:tmpl w:val="B3E048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CEA4C6C"/>
    <w:multiLevelType w:val="hybridMultilevel"/>
    <w:tmpl w:val="08143E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10A7EBB"/>
    <w:multiLevelType w:val="hybridMultilevel"/>
    <w:tmpl w:val="429262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1427EC8"/>
    <w:multiLevelType w:val="hybridMultilevel"/>
    <w:tmpl w:val="2AC668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32C50B7"/>
    <w:multiLevelType w:val="multilevel"/>
    <w:tmpl w:val="72268D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89C639F"/>
    <w:multiLevelType w:val="hybridMultilevel"/>
    <w:tmpl w:val="52D07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B3D47C4"/>
    <w:multiLevelType w:val="hybridMultilevel"/>
    <w:tmpl w:val="C3D093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F067A38"/>
    <w:multiLevelType w:val="hybridMultilevel"/>
    <w:tmpl w:val="01961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EE554D"/>
    <w:multiLevelType w:val="hybridMultilevel"/>
    <w:tmpl w:val="58CC1C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0BB7860"/>
    <w:multiLevelType w:val="hybridMultilevel"/>
    <w:tmpl w:val="BC42C0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50471CE"/>
    <w:multiLevelType w:val="hybridMultilevel"/>
    <w:tmpl w:val="52F60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A5F672B"/>
    <w:multiLevelType w:val="hybridMultilevel"/>
    <w:tmpl w:val="79D8BF4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nsid w:val="7A9E6576"/>
    <w:multiLevelType w:val="hybridMultilevel"/>
    <w:tmpl w:val="6A8AD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8"/>
  </w:num>
  <w:num w:numId="3">
    <w:abstractNumId w:val="24"/>
  </w:num>
  <w:num w:numId="4">
    <w:abstractNumId w:val="18"/>
  </w:num>
  <w:num w:numId="5">
    <w:abstractNumId w:val="25"/>
  </w:num>
  <w:num w:numId="6">
    <w:abstractNumId w:val="7"/>
  </w:num>
  <w:num w:numId="7">
    <w:abstractNumId w:val="23"/>
  </w:num>
  <w:num w:numId="8">
    <w:abstractNumId w:val="5"/>
  </w:num>
  <w:num w:numId="9">
    <w:abstractNumId w:val="22"/>
  </w:num>
  <w:num w:numId="10">
    <w:abstractNumId w:val="17"/>
  </w:num>
  <w:num w:numId="11">
    <w:abstractNumId w:val="16"/>
  </w:num>
  <w:num w:numId="12">
    <w:abstractNumId w:val="2"/>
  </w:num>
  <w:num w:numId="13">
    <w:abstractNumId w:val="41"/>
  </w:num>
  <w:num w:numId="14">
    <w:abstractNumId w:val="9"/>
  </w:num>
  <w:num w:numId="15">
    <w:abstractNumId w:val="6"/>
  </w:num>
  <w:num w:numId="16">
    <w:abstractNumId w:val="31"/>
  </w:num>
  <w:num w:numId="17">
    <w:abstractNumId w:val="34"/>
  </w:num>
  <w:num w:numId="18">
    <w:abstractNumId w:val="19"/>
  </w:num>
  <w:num w:numId="19">
    <w:abstractNumId w:val="26"/>
  </w:num>
  <w:num w:numId="20">
    <w:abstractNumId w:val="12"/>
  </w:num>
  <w:num w:numId="21">
    <w:abstractNumId w:val="29"/>
  </w:num>
  <w:num w:numId="22">
    <w:abstractNumId w:val="14"/>
  </w:num>
  <w:num w:numId="23">
    <w:abstractNumId w:val="32"/>
  </w:num>
  <w:num w:numId="24">
    <w:abstractNumId w:val="44"/>
  </w:num>
  <w:num w:numId="25">
    <w:abstractNumId w:val="43"/>
  </w:num>
  <w:num w:numId="26">
    <w:abstractNumId w:val="37"/>
  </w:num>
  <w:num w:numId="27">
    <w:abstractNumId w:val="38"/>
  </w:num>
  <w:num w:numId="28">
    <w:abstractNumId w:val="30"/>
  </w:num>
  <w:num w:numId="29">
    <w:abstractNumId w:val="21"/>
  </w:num>
  <w:num w:numId="30">
    <w:abstractNumId w:val="0"/>
  </w:num>
  <w:num w:numId="31">
    <w:abstractNumId w:val="1"/>
  </w:num>
  <w:num w:numId="32">
    <w:abstractNumId w:val="33"/>
  </w:num>
  <w:num w:numId="33">
    <w:abstractNumId w:val="27"/>
  </w:num>
  <w:num w:numId="34">
    <w:abstractNumId w:val="15"/>
  </w:num>
  <w:num w:numId="35">
    <w:abstractNumId w:val="3"/>
  </w:num>
  <w:num w:numId="36">
    <w:abstractNumId w:val="20"/>
  </w:num>
  <w:num w:numId="37">
    <w:abstractNumId w:val="28"/>
  </w:num>
  <w:num w:numId="38">
    <w:abstractNumId w:val="4"/>
  </w:num>
  <w:num w:numId="39">
    <w:abstractNumId w:val="10"/>
  </w:num>
  <w:num w:numId="40">
    <w:abstractNumId w:val="35"/>
  </w:num>
  <w:num w:numId="41">
    <w:abstractNumId w:val="40"/>
  </w:num>
  <w:num w:numId="42">
    <w:abstractNumId w:val="13"/>
  </w:num>
  <w:num w:numId="43">
    <w:abstractNumId w:val="42"/>
  </w:num>
  <w:num w:numId="44">
    <w:abstractNumId w:val="39"/>
  </w:num>
  <w:num w:numId="45">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75D"/>
    <w:rsid w:val="0001305C"/>
    <w:rsid w:val="00025DCF"/>
    <w:rsid w:val="000358D7"/>
    <w:rsid w:val="00036B77"/>
    <w:rsid w:val="000409D2"/>
    <w:rsid w:val="00042A94"/>
    <w:rsid w:val="000466ED"/>
    <w:rsid w:val="00047F3C"/>
    <w:rsid w:val="000548E3"/>
    <w:rsid w:val="00065F2F"/>
    <w:rsid w:val="00070DB0"/>
    <w:rsid w:val="000717C5"/>
    <w:rsid w:val="0008375F"/>
    <w:rsid w:val="00083D6E"/>
    <w:rsid w:val="00085CD9"/>
    <w:rsid w:val="000905EB"/>
    <w:rsid w:val="00090DBB"/>
    <w:rsid w:val="00096513"/>
    <w:rsid w:val="000A237C"/>
    <w:rsid w:val="000A26EA"/>
    <w:rsid w:val="000B270D"/>
    <w:rsid w:val="000B5F3B"/>
    <w:rsid w:val="000C0159"/>
    <w:rsid w:val="000C7800"/>
    <w:rsid w:val="000E1C52"/>
    <w:rsid w:val="000E2CA6"/>
    <w:rsid w:val="000E3028"/>
    <w:rsid w:val="000E5C0C"/>
    <w:rsid w:val="000F4D60"/>
    <w:rsid w:val="000F5D93"/>
    <w:rsid w:val="000F5F45"/>
    <w:rsid w:val="001009B1"/>
    <w:rsid w:val="001139E6"/>
    <w:rsid w:val="00114B6F"/>
    <w:rsid w:val="00120011"/>
    <w:rsid w:val="0012515D"/>
    <w:rsid w:val="001275B7"/>
    <w:rsid w:val="00133134"/>
    <w:rsid w:val="001378FA"/>
    <w:rsid w:val="0014692C"/>
    <w:rsid w:val="00155B04"/>
    <w:rsid w:val="0015633F"/>
    <w:rsid w:val="0015662E"/>
    <w:rsid w:val="001578E6"/>
    <w:rsid w:val="001803F0"/>
    <w:rsid w:val="0018289C"/>
    <w:rsid w:val="00184E01"/>
    <w:rsid w:val="001956D3"/>
    <w:rsid w:val="001A1936"/>
    <w:rsid w:val="001B0F66"/>
    <w:rsid w:val="001B1958"/>
    <w:rsid w:val="001B5263"/>
    <w:rsid w:val="001D54EE"/>
    <w:rsid w:val="001F5897"/>
    <w:rsid w:val="001F7CEF"/>
    <w:rsid w:val="00232188"/>
    <w:rsid w:val="00235240"/>
    <w:rsid w:val="0023791D"/>
    <w:rsid w:val="00243CB8"/>
    <w:rsid w:val="00263FCC"/>
    <w:rsid w:val="00271015"/>
    <w:rsid w:val="00291726"/>
    <w:rsid w:val="0029179E"/>
    <w:rsid w:val="002A78B0"/>
    <w:rsid w:val="002B5C43"/>
    <w:rsid w:val="002C0805"/>
    <w:rsid w:val="002C42A9"/>
    <w:rsid w:val="002D011A"/>
    <w:rsid w:val="002D3054"/>
    <w:rsid w:val="002D5373"/>
    <w:rsid w:val="002E133F"/>
    <w:rsid w:val="002E190B"/>
    <w:rsid w:val="0030398C"/>
    <w:rsid w:val="003054CF"/>
    <w:rsid w:val="003073D1"/>
    <w:rsid w:val="00307DEC"/>
    <w:rsid w:val="00330E52"/>
    <w:rsid w:val="00331DF9"/>
    <w:rsid w:val="00333EBC"/>
    <w:rsid w:val="0033775D"/>
    <w:rsid w:val="00343474"/>
    <w:rsid w:val="00345A6B"/>
    <w:rsid w:val="00347C17"/>
    <w:rsid w:val="00356F83"/>
    <w:rsid w:val="00362349"/>
    <w:rsid w:val="003634F5"/>
    <w:rsid w:val="00364840"/>
    <w:rsid w:val="00366BD3"/>
    <w:rsid w:val="00376C45"/>
    <w:rsid w:val="00383C1C"/>
    <w:rsid w:val="00384F52"/>
    <w:rsid w:val="003930A7"/>
    <w:rsid w:val="003953B0"/>
    <w:rsid w:val="00396E47"/>
    <w:rsid w:val="003A36C5"/>
    <w:rsid w:val="003B4BE1"/>
    <w:rsid w:val="003B5E49"/>
    <w:rsid w:val="003C3436"/>
    <w:rsid w:val="003C3A68"/>
    <w:rsid w:val="003C5717"/>
    <w:rsid w:val="003C7895"/>
    <w:rsid w:val="003D2936"/>
    <w:rsid w:val="003D729B"/>
    <w:rsid w:val="003E7978"/>
    <w:rsid w:val="003F21C4"/>
    <w:rsid w:val="003F612A"/>
    <w:rsid w:val="00401B06"/>
    <w:rsid w:val="00407724"/>
    <w:rsid w:val="00412401"/>
    <w:rsid w:val="00421163"/>
    <w:rsid w:val="004345FB"/>
    <w:rsid w:val="0043764B"/>
    <w:rsid w:val="00443AB7"/>
    <w:rsid w:val="0045458D"/>
    <w:rsid w:val="00454BBE"/>
    <w:rsid w:val="00454E68"/>
    <w:rsid w:val="00462330"/>
    <w:rsid w:val="00464C2B"/>
    <w:rsid w:val="004659F2"/>
    <w:rsid w:val="0049667D"/>
    <w:rsid w:val="004A2E82"/>
    <w:rsid w:val="004A5E77"/>
    <w:rsid w:val="004B3A58"/>
    <w:rsid w:val="004B5058"/>
    <w:rsid w:val="004B5BB9"/>
    <w:rsid w:val="004B6832"/>
    <w:rsid w:val="004C10B0"/>
    <w:rsid w:val="004D2935"/>
    <w:rsid w:val="004D6C48"/>
    <w:rsid w:val="004E1089"/>
    <w:rsid w:val="004E273F"/>
    <w:rsid w:val="004E6267"/>
    <w:rsid w:val="004F4FF8"/>
    <w:rsid w:val="0050000B"/>
    <w:rsid w:val="00502FCA"/>
    <w:rsid w:val="00503ABF"/>
    <w:rsid w:val="005057BB"/>
    <w:rsid w:val="00506D82"/>
    <w:rsid w:val="005129C7"/>
    <w:rsid w:val="005146C2"/>
    <w:rsid w:val="005169E9"/>
    <w:rsid w:val="00517D8B"/>
    <w:rsid w:val="00530754"/>
    <w:rsid w:val="00533532"/>
    <w:rsid w:val="00542588"/>
    <w:rsid w:val="00546D3D"/>
    <w:rsid w:val="0055696C"/>
    <w:rsid w:val="005576FD"/>
    <w:rsid w:val="00567D8D"/>
    <w:rsid w:val="00570A1B"/>
    <w:rsid w:val="00571387"/>
    <w:rsid w:val="00576823"/>
    <w:rsid w:val="00577099"/>
    <w:rsid w:val="0058364D"/>
    <w:rsid w:val="005859BA"/>
    <w:rsid w:val="005A794D"/>
    <w:rsid w:val="005C4BC0"/>
    <w:rsid w:val="005C5260"/>
    <w:rsid w:val="005C594E"/>
    <w:rsid w:val="005D3EF8"/>
    <w:rsid w:val="005D7ABA"/>
    <w:rsid w:val="005F111A"/>
    <w:rsid w:val="00606345"/>
    <w:rsid w:val="0060724C"/>
    <w:rsid w:val="0061458B"/>
    <w:rsid w:val="00625F3E"/>
    <w:rsid w:val="006277C5"/>
    <w:rsid w:val="00630E85"/>
    <w:rsid w:val="00631F63"/>
    <w:rsid w:val="00633629"/>
    <w:rsid w:val="00635C29"/>
    <w:rsid w:val="0063654F"/>
    <w:rsid w:val="00645BC3"/>
    <w:rsid w:val="006464DC"/>
    <w:rsid w:val="00664D6F"/>
    <w:rsid w:val="00667792"/>
    <w:rsid w:val="00682041"/>
    <w:rsid w:val="00695B73"/>
    <w:rsid w:val="006B3C03"/>
    <w:rsid w:val="006B6E72"/>
    <w:rsid w:val="006C2265"/>
    <w:rsid w:val="006D0087"/>
    <w:rsid w:val="006D03AC"/>
    <w:rsid w:val="006D0E0D"/>
    <w:rsid w:val="006D16DB"/>
    <w:rsid w:val="006D24F8"/>
    <w:rsid w:val="006E25A0"/>
    <w:rsid w:val="006F1F1B"/>
    <w:rsid w:val="006F2256"/>
    <w:rsid w:val="00704DF0"/>
    <w:rsid w:val="0070559E"/>
    <w:rsid w:val="00705653"/>
    <w:rsid w:val="00711D47"/>
    <w:rsid w:val="007263D5"/>
    <w:rsid w:val="00744B1D"/>
    <w:rsid w:val="007456C9"/>
    <w:rsid w:val="00745E5C"/>
    <w:rsid w:val="00746FF1"/>
    <w:rsid w:val="00785C1E"/>
    <w:rsid w:val="007863D0"/>
    <w:rsid w:val="00793F37"/>
    <w:rsid w:val="007A38E1"/>
    <w:rsid w:val="007A7D27"/>
    <w:rsid w:val="007B4B21"/>
    <w:rsid w:val="007B596C"/>
    <w:rsid w:val="007B707D"/>
    <w:rsid w:val="007C5B07"/>
    <w:rsid w:val="007D4A04"/>
    <w:rsid w:val="007E2AD4"/>
    <w:rsid w:val="007E3F9D"/>
    <w:rsid w:val="007E6514"/>
    <w:rsid w:val="007F7023"/>
    <w:rsid w:val="00807D4A"/>
    <w:rsid w:val="0081222F"/>
    <w:rsid w:val="008123D1"/>
    <w:rsid w:val="008172D9"/>
    <w:rsid w:val="008217F8"/>
    <w:rsid w:val="008435E9"/>
    <w:rsid w:val="00844DF4"/>
    <w:rsid w:val="00845350"/>
    <w:rsid w:val="008537AA"/>
    <w:rsid w:val="008615CD"/>
    <w:rsid w:val="008653CA"/>
    <w:rsid w:val="00866212"/>
    <w:rsid w:val="008A4B13"/>
    <w:rsid w:val="008A6311"/>
    <w:rsid w:val="008C02EE"/>
    <w:rsid w:val="008C1C2A"/>
    <w:rsid w:val="008C550A"/>
    <w:rsid w:val="008C6EFB"/>
    <w:rsid w:val="008D2FEA"/>
    <w:rsid w:val="008D5746"/>
    <w:rsid w:val="008D7B8D"/>
    <w:rsid w:val="008D7E1A"/>
    <w:rsid w:val="008E352C"/>
    <w:rsid w:val="008F7753"/>
    <w:rsid w:val="00904F22"/>
    <w:rsid w:val="00920B5F"/>
    <w:rsid w:val="00922A22"/>
    <w:rsid w:val="009303BA"/>
    <w:rsid w:val="00931B11"/>
    <w:rsid w:val="009334F3"/>
    <w:rsid w:val="00936D41"/>
    <w:rsid w:val="00955119"/>
    <w:rsid w:val="009611B6"/>
    <w:rsid w:val="00966CA9"/>
    <w:rsid w:val="00975F8B"/>
    <w:rsid w:val="00985F25"/>
    <w:rsid w:val="009860E7"/>
    <w:rsid w:val="00986623"/>
    <w:rsid w:val="009908B6"/>
    <w:rsid w:val="009928E3"/>
    <w:rsid w:val="00996BD9"/>
    <w:rsid w:val="009A6E18"/>
    <w:rsid w:val="009C4846"/>
    <w:rsid w:val="009D1C04"/>
    <w:rsid w:val="009D2D92"/>
    <w:rsid w:val="009D3F6D"/>
    <w:rsid w:val="009E0199"/>
    <w:rsid w:val="009E0884"/>
    <w:rsid w:val="009E3A36"/>
    <w:rsid w:val="009E4C4E"/>
    <w:rsid w:val="009F4CC6"/>
    <w:rsid w:val="009F560F"/>
    <w:rsid w:val="009F5CAB"/>
    <w:rsid w:val="00A02F54"/>
    <w:rsid w:val="00A13304"/>
    <w:rsid w:val="00A141C9"/>
    <w:rsid w:val="00A27398"/>
    <w:rsid w:val="00A44330"/>
    <w:rsid w:val="00A4772F"/>
    <w:rsid w:val="00A504BD"/>
    <w:rsid w:val="00A50565"/>
    <w:rsid w:val="00A51244"/>
    <w:rsid w:val="00A53B5B"/>
    <w:rsid w:val="00A56BCF"/>
    <w:rsid w:val="00A601D9"/>
    <w:rsid w:val="00A61CFA"/>
    <w:rsid w:val="00A638B6"/>
    <w:rsid w:val="00A7202B"/>
    <w:rsid w:val="00A73F95"/>
    <w:rsid w:val="00A859CE"/>
    <w:rsid w:val="00A91C58"/>
    <w:rsid w:val="00A91D08"/>
    <w:rsid w:val="00A94815"/>
    <w:rsid w:val="00A96FA3"/>
    <w:rsid w:val="00AB063F"/>
    <w:rsid w:val="00AB43C7"/>
    <w:rsid w:val="00AB7BFB"/>
    <w:rsid w:val="00AC039B"/>
    <w:rsid w:val="00AC2604"/>
    <w:rsid w:val="00AE234B"/>
    <w:rsid w:val="00AF51E6"/>
    <w:rsid w:val="00AF6E01"/>
    <w:rsid w:val="00B00C66"/>
    <w:rsid w:val="00B130FC"/>
    <w:rsid w:val="00B20671"/>
    <w:rsid w:val="00B34A0A"/>
    <w:rsid w:val="00B357E4"/>
    <w:rsid w:val="00B41692"/>
    <w:rsid w:val="00B51C1B"/>
    <w:rsid w:val="00B56288"/>
    <w:rsid w:val="00B5639C"/>
    <w:rsid w:val="00B56DBF"/>
    <w:rsid w:val="00B6470D"/>
    <w:rsid w:val="00B67F12"/>
    <w:rsid w:val="00B71111"/>
    <w:rsid w:val="00B71CDE"/>
    <w:rsid w:val="00B7308B"/>
    <w:rsid w:val="00B828A9"/>
    <w:rsid w:val="00B83924"/>
    <w:rsid w:val="00B83942"/>
    <w:rsid w:val="00B86440"/>
    <w:rsid w:val="00B86B7F"/>
    <w:rsid w:val="00B9090B"/>
    <w:rsid w:val="00B92A92"/>
    <w:rsid w:val="00B973F2"/>
    <w:rsid w:val="00BA69F6"/>
    <w:rsid w:val="00BA7261"/>
    <w:rsid w:val="00BC4201"/>
    <w:rsid w:val="00BD55B5"/>
    <w:rsid w:val="00BE1CFE"/>
    <w:rsid w:val="00BF3BB9"/>
    <w:rsid w:val="00BF5B46"/>
    <w:rsid w:val="00C03444"/>
    <w:rsid w:val="00C06A3B"/>
    <w:rsid w:val="00C22CE1"/>
    <w:rsid w:val="00C2427F"/>
    <w:rsid w:val="00C2673D"/>
    <w:rsid w:val="00C34066"/>
    <w:rsid w:val="00C50775"/>
    <w:rsid w:val="00C56B8F"/>
    <w:rsid w:val="00C6063B"/>
    <w:rsid w:val="00C660CD"/>
    <w:rsid w:val="00C8254C"/>
    <w:rsid w:val="00C87333"/>
    <w:rsid w:val="00C94F45"/>
    <w:rsid w:val="00C9696C"/>
    <w:rsid w:val="00CA5FE2"/>
    <w:rsid w:val="00CB0DB6"/>
    <w:rsid w:val="00CB71C5"/>
    <w:rsid w:val="00CC3A6B"/>
    <w:rsid w:val="00CC40D9"/>
    <w:rsid w:val="00CC6270"/>
    <w:rsid w:val="00CD2937"/>
    <w:rsid w:val="00CE196C"/>
    <w:rsid w:val="00CF251D"/>
    <w:rsid w:val="00CF3D43"/>
    <w:rsid w:val="00D032AA"/>
    <w:rsid w:val="00D04301"/>
    <w:rsid w:val="00D06C93"/>
    <w:rsid w:val="00D12C29"/>
    <w:rsid w:val="00D25B80"/>
    <w:rsid w:val="00D32A27"/>
    <w:rsid w:val="00D34AFB"/>
    <w:rsid w:val="00D36135"/>
    <w:rsid w:val="00D519F0"/>
    <w:rsid w:val="00D564CE"/>
    <w:rsid w:val="00D644BB"/>
    <w:rsid w:val="00D7634A"/>
    <w:rsid w:val="00D80567"/>
    <w:rsid w:val="00D80983"/>
    <w:rsid w:val="00D80EDE"/>
    <w:rsid w:val="00D81D22"/>
    <w:rsid w:val="00D82D69"/>
    <w:rsid w:val="00D8575D"/>
    <w:rsid w:val="00D86F02"/>
    <w:rsid w:val="00D8754F"/>
    <w:rsid w:val="00D875C1"/>
    <w:rsid w:val="00D90286"/>
    <w:rsid w:val="00D9334C"/>
    <w:rsid w:val="00DB468E"/>
    <w:rsid w:val="00DB653D"/>
    <w:rsid w:val="00DC59B9"/>
    <w:rsid w:val="00DD4120"/>
    <w:rsid w:val="00DD7C1A"/>
    <w:rsid w:val="00DE17FC"/>
    <w:rsid w:val="00DF2D5D"/>
    <w:rsid w:val="00E013CB"/>
    <w:rsid w:val="00E12129"/>
    <w:rsid w:val="00E1471B"/>
    <w:rsid w:val="00E159EF"/>
    <w:rsid w:val="00E21ADC"/>
    <w:rsid w:val="00E34C84"/>
    <w:rsid w:val="00E36683"/>
    <w:rsid w:val="00E42324"/>
    <w:rsid w:val="00E43EA5"/>
    <w:rsid w:val="00E55B8B"/>
    <w:rsid w:val="00E60CBA"/>
    <w:rsid w:val="00E64123"/>
    <w:rsid w:val="00E668CA"/>
    <w:rsid w:val="00E708E7"/>
    <w:rsid w:val="00E71C57"/>
    <w:rsid w:val="00E7235A"/>
    <w:rsid w:val="00E7708A"/>
    <w:rsid w:val="00E95463"/>
    <w:rsid w:val="00EA2077"/>
    <w:rsid w:val="00EB0121"/>
    <w:rsid w:val="00EB3F9F"/>
    <w:rsid w:val="00EB47B7"/>
    <w:rsid w:val="00EB5DDA"/>
    <w:rsid w:val="00EB66AB"/>
    <w:rsid w:val="00EC0A99"/>
    <w:rsid w:val="00EC0BC1"/>
    <w:rsid w:val="00EC5ADF"/>
    <w:rsid w:val="00ED11BD"/>
    <w:rsid w:val="00EF587A"/>
    <w:rsid w:val="00EF64FB"/>
    <w:rsid w:val="00F12658"/>
    <w:rsid w:val="00F21C6C"/>
    <w:rsid w:val="00F40AA7"/>
    <w:rsid w:val="00F45B79"/>
    <w:rsid w:val="00F46929"/>
    <w:rsid w:val="00F54973"/>
    <w:rsid w:val="00F56B63"/>
    <w:rsid w:val="00F731E5"/>
    <w:rsid w:val="00F86825"/>
    <w:rsid w:val="00FA16E1"/>
    <w:rsid w:val="00FA5CAC"/>
    <w:rsid w:val="00FB27CB"/>
    <w:rsid w:val="00FB4611"/>
    <w:rsid w:val="00FB4D2F"/>
    <w:rsid w:val="00FB4D6D"/>
    <w:rsid w:val="00FB5A03"/>
    <w:rsid w:val="00FC1046"/>
    <w:rsid w:val="00FD1A86"/>
    <w:rsid w:val="00FE30B4"/>
    <w:rsid w:val="00FE770B"/>
    <w:rsid w:val="00FF0645"/>
    <w:rsid w:val="00FF3094"/>
    <w:rsid w:val="00FF6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C7403"/>
  <w15:docId w15:val="{120CCCD6-94F2-4FEA-9D83-002D4A9B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B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775D"/>
    <w:rPr>
      <w:color w:val="0000FF"/>
      <w:u w:val="single"/>
    </w:rPr>
  </w:style>
  <w:style w:type="character" w:styleId="a4">
    <w:name w:val="FollowedHyperlink"/>
    <w:basedOn w:val="a0"/>
    <w:uiPriority w:val="99"/>
    <w:semiHidden/>
    <w:unhideWhenUsed/>
    <w:rsid w:val="0033775D"/>
    <w:rPr>
      <w:color w:val="800080"/>
      <w:u w:val="single"/>
    </w:rPr>
  </w:style>
  <w:style w:type="paragraph" w:styleId="a5">
    <w:name w:val="Normal (Web)"/>
    <w:basedOn w:val="a"/>
    <w:uiPriority w:val="99"/>
    <w:semiHidden/>
    <w:unhideWhenUsed/>
    <w:rsid w:val="003377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otnote reference"/>
    <w:basedOn w:val="a0"/>
    <w:uiPriority w:val="99"/>
    <w:semiHidden/>
    <w:unhideWhenUsed/>
    <w:rsid w:val="0033775D"/>
  </w:style>
  <w:style w:type="paragraph" w:styleId="a7">
    <w:name w:val="List Paragraph"/>
    <w:basedOn w:val="a"/>
    <w:link w:val="a8"/>
    <w:uiPriority w:val="34"/>
    <w:qFormat/>
    <w:rsid w:val="003930A7"/>
    <w:pPr>
      <w:ind w:left="720"/>
      <w:contextualSpacing/>
    </w:pPr>
  </w:style>
  <w:style w:type="character" w:customStyle="1" w:styleId="a8">
    <w:name w:val="Абзац списка Знак"/>
    <w:link w:val="a7"/>
    <w:uiPriority w:val="34"/>
    <w:locked/>
    <w:rsid w:val="007456C9"/>
  </w:style>
  <w:style w:type="paragraph" w:styleId="a9">
    <w:name w:val="footnote text"/>
    <w:basedOn w:val="a"/>
    <w:link w:val="aa"/>
    <w:unhideWhenUsed/>
    <w:rsid w:val="00B86440"/>
    <w:pPr>
      <w:spacing w:after="0" w:line="240" w:lineRule="auto"/>
      <w:jc w:val="both"/>
    </w:pPr>
    <w:rPr>
      <w:rFonts w:ascii="Calibri" w:eastAsia="Times New Roman" w:hAnsi="Calibri" w:cs="Times New Roman"/>
      <w:sz w:val="20"/>
      <w:szCs w:val="20"/>
      <w:lang w:val="x-none" w:eastAsia="x-none"/>
    </w:rPr>
  </w:style>
  <w:style w:type="character" w:customStyle="1" w:styleId="aa">
    <w:name w:val="Текст сноски Знак"/>
    <w:basedOn w:val="a0"/>
    <w:link w:val="a9"/>
    <w:rsid w:val="00B86440"/>
    <w:rPr>
      <w:rFonts w:ascii="Calibri" w:eastAsia="Times New Roman" w:hAnsi="Calibri" w:cs="Times New Roman"/>
      <w:sz w:val="20"/>
      <w:szCs w:val="20"/>
      <w:lang w:val="x-none" w:eastAsia="x-none"/>
    </w:rPr>
  </w:style>
  <w:style w:type="paragraph" w:styleId="ab">
    <w:name w:val="Balloon Text"/>
    <w:basedOn w:val="a"/>
    <w:link w:val="ac"/>
    <w:uiPriority w:val="99"/>
    <w:semiHidden/>
    <w:unhideWhenUsed/>
    <w:rsid w:val="00C0344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03444"/>
    <w:rPr>
      <w:rFonts w:ascii="Tahoma" w:hAnsi="Tahoma" w:cs="Tahoma"/>
      <w:sz w:val="16"/>
      <w:szCs w:val="16"/>
    </w:rPr>
  </w:style>
  <w:style w:type="paragraph" w:customStyle="1" w:styleId="Default">
    <w:name w:val="Default"/>
    <w:rsid w:val="00667792"/>
    <w:pPr>
      <w:autoSpaceDE w:val="0"/>
      <w:autoSpaceDN w:val="0"/>
      <w:adjustRightInd w:val="0"/>
      <w:spacing w:after="0" w:line="240" w:lineRule="auto"/>
    </w:pPr>
    <w:rPr>
      <w:rFonts w:ascii="Times New Roman" w:eastAsia="Times New Roman" w:hAnsi="Times New Roman" w:cs="Times New Roman"/>
      <w:bCs/>
      <w:iCs/>
      <w:color w:val="000000"/>
      <w:sz w:val="24"/>
      <w:szCs w:val="24"/>
      <w:lang w:eastAsia="ru-RU"/>
    </w:rPr>
  </w:style>
  <w:style w:type="paragraph" w:styleId="ad">
    <w:name w:val="header"/>
    <w:basedOn w:val="a"/>
    <w:link w:val="ae"/>
    <w:uiPriority w:val="99"/>
    <w:unhideWhenUsed/>
    <w:rsid w:val="003B5E4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B5E49"/>
  </w:style>
  <w:style w:type="paragraph" w:styleId="af">
    <w:name w:val="footer"/>
    <w:basedOn w:val="a"/>
    <w:link w:val="af0"/>
    <w:uiPriority w:val="99"/>
    <w:unhideWhenUsed/>
    <w:rsid w:val="003B5E4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B5E49"/>
  </w:style>
  <w:style w:type="paragraph" w:customStyle="1" w:styleId="ConsNormal">
    <w:name w:val="ConsNormal"/>
    <w:rsid w:val="003E79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97522">
      <w:bodyDiv w:val="1"/>
      <w:marLeft w:val="0"/>
      <w:marRight w:val="0"/>
      <w:marTop w:val="0"/>
      <w:marBottom w:val="0"/>
      <w:divBdr>
        <w:top w:val="none" w:sz="0" w:space="0" w:color="auto"/>
        <w:left w:val="none" w:sz="0" w:space="0" w:color="auto"/>
        <w:bottom w:val="none" w:sz="0" w:space="0" w:color="auto"/>
        <w:right w:val="none" w:sz="0" w:space="0" w:color="auto"/>
      </w:divBdr>
    </w:div>
    <w:div w:id="404912970">
      <w:bodyDiv w:val="1"/>
      <w:marLeft w:val="0"/>
      <w:marRight w:val="0"/>
      <w:marTop w:val="0"/>
      <w:marBottom w:val="0"/>
      <w:divBdr>
        <w:top w:val="none" w:sz="0" w:space="0" w:color="auto"/>
        <w:left w:val="none" w:sz="0" w:space="0" w:color="auto"/>
        <w:bottom w:val="none" w:sz="0" w:space="0" w:color="auto"/>
        <w:right w:val="none" w:sz="0" w:space="0" w:color="auto"/>
      </w:divBdr>
    </w:div>
    <w:div w:id="587688856">
      <w:bodyDiv w:val="1"/>
      <w:marLeft w:val="0"/>
      <w:marRight w:val="0"/>
      <w:marTop w:val="0"/>
      <w:marBottom w:val="0"/>
      <w:divBdr>
        <w:top w:val="none" w:sz="0" w:space="0" w:color="auto"/>
        <w:left w:val="none" w:sz="0" w:space="0" w:color="auto"/>
        <w:bottom w:val="none" w:sz="0" w:space="0" w:color="auto"/>
        <w:right w:val="none" w:sz="0" w:space="0" w:color="auto"/>
      </w:divBdr>
    </w:div>
    <w:div w:id="791442610">
      <w:bodyDiv w:val="1"/>
      <w:marLeft w:val="0"/>
      <w:marRight w:val="0"/>
      <w:marTop w:val="0"/>
      <w:marBottom w:val="0"/>
      <w:divBdr>
        <w:top w:val="none" w:sz="0" w:space="0" w:color="auto"/>
        <w:left w:val="none" w:sz="0" w:space="0" w:color="auto"/>
        <w:bottom w:val="none" w:sz="0" w:space="0" w:color="auto"/>
        <w:right w:val="none" w:sz="0" w:space="0" w:color="auto"/>
      </w:divBdr>
    </w:div>
    <w:div w:id="1152719339">
      <w:bodyDiv w:val="1"/>
      <w:marLeft w:val="0"/>
      <w:marRight w:val="0"/>
      <w:marTop w:val="0"/>
      <w:marBottom w:val="0"/>
      <w:divBdr>
        <w:top w:val="none" w:sz="0" w:space="0" w:color="auto"/>
        <w:left w:val="none" w:sz="0" w:space="0" w:color="auto"/>
        <w:bottom w:val="none" w:sz="0" w:space="0" w:color="auto"/>
        <w:right w:val="none" w:sz="0" w:space="0" w:color="auto"/>
      </w:divBdr>
      <w:divsChild>
        <w:div w:id="645357184">
          <w:marLeft w:val="0"/>
          <w:marRight w:val="75"/>
          <w:marTop w:val="0"/>
          <w:marBottom w:val="75"/>
          <w:divBdr>
            <w:top w:val="none" w:sz="0" w:space="0" w:color="auto"/>
            <w:left w:val="none" w:sz="0" w:space="0" w:color="auto"/>
            <w:bottom w:val="none" w:sz="0" w:space="0" w:color="auto"/>
            <w:right w:val="none" w:sz="0" w:space="0" w:color="auto"/>
          </w:divBdr>
        </w:div>
        <w:div w:id="2122020933">
          <w:marLeft w:val="0"/>
          <w:marRight w:val="75"/>
          <w:marTop w:val="0"/>
          <w:marBottom w:val="75"/>
          <w:divBdr>
            <w:top w:val="none" w:sz="0" w:space="0" w:color="auto"/>
            <w:left w:val="none" w:sz="0" w:space="0" w:color="auto"/>
            <w:bottom w:val="none" w:sz="0" w:space="0" w:color="auto"/>
            <w:right w:val="none" w:sz="0" w:space="0" w:color="auto"/>
          </w:divBdr>
        </w:div>
        <w:div w:id="353188842">
          <w:marLeft w:val="0"/>
          <w:marRight w:val="75"/>
          <w:marTop w:val="0"/>
          <w:marBottom w:val="75"/>
          <w:divBdr>
            <w:top w:val="none" w:sz="0" w:space="0" w:color="auto"/>
            <w:left w:val="none" w:sz="0" w:space="0" w:color="auto"/>
            <w:bottom w:val="none" w:sz="0" w:space="0" w:color="auto"/>
            <w:right w:val="none" w:sz="0" w:space="0" w:color="auto"/>
          </w:divBdr>
        </w:div>
        <w:div w:id="428894236">
          <w:marLeft w:val="0"/>
          <w:marRight w:val="75"/>
          <w:marTop w:val="0"/>
          <w:marBottom w:val="75"/>
          <w:divBdr>
            <w:top w:val="none" w:sz="0" w:space="0" w:color="auto"/>
            <w:left w:val="none" w:sz="0" w:space="0" w:color="auto"/>
            <w:bottom w:val="none" w:sz="0" w:space="0" w:color="auto"/>
            <w:right w:val="none" w:sz="0" w:space="0" w:color="auto"/>
          </w:divBdr>
        </w:div>
        <w:div w:id="475611693">
          <w:marLeft w:val="0"/>
          <w:marRight w:val="75"/>
          <w:marTop w:val="0"/>
          <w:marBottom w:val="75"/>
          <w:divBdr>
            <w:top w:val="none" w:sz="0" w:space="0" w:color="auto"/>
            <w:left w:val="none" w:sz="0" w:space="0" w:color="auto"/>
            <w:bottom w:val="none" w:sz="0" w:space="0" w:color="auto"/>
            <w:right w:val="none" w:sz="0" w:space="0" w:color="auto"/>
          </w:divBdr>
        </w:div>
      </w:divsChild>
    </w:div>
    <w:div w:id="1176966648">
      <w:bodyDiv w:val="1"/>
      <w:marLeft w:val="0"/>
      <w:marRight w:val="0"/>
      <w:marTop w:val="0"/>
      <w:marBottom w:val="0"/>
      <w:divBdr>
        <w:top w:val="none" w:sz="0" w:space="0" w:color="auto"/>
        <w:left w:val="none" w:sz="0" w:space="0" w:color="auto"/>
        <w:bottom w:val="none" w:sz="0" w:space="0" w:color="auto"/>
        <w:right w:val="none" w:sz="0" w:space="0" w:color="auto"/>
      </w:divBdr>
      <w:divsChild>
        <w:div w:id="1142893316">
          <w:marLeft w:val="0"/>
          <w:marRight w:val="0"/>
          <w:marTop w:val="0"/>
          <w:marBottom w:val="0"/>
          <w:divBdr>
            <w:top w:val="none" w:sz="0" w:space="0" w:color="auto"/>
            <w:left w:val="none" w:sz="0" w:space="0" w:color="auto"/>
            <w:bottom w:val="none" w:sz="0" w:space="0" w:color="auto"/>
            <w:right w:val="none" w:sz="0" w:space="0" w:color="auto"/>
          </w:divBdr>
          <w:divsChild>
            <w:div w:id="5817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01196">
      <w:bodyDiv w:val="1"/>
      <w:marLeft w:val="0"/>
      <w:marRight w:val="0"/>
      <w:marTop w:val="0"/>
      <w:marBottom w:val="0"/>
      <w:divBdr>
        <w:top w:val="none" w:sz="0" w:space="0" w:color="auto"/>
        <w:left w:val="none" w:sz="0" w:space="0" w:color="auto"/>
        <w:bottom w:val="none" w:sz="0" w:space="0" w:color="auto"/>
        <w:right w:val="none" w:sz="0" w:space="0" w:color="auto"/>
      </w:divBdr>
    </w:div>
    <w:div w:id="1427653596">
      <w:bodyDiv w:val="1"/>
      <w:marLeft w:val="0"/>
      <w:marRight w:val="0"/>
      <w:marTop w:val="0"/>
      <w:marBottom w:val="0"/>
      <w:divBdr>
        <w:top w:val="none" w:sz="0" w:space="0" w:color="auto"/>
        <w:left w:val="none" w:sz="0" w:space="0" w:color="auto"/>
        <w:bottom w:val="none" w:sz="0" w:space="0" w:color="auto"/>
        <w:right w:val="none" w:sz="0" w:space="0" w:color="auto"/>
      </w:divBdr>
    </w:div>
    <w:div w:id="1468661943">
      <w:bodyDiv w:val="1"/>
      <w:marLeft w:val="0"/>
      <w:marRight w:val="0"/>
      <w:marTop w:val="0"/>
      <w:marBottom w:val="0"/>
      <w:divBdr>
        <w:top w:val="none" w:sz="0" w:space="0" w:color="auto"/>
        <w:left w:val="none" w:sz="0" w:space="0" w:color="auto"/>
        <w:bottom w:val="none" w:sz="0" w:space="0" w:color="auto"/>
        <w:right w:val="none" w:sz="0" w:space="0" w:color="auto"/>
      </w:divBdr>
    </w:div>
    <w:div w:id="171399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avchenko@cntr.gosnadzor.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sluzhba.gov.ru/vacancy" TargetMode="External"/><Relationship Id="rId5" Type="http://schemas.openxmlformats.org/officeDocument/2006/relationships/webSettings" Target="webSettings.xml"/><Relationship Id="rId10" Type="http://schemas.openxmlformats.org/officeDocument/2006/relationships/hyperlink" Target="https://gossluzhba.gov.ru/" TargetMode="External"/><Relationship Id="rId4" Type="http://schemas.openxmlformats.org/officeDocument/2006/relationships/settings" Target="settings.xml"/><Relationship Id="rId9" Type="http://schemas.openxmlformats.org/officeDocument/2006/relationships/hyperlink" Target="http://cntr.qosnadzo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16F3E-7588-4A9B-9CE2-A9CA59490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56</Pages>
  <Words>27145</Words>
  <Characters>154727</Characters>
  <Application>Microsoft Office Word</Application>
  <DocSecurity>0</DocSecurity>
  <Lines>1289</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70</cp:revision>
  <cp:lastPrinted>2022-08-22T13:29:00Z</cp:lastPrinted>
  <dcterms:created xsi:type="dcterms:W3CDTF">2022-04-15T12:41:00Z</dcterms:created>
  <dcterms:modified xsi:type="dcterms:W3CDTF">2022-10-21T08:07:00Z</dcterms:modified>
</cp:coreProperties>
</file>